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8014A4" w:rsidRDefault="00604920" w:rsidP="008014A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F6715" w:rsidRPr="008F6715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szexuális úton terjedő fertőzések diagnosztikájáról és terápiájáról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D21FB3" w:rsidRPr="00D21FB3">
        <w:rPr>
          <w:rFonts w:asciiTheme="minorHAnsi" w:hAnsiTheme="minorHAnsi"/>
          <w:color w:val="1F497D" w:themeColor="text2"/>
          <w:sz w:val="22"/>
          <w:szCs w:val="22"/>
        </w:rPr>
        <w:t>002156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D21FB3" w:rsidRPr="00D21FB3">
        <w:rPr>
          <w:rFonts w:asciiTheme="minorHAnsi" w:hAnsiTheme="minorHAnsi"/>
          <w:color w:val="1F497D" w:themeColor="text2"/>
          <w:sz w:val="22"/>
          <w:szCs w:val="22"/>
        </w:rPr>
        <w:t xml:space="preserve">Bőr- és </w:t>
      </w:r>
      <w:r w:rsidR="00D21FB3">
        <w:rPr>
          <w:rFonts w:asciiTheme="minorHAnsi" w:hAnsiTheme="minorHAnsi"/>
          <w:color w:val="1F497D" w:themeColor="text2"/>
          <w:sz w:val="22"/>
          <w:szCs w:val="22"/>
        </w:rPr>
        <w:t>n</w:t>
      </w:r>
      <w:r w:rsidR="00D21FB3" w:rsidRPr="00D21FB3">
        <w:rPr>
          <w:rFonts w:asciiTheme="minorHAnsi" w:hAnsiTheme="minorHAnsi"/>
          <w:color w:val="1F497D" w:themeColor="text2"/>
          <w:sz w:val="22"/>
          <w:szCs w:val="22"/>
        </w:rPr>
        <w:t>emibetegségek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D21F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22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D21FB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22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63581" w:rsidRPr="00CE2083" w:rsidRDefault="00063581" w:rsidP="00063581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E13121" w:rsidRDefault="00E13121" w:rsidP="00907074">
      <w:pPr>
        <w:pStyle w:val="Listaszerbekezds"/>
        <w:numPr>
          <w:ilvl w:val="0"/>
          <w:numId w:val="27"/>
        </w:numPr>
        <w:spacing w:after="0" w:line="240" w:lineRule="auto"/>
        <w:ind w:left="284" w:hanging="295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Treponema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pallidum</w:t>
      </w:r>
      <w:proofErr w:type="spellEnd"/>
      <w:r>
        <w:rPr>
          <w:rFonts w:asciiTheme="minorHAnsi" w:hAnsiTheme="minorHAnsi"/>
          <w:color w:val="1F497D" w:themeColor="text2"/>
        </w:rPr>
        <w:t xml:space="preserve"> PCR</w:t>
      </w:r>
    </w:p>
    <w:p w:rsidR="00907074" w:rsidRPr="00907074" w:rsidRDefault="00E13121" w:rsidP="00E13121">
      <w:pPr>
        <w:pStyle w:val="Listaszerbekezds"/>
        <w:spacing w:after="0" w:line="240" w:lineRule="auto"/>
        <w:ind w:left="284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</w:t>
      </w:r>
      <w:r w:rsidR="00907074" w:rsidRPr="00907074">
        <w:rPr>
          <w:rFonts w:asciiTheme="minorHAnsi" w:hAnsiTheme="minorHAnsi"/>
          <w:color w:val="1F497D" w:themeColor="text2"/>
        </w:rPr>
        <w:t>jánlás</w:t>
      </w:r>
      <w:r w:rsidR="00664305">
        <w:rPr>
          <w:rFonts w:asciiTheme="minorHAnsi" w:hAnsiTheme="minorHAnsi"/>
          <w:color w:val="1F497D" w:themeColor="text2"/>
        </w:rPr>
        <w:t xml:space="preserve"> 35 (</w:t>
      </w:r>
      <w:r w:rsidR="000915EA">
        <w:rPr>
          <w:rFonts w:asciiTheme="minorHAnsi" w:hAnsiTheme="minorHAnsi"/>
          <w:color w:val="1F497D" w:themeColor="text2"/>
        </w:rPr>
        <w:t>18. o.</w:t>
      </w:r>
      <w:r w:rsidR="00664305">
        <w:rPr>
          <w:rFonts w:asciiTheme="minorHAnsi" w:hAnsiTheme="minorHAnsi"/>
          <w:color w:val="1F497D" w:themeColor="text2"/>
        </w:rPr>
        <w:t>)</w:t>
      </w:r>
    </w:p>
    <w:p w:rsidR="00E13121" w:rsidRDefault="00E13121" w:rsidP="00907074">
      <w:pPr>
        <w:pStyle w:val="Listaszerbekezds"/>
        <w:numPr>
          <w:ilvl w:val="0"/>
          <w:numId w:val="27"/>
        </w:numPr>
        <w:spacing w:after="0" w:line="240" w:lineRule="auto"/>
        <w:ind w:left="284" w:hanging="295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Ureaplasma</w:t>
      </w:r>
      <w:proofErr w:type="spellEnd"/>
      <w:r>
        <w:rPr>
          <w:rFonts w:asciiTheme="minorHAnsi" w:hAnsiTheme="minorHAnsi"/>
          <w:color w:val="1F497D" w:themeColor="text2"/>
        </w:rPr>
        <w:t xml:space="preserve"> PCR</w:t>
      </w:r>
    </w:p>
    <w:p w:rsidR="00B018A2" w:rsidRPr="00907074" w:rsidRDefault="00907074" w:rsidP="00E1312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907074">
        <w:rPr>
          <w:rFonts w:asciiTheme="minorHAnsi" w:hAnsiTheme="minorHAnsi"/>
          <w:color w:val="1F497D" w:themeColor="text2"/>
        </w:rPr>
        <w:t>Ajánlás</w:t>
      </w:r>
      <w:r w:rsidR="00664305">
        <w:rPr>
          <w:rFonts w:asciiTheme="minorHAnsi" w:hAnsiTheme="minorHAnsi"/>
          <w:color w:val="1F497D" w:themeColor="text2"/>
        </w:rPr>
        <w:t xml:space="preserve"> 94</w:t>
      </w:r>
      <w:r w:rsidRPr="00907074">
        <w:rPr>
          <w:rFonts w:asciiTheme="minorHAnsi" w:hAnsiTheme="minorHAnsi"/>
          <w:color w:val="1F497D" w:themeColor="text2"/>
        </w:rPr>
        <w:t xml:space="preserve"> </w:t>
      </w:r>
      <w:r w:rsidR="00664305">
        <w:rPr>
          <w:rFonts w:asciiTheme="minorHAnsi" w:hAnsiTheme="minorHAnsi"/>
          <w:color w:val="1F497D" w:themeColor="text2"/>
        </w:rPr>
        <w:t>(29. o.)</w:t>
      </w:r>
    </w:p>
    <w:p w:rsidR="00E13121" w:rsidRDefault="00E13121" w:rsidP="00907074">
      <w:pPr>
        <w:pStyle w:val="Listaszerbekezds"/>
        <w:numPr>
          <w:ilvl w:val="0"/>
          <w:numId w:val="27"/>
        </w:numPr>
        <w:spacing w:after="0" w:line="240" w:lineRule="auto"/>
        <w:ind w:left="284" w:hanging="295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Mycoplasma</w:t>
      </w:r>
      <w:proofErr w:type="spellEnd"/>
      <w:r>
        <w:rPr>
          <w:rFonts w:asciiTheme="minorHAnsi" w:hAnsiTheme="minorHAnsi"/>
          <w:color w:val="1F497D" w:themeColor="text2"/>
        </w:rPr>
        <w:t xml:space="preserve"> PCR</w:t>
      </w:r>
    </w:p>
    <w:p w:rsidR="00907074" w:rsidRPr="00907074" w:rsidRDefault="00907074" w:rsidP="00E1312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907074">
        <w:rPr>
          <w:rFonts w:asciiTheme="minorHAnsi" w:hAnsiTheme="minorHAnsi"/>
          <w:color w:val="1F497D" w:themeColor="text2"/>
        </w:rPr>
        <w:t>Ajánlás</w:t>
      </w:r>
      <w:r w:rsidR="00664305">
        <w:rPr>
          <w:rFonts w:asciiTheme="minorHAnsi" w:hAnsiTheme="minorHAnsi"/>
          <w:color w:val="1F497D" w:themeColor="text2"/>
        </w:rPr>
        <w:t xml:space="preserve"> 95 (29. o.)</w:t>
      </w:r>
    </w:p>
    <w:p w:rsidR="00E13121" w:rsidRDefault="00E13121" w:rsidP="00907074">
      <w:pPr>
        <w:pStyle w:val="Listaszerbekezds"/>
        <w:numPr>
          <w:ilvl w:val="0"/>
          <w:numId w:val="27"/>
        </w:numPr>
        <w:spacing w:after="0" w:line="240" w:lineRule="auto"/>
        <w:ind w:left="284" w:hanging="295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Trichomonas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vaginalis</w:t>
      </w:r>
      <w:proofErr w:type="spellEnd"/>
      <w:r>
        <w:rPr>
          <w:rFonts w:asciiTheme="minorHAnsi" w:hAnsiTheme="minorHAnsi"/>
          <w:color w:val="1F497D" w:themeColor="text2"/>
        </w:rPr>
        <w:t xml:space="preserve"> PCR</w:t>
      </w:r>
    </w:p>
    <w:p w:rsidR="00907074" w:rsidRPr="00907074" w:rsidRDefault="00907074" w:rsidP="00E1312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907074">
        <w:rPr>
          <w:rFonts w:asciiTheme="minorHAnsi" w:hAnsiTheme="minorHAnsi"/>
          <w:color w:val="1F497D" w:themeColor="text2"/>
        </w:rPr>
        <w:t>Ajánlás</w:t>
      </w:r>
      <w:r w:rsidR="00664305">
        <w:rPr>
          <w:rFonts w:asciiTheme="minorHAnsi" w:hAnsiTheme="minorHAnsi"/>
          <w:color w:val="1F497D" w:themeColor="text2"/>
        </w:rPr>
        <w:t xml:space="preserve"> 115</w:t>
      </w:r>
      <w:r w:rsidRPr="00907074">
        <w:rPr>
          <w:rFonts w:asciiTheme="minorHAnsi" w:hAnsiTheme="minorHAnsi"/>
          <w:color w:val="1F497D" w:themeColor="text2"/>
        </w:rPr>
        <w:t xml:space="preserve"> </w:t>
      </w:r>
      <w:r w:rsidR="00664305">
        <w:rPr>
          <w:rFonts w:asciiTheme="minorHAnsi" w:hAnsiTheme="minorHAnsi"/>
          <w:color w:val="1F497D" w:themeColor="text2"/>
        </w:rPr>
        <w:t>(35. o.)</w:t>
      </w:r>
    </w:p>
    <w:p w:rsidR="00E13121" w:rsidRDefault="00E13121" w:rsidP="00907074">
      <w:pPr>
        <w:pStyle w:val="Listaszerbekezds"/>
        <w:numPr>
          <w:ilvl w:val="0"/>
          <w:numId w:val="27"/>
        </w:numPr>
        <w:spacing w:after="0" w:line="240" w:lineRule="auto"/>
        <w:ind w:left="284" w:hanging="295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HSV PCR</w:t>
      </w:r>
    </w:p>
    <w:p w:rsidR="00907074" w:rsidRPr="00907074" w:rsidRDefault="00907074" w:rsidP="00E1312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907074">
        <w:rPr>
          <w:rFonts w:asciiTheme="minorHAnsi" w:hAnsiTheme="minorHAnsi"/>
          <w:color w:val="1F497D" w:themeColor="text2"/>
        </w:rPr>
        <w:t>Ajánlás</w:t>
      </w:r>
      <w:r w:rsidR="00664305">
        <w:rPr>
          <w:rFonts w:asciiTheme="minorHAnsi" w:hAnsiTheme="minorHAnsi"/>
          <w:color w:val="1F497D" w:themeColor="text2"/>
        </w:rPr>
        <w:t xml:space="preserve"> 120</w:t>
      </w:r>
      <w:r w:rsidRPr="00907074">
        <w:rPr>
          <w:rFonts w:asciiTheme="minorHAnsi" w:hAnsiTheme="minorHAnsi"/>
          <w:color w:val="1F497D" w:themeColor="text2"/>
        </w:rPr>
        <w:t xml:space="preserve"> </w:t>
      </w:r>
      <w:r w:rsidR="00664305">
        <w:rPr>
          <w:rFonts w:asciiTheme="minorHAnsi" w:hAnsiTheme="minorHAnsi"/>
          <w:color w:val="1F497D" w:themeColor="text2"/>
        </w:rPr>
        <w:t>(35. o.)</w:t>
      </w:r>
    </w:p>
    <w:p w:rsidR="00E13121" w:rsidRDefault="00E13121" w:rsidP="00907074">
      <w:pPr>
        <w:pStyle w:val="Listaszerbekezds"/>
        <w:numPr>
          <w:ilvl w:val="0"/>
          <w:numId w:val="27"/>
        </w:numPr>
        <w:spacing w:after="0" w:line="240" w:lineRule="auto"/>
        <w:ind w:left="284" w:hanging="295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Haemophilus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ducreyi</w:t>
      </w:r>
      <w:proofErr w:type="spellEnd"/>
      <w:r>
        <w:rPr>
          <w:rFonts w:asciiTheme="minorHAnsi" w:hAnsiTheme="minorHAnsi"/>
          <w:color w:val="1F497D" w:themeColor="text2"/>
        </w:rPr>
        <w:t xml:space="preserve"> PCR</w:t>
      </w:r>
    </w:p>
    <w:p w:rsidR="00907074" w:rsidRPr="00907074" w:rsidRDefault="00907074" w:rsidP="00E1312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907074">
        <w:rPr>
          <w:rFonts w:asciiTheme="minorHAnsi" w:hAnsiTheme="minorHAnsi"/>
          <w:color w:val="1F497D" w:themeColor="text2"/>
        </w:rPr>
        <w:t>Ajánlás</w:t>
      </w:r>
      <w:r w:rsidR="00664305">
        <w:rPr>
          <w:rFonts w:asciiTheme="minorHAnsi" w:hAnsiTheme="minorHAnsi"/>
          <w:color w:val="1F497D" w:themeColor="text2"/>
        </w:rPr>
        <w:t xml:space="preserve"> 168</w:t>
      </w:r>
      <w:r w:rsidRPr="00907074">
        <w:rPr>
          <w:rFonts w:asciiTheme="minorHAnsi" w:hAnsiTheme="minorHAnsi"/>
          <w:color w:val="1F497D" w:themeColor="text2"/>
        </w:rPr>
        <w:t xml:space="preserve"> </w:t>
      </w:r>
      <w:r w:rsidR="00664305">
        <w:rPr>
          <w:rFonts w:asciiTheme="minorHAnsi" w:hAnsiTheme="minorHAnsi"/>
          <w:color w:val="1F497D" w:themeColor="text2"/>
        </w:rPr>
        <w:t>(45. o.)</w:t>
      </w:r>
    </w:p>
    <w:p w:rsidR="00907074" w:rsidRPr="00E00206" w:rsidRDefault="00907074" w:rsidP="008F288B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E573B0" w:rsidRDefault="00E573B0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573B0">
        <w:rPr>
          <w:rFonts w:asciiTheme="minorHAnsi" w:hAnsiTheme="minorHAnsi" w:cstheme="minorHAnsi"/>
          <w:color w:val="1F497D" w:themeColor="text2"/>
        </w:rPr>
        <w:t>benzathin</w:t>
      </w:r>
      <w:proofErr w:type="spellEnd"/>
      <w:r w:rsidRPr="00E573B0">
        <w:rPr>
          <w:rFonts w:asciiTheme="minorHAnsi" w:hAnsiTheme="minorHAnsi" w:cstheme="minorHAnsi"/>
          <w:color w:val="1F497D" w:themeColor="text2"/>
        </w:rPr>
        <w:t xml:space="preserve"> penicillin G (BPG) = </w:t>
      </w:r>
      <w:proofErr w:type="spellStart"/>
      <w:r w:rsidRPr="00E573B0">
        <w:rPr>
          <w:rFonts w:asciiTheme="minorHAnsi" w:hAnsiTheme="minorHAnsi" w:cstheme="minorHAnsi"/>
          <w:color w:val="1F497D" w:themeColor="text2"/>
        </w:rPr>
        <w:t>benzathine</w:t>
      </w:r>
      <w:proofErr w:type="spellEnd"/>
      <w:r w:rsidRPr="00E573B0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E573B0">
        <w:rPr>
          <w:rFonts w:asciiTheme="minorHAnsi" w:hAnsiTheme="minorHAnsi" w:cstheme="minorHAnsi"/>
          <w:color w:val="1F497D" w:themeColor="text2"/>
        </w:rPr>
        <w:t>benzylpenicillin</w:t>
      </w:r>
      <w:proofErr w:type="spellEnd"/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benzil-benzoát</w:t>
      </w:r>
      <w:proofErr w:type="spellEnd"/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benzilpenicillin</w:t>
      </w:r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clotrimazol</w:t>
      </w:r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dekvalínium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klorid</w:t>
      </w:r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hepatitis b </w:t>
      </w:r>
      <w:proofErr w:type="spellStart"/>
      <w:r>
        <w:rPr>
          <w:rFonts w:asciiTheme="minorHAnsi" w:hAnsiTheme="minorHAnsi" w:cstheme="minorHAnsi"/>
          <w:color w:val="1F497D" w:themeColor="text2"/>
        </w:rPr>
        <w:t>immunglobulin</w:t>
      </w:r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imiquimod</w:t>
      </w:r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miconazol</w:t>
      </w:r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ofloxacin</w:t>
      </w:r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permethrin</w:t>
      </w:r>
      <w:proofErr w:type="spellEnd"/>
    </w:p>
    <w:p w:rsidR="00E573B0" w:rsidRDefault="00E573B0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573B0">
        <w:rPr>
          <w:rFonts w:asciiTheme="minorHAnsi" w:hAnsiTheme="minorHAnsi" w:cstheme="minorHAnsi"/>
          <w:color w:val="1F497D" w:themeColor="text2"/>
        </w:rPr>
        <w:t>phenothrin</w:t>
      </w:r>
      <w:proofErr w:type="spellEnd"/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podophyllotoxin</w:t>
      </w:r>
      <w:proofErr w:type="spellEnd"/>
    </w:p>
    <w:p w:rsidR="00E573B0" w:rsidRDefault="00E573B0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573B0">
        <w:rPr>
          <w:rFonts w:asciiTheme="minorHAnsi" w:hAnsiTheme="minorHAnsi" w:cstheme="minorHAnsi"/>
          <w:color w:val="1F497D" w:themeColor="text2"/>
        </w:rPr>
        <w:t>procaine</w:t>
      </w:r>
      <w:proofErr w:type="spellEnd"/>
      <w:r w:rsidRPr="00E573B0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E573B0">
        <w:rPr>
          <w:rFonts w:asciiTheme="minorHAnsi" w:hAnsiTheme="minorHAnsi" w:cstheme="minorHAnsi"/>
          <w:color w:val="1F497D" w:themeColor="text2"/>
        </w:rPr>
        <w:t>benzylpenicillin</w:t>
      </w:r>
      <w:proofErr w:type="spellEnd"/>
    </w:p>
    <w:p w:rsidR="00170F2E" w:rsidRDefault="00170F2E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sinecatechin</w:t>
      </w:r>
      <w:proofErr w:type="spellEnd"/>
    </w:p>
    <w:p w:rsidR="00E573B0" w:rsidRPr="00E573B0" w:rsidRDefault="00E573B0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96322">
        <w:rPr>
          <w:rFonts w:asciiTheme="minorHAnsi" w:hAnsiTheme="minorHAnsi" w:cstheme="minorHAnsi"/>
          <w:color w:val="1F497D" w:themeColor="text2"/>
        </w:rPr>
        <w:lastRenderedPageBreak/>
        <w:t>spectinomycin</w:t>
      </w:r>
      <w:proofErr w:type="spellEnd"/>
    </w:p>
    <w:p w:rsidR="00E573B0" w:rsidRDefault="00F96322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96322">
        <w:rPr>
          <w:rFonts w:asciiTheme="minorHAnsi" w:hAnsiTheme="minorHAnsi" w:cstheme="minorHAnsi"/>
          <w:color w:val="1F497D" w:themeColor="text2"/>
        </w:rPr>
        <w:t>tinidazol</w:t>
      </w:r>
      <w:proofErr w:type="spellEnd"/>
    </w:p>
    <w:p w:rsidR="00E573B0" w:rsidRDefault="00F96322" w:rsidP="00E573B0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573B0">
        <w:rPr>
          <w:rFonts w:asciiTheme="minorHAnsi" w:hAnsiTheme="minorHAnsi" w:cstheme="minorHAnsi"/>
          <w:color w:val="1F497D" w:themeColor="text2"/>
        </w:rPr>
        <w:t>valacyclovir</w:t>
      </w:r>
      <w:proofErr w:type="spellEnd"/>
    </w:p>
    <w:p w:rsidR="00E573B0" w:rsidRPr="00E573B0" w:rsidRDefault="00E573B0" w:rsidP="00E573B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C87442" w:rsidRPr="001F0381" w:rsidRDefault="00C87442" w:rsidP="00C87442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</w:t>
      </w:r>
      <w:r>
        <w:rPr>
          <w:rFonts w:ascii="Calibri" w:hAnsi="Calibri"/>
          <w:b/>
          <w:color w:val="1F497D" w:themeColor="text2"/>
          <w:sz w:val="22"/>
          <w:szCs w:val="22"/>
        </w:rPr>
        <w:t xml:space="preserve"> adott kombinációban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8B17F1" w:rsidRDefault="008B17F1" w:rsidP="008B17F1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mi</w:t>
      </w:r>
      <w:bookmarkStart w:id="0" w:name="_GoBack"/>
      <w:bookmarkEnd w:id="0"/>
      <w:r>
        <w:rPr>
          <w:rFonts w:asciiTheme="minorHAnsi" w:hAnsiTheme="minorHAnsi" w:cstheme="minorHAnsi"/>
          <w:color w:val="1F497D" w:themeColor="text2"/>
        </w:rPr>
        <w:t>konazol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+ </w:t>
      </w:r>
      <w:proofErr w:type="spellStart"/>
      <w:r>
        <w:rPr>
          <w:rFonts w:asciiTheme="minorHAnsi" w:hAnsiTheme="minorHAnsi" w:cstheme="minorHAnsi"/>
          <w:color w:val="1F497D" w:themeColor="text2"/>
        </w:rPr>
        <w:t>mazipredon</w:t>
      </w:r>
      <w:proofErr w:type="spellEnd"/>
    </w:p>
    <w:p w:rsidR="00285FCD" w:rsidRPr="00F96322" w:rsidRDefault="008B17F1" w:rsidP="008B17F1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nystatinnal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+ </w:t>
      </w:r>
      <w:proofErr w:type="spellStart"/>
      <w:r>
        <w:rPr>
          <w:rFonts w:asciiTheme="minorHAnsi" w:hAnsiTheme="minorHAnsi" w:cstheme="minorHAnsi"/>
          <w:color w:val="1F497D" w:themeColor="text2"/>
        </w:rPr>
        <w:t>nifuratel</w:t>
      </w:r>
      <w:proofErr w:type="spellEnd"/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BF7B43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D7FA4">
        <w:rPr>
          <w:rFonts w:asciiTheme="minorHAnsi" w:hAnsiTheme="minorHAnsi" w:cstheme="minorHAnsi"/>
          <w:color w:val="1F497D" w:themeColor="text2"/>
          <w:sz w:val="22"/>
          <w:szCs w:val="22"/>
        </w:rPr>
        <w:t>április 28</w:t>
      </w:r>
      <w:r w:rsidR="00912D8B" w:rsidRPr="004937A2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D734C80"/>
    <w:multiLevelType w:val="hybridMultilevel"/>
    <w:tmpl w:val="138C38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22"/>
  </w:num>
  <w:num w:numId="5">
    <w:abstractNumId w:val="0"/>
  </w:num>
  <w:num w:numId="6">
    <w:abstractNumId w:val="26"/>
  </w:num>
  <w:num w:numId="7">
    <w:abstractNumId w:val="25"/>
  </w:num>
  <w:num w:numId="8">
    <w:abstractNumId w:val="10"/>
  </w:num>
  <w:num w:numId="9">
    <w:abstractNumId w:val="11"/>
  </w:num>
  <w:num w:numId="10">
    <w:abstractNumId w:val="24"/>
  </w:num>
  <w:num w:numId="11">
    <w:abstractNumId w:val="18"/>
  </w:num>
  <w:num w:numId="12">
    <w:abstractNumId w:val="15"/>
  </w:num>
  <w:num w:numId="13">
    <w:abstractNumId w:val="23"/>
  </w:num>
  <w:num w:numId="14">
    <w:abstractNumId w:val="4"/>
  </w:num>
  <w:num w:numId="15">
    <w:abstractNumId w:val="16"/>
  </w:num>
  <w:num w:numId="16">
    <w:abstractNumId w:val="14"/>
  </w:num>
  <w:num w:numId="17">
    <w:abstractNumId w:val="6"/>
  </w:num>
  <w:num w:numId="18">
    <w:abstractNumId w:val="20"/>
  </w:num>
  <w:num w:numId="19">
    <w:abstractNumId w:val="3"/>
  </w:num>
  <w:num w:numId="20">
    <w:abstractNumId w:val="17"/>
  </w:num>
  <w:num w:numId="21">
    <w:abstractNumId w:val="1"/>
  </w:num>
  <w:num w:numId="22">
    <w:abstractNumId w:val="21"/>
  </w:num>
  <w:num w:numId="23">
    <w:abstractNumId w:val="2"/>
  </w:num>
  <w:num w:numId="24">
    <w:abstractNumId w:val="7"/>
  </w:num>
  <w:num w:numId="25">
    <w:abstractNumId w:val="5"/>
  </w:num>
  <w:num w:numId="26">
    <w:abstractNumId w:val="19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3581"/>
    <w:rsid w:val="00066F79"/>
    <w:rsid w:val="00071A8A"/>
    <w:rsid w:val="00077717"/>
    <w:rsid w:val="000779C6"/>
    <w:rsid w:val="0009045A"/>
    <w:rsid w:val="000915EA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0F2E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18C"/>
    <w:rsid w:val="0021356A"/>
    <w:rsid w:val="0021620E"/>
    <w:rsid w:val="00217D92"/>
    <w:rsid w:val="00222CB4"/>
    <w:rsid w:val="00245973"/>
    <w:rsid w:val="00281156"/>
    <w:rsid w:val="00285190"/>
    <w:rsid w:val="00285FCD"/>
    <w:rsid w:val="002875B2"/>
    <w:rsid w:val="002A27E3"/>
    <w:rsid w:val="002C0DB4"/>
    <w:rsid w:val="002C4577"/>
    <w:rsid w:val="002D2F0D"/>
    <w:rsid w:val="002D5491"/>
    <w:rsid w:val="002D6E82"/>
    <w:rsid w:val="002E7189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937A2"/>
    <w:rsid w:val="004A1318"/>
    <w:rsid w:val="004C10A9"/>
    <w:rsid w:val="004C461E"/>
    <w:rsid w:val="004C562A"/>
    <w:rsid w:val="004C6BD2"/>
    <w:rsid w:val="004D14D2"/>
    <w:rsid w:val="004D2DB9"/>
    <w:rsid w:val="004D7FA4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3F92"/>
    <w:rsid w:val="00646EA5"/>
    <w:rsid w:val="00650A53"/>
    <w:rsid w:val="0065313C"/>
    <w:rsid w:val="00653F3B"/>
    <w:rsid w:val="0065647F"/>
    <w:rsid w:val="00661BE1"/>
    <w:rsid w:val="00662F0D"/>
    <w:rsid w:val="00664305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14A4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17F1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8F6715"/>
    <w:rsid w:val="0090042D"/>
    <w:rsid w:val="00907074"/>
    <w:rsid w:val="009122FE"/>
    <w:rsid w:val="00912D8B"/>
    <w:rsid w:val="00915051"/>
    <w:rsid w:val="00915579"/>
    <w:rsid w:val="00920B3A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07A9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27D2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BF7B43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87442"/>
    <w:rsid w:val="00C90F5E"/>
    <w:rsid w:val="00C938D3"/>
    <w:rsid w:val="00C93CA9"/>
    <w:rsid w:val="00C966AC"/>
    <w:rsid w:val="00CA0053"/>
    <w:rsid w:val="00CA4996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1FB3"/>
    <w:rsid w:val="00D2322C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13121"/>
    <w:rsid w:val="00E326C1"/>
    <w:rsid w:val="00E3271D"/>
    <w:rsid w:val="00E34F50"/>
    <w:rsid w:val="00E3737F"/>
    <w:rsid w:val="00E40E32"/>
    <w:rsid w:val="00E47584"/>
    <w:rsid w:val="00E538CC"/>
    <w:rsid w:val="00E539A1"/>
    <w:rsid w:val="00E573B0"/>
    <w:rsid w:val="00E616AB"/>
    <w:rsid w:val="00E710E0"/>
    <w:rsid w:val="00E73521"/>
    <w:rsid w:val="00E83313"/>
    <w:rsid w:val="00E91E93"/>
    <w:rsid w:val="00E94515"/>
    <w:rsid w:val="00E976FC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96322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53CF9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623</TotalTime>
  <Pages>2</Pages>
  <Words>213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180</cp:revision>
  <dcterms:created xsi:type="dcterms:W3CDTF">2023-10-02T08:48:00Z</dcterms:created>
  <dcterms:modified xsi:type="dcterms:W3CDTF">2025-01-29T12:07:00Z</dcterms:modified>
</cp:coreProperties>
</file>