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152CDA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51425C" w:rsidRPr="0051425C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A felnőttkori fertőzéses eredetű </w:t>
      </w:r>
      <w:proofErr w:type="spellStart"/>
      <w:r w:rsidR="0051425C" w:rsidRPr="0051425C">
        <w:rPr>
          <w:rFonts w:asciiTheme="minorHAnsi" w:hAnsiTheme="minorHAnsi"/>
          <w:b/>
          <w:bCs/>
          <w:color w:val="1F497D" w:themeColor="text2"/>
          <w:sz w:val="22"/>
          <w:szCs w:val="22"/>
        </w:rPr>
        <w:t>keratitisek</w:t>
      </w:r>
      <w:proofErr w:type="spellEnd"/>
      <w:r w:rsidR="0051425C" w:rsidRPr="0051425C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 diagnosztikájáról és kezeléséről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4139BC">
        <w:rPr>
          <w:rFonts w:asciiTheme="minorHAnsi" w:hAnsiTheme="minorHAnsi"/>
          <w:color w:val="1F497D" w:themeColor="text2"/>
          <w:sz w:val="22"/>
          <w:szCs w:val="22"/>
        </w:rPr>
        <w:t>211</w:t>
      </w:r>
      <w:r w:rsidR="00BA5F09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9A79CF">
        <w:rPr>
          <w:rFonts w:asciiTheme="minorHAnsi" w:hAnsiTheme="minorHAnsi"/>
          <w:color w:val="1F497D" w:themeColor="text2"/>
          <w:sz w:val="22"/>
          <w:szCs w:val="22"/>
        </w:rPr>
        <w:t>Szemészet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</w:t>
      </w:r>
      <w:proofErr w:type="gramStart"/>
      <w:r w:rsidRPr="000D6659">
        <w:rPr>
          <w:rFonts w:asciiTheme="minorHAnsi" w:hAnsiTheme="minorHAnsi"/>
          <w:color w:val="1F497D"/>
          <w:sz w:val="22"/>
          <w:szCs w:val="22"/>
        </w:rPr>
        <w:t>dátuma</w:t>
      </w:r>
      <w:proofErr w:type="gramEnd"/>
      <w:r w:rsidRPr="000D6659">
        <w:rPr>
          <w:rFonts w:asciiTheme="minorHAnsi" w:hAnsiTheme="minorHAnsi"/>
          <w:color w:val="1F497D"/>
          <w:sz w:val="22"/>
          <w:szCs w:val="22"/>
        </w:rPr>
        <w:t xml:space="preserve">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A83218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A757C5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 13.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A757C5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március </w:t>
      </w:r>
      <w:r w:rsidR="00D8772C">
        <w:rPr>
          <w:rFonts w:asciiTheme="minorHAnsi" w:hAnsiTheme="minorHAnsi"/>
          <w:color w:val="1F497D" w:themeColor="text2"/>
          <w:sz w:val="22"/>
          <w:szCs w:val="22"/>
        </w:rPr>
        <w:t>3</w:t>
      </w:r>
      <w:r w:rsidR="009A79CF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A757C5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993BCF" w:rsidRPr="00606B3A" w:rsidRDefault="00485D69" w:rsidP="00606B3A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color w:val="1F497D" w:themeColor="text2"/>
        </w:rPr>
      </w:pPr>
      <w:r w:rsidRPr="00A757C5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kollagén </w:t>
      </w:r>
      <w:proofErr w:type="spellStart"/>
      <w:r w:rsidRPr="00A757C5">
        <w:rPr>
          <w:rFonts w:asciiTheme="minorHAnsi" w:eastAsia="Times New Roman" w:hAnsiTheme="minorHAnsi"/>
          <w:b/>
          <w:color w:val="1F497D" w:themeColor="text2"/>
          <w:lang w:eastAsia="hu-HU"/>
        </w:rPr>
        <w:t>cross</w:t>
      </w:r>
      <w:proofErr w:type="spellEnd"/>
      <w:r w:rsidRPr="00A757C5">
        <w:rPr>
          <w:rFonts w:asciiTheme="minorHAnsi" w:eastAsia="Times New Roman" w:hAnsiTheme="minorHAnsi"/>
          <w:b/>
          <w:color w:val="1F497D" w:themeColor="text2"/>
          <w:lang w:eastAsia="hu-HU"/>
        </w:rPr>
        <w:t>-linking (CXL) kezelés</w:t>
      </w:r>
      <w:r w:rsidR="00606B3A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</w:t>
      </w:r>
      <w:r w:rsidRPr="00606B3A">
        <w:rPr>
          <w:rFonts w:asciiTheme="minorHAnsi" w:eastAsia="Times New Roman" w:hAnsiTheme="minorHAnsi"/>
          <w:color w:val="1F497D" w:themeColor="text2"/>
          <w:lang w:eastAsia="hu-HU"/>
        </w:rPr>
        <w:t>Ajánlás</w:t>
      </w:r>
      <w:r w:rsidR="00A757C5" w:rsidRPr="00606B3A">
        <w:rPr>
          <w:rFonts w:asciiTheme="minorHAnsi" w:eastAsia="Times New Roman" w:hAnsiTheme="minorHAnsi"/>
          <w:color w:val="1F497D" w:themeColor="text2"/>
          <w:lang w:eastAsia="hu-HU"/>
        </w:rPr>
        <w:t xml:space="preserve"> 9</w:t>
      </w:r>
      <w:r w:rsidRPr="00606B3A"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  <w:r w:rsidR="00A757C5" w:rsidRPr="00606B3A">
        <w:rPr>
          <w:rFonts w:asciiTheme="minorHAnsi" w:eastAsia="Times New Roman" w:hAnsiTheme="minorHAnsi"/>
          <w:color w:val="1F497D" w:themeColor="text2"/>
          <w:lang w:eastAsia="hu-HU"/>
        </w:rPr>
        <w:t>(10. o.)</w:t>
      </w:r>
      <w:r w:rsidR="00A04CB8" w:rsidRPr="00606B3A">
        <w:rPr>
          <w:rFonts w:asciiTheme="minorHAnsi" w:eastAsia="Times New Roman" w:hAnsiTheme="minorHAnsi"/>
          <w:color w:val="1F497D" w:themeColor="text2"/>
          <w:lang w:eastAsia="hu-HU"/>
        </w:rPr>
        <w:t>, 20 (13. o.)</w:t>
      </w:r>
    </w:p>
    <w:p w:rsidR="00491523" w:rsidRPr="00606B3A" w:rsidRDefault="00B2313B" w:rsidP="00606B3A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color w:val="1F497D" w:themeColor="text2"/>
          <w:spacing w:val="-2"/>
          <w:kern w:val="36"/>
        </w:rPr>
      </w:pPr>
      <w:proofErr w:type="spellStart"/>
      <w:r>
        <w:rPr>
          <w:b/>
          <w:color w:val="1F497D" w:themeColor="text2"/>
          <w:spacing w:val="-2"/>
          <w:kern w:val="36"/>
        </w:rPr>
        <w:t>a</w:t>
      </w:r>
      <w:r w:rsidR="006C2ADE" w:rsidRPr="00A757C5">
        <w:rPr>
          <w:b/>
          <w:color w:val="1F497D" w:themeColor="text2"/>
          <w:spacing w:val="-2"/>
          <w:kern w:val="36"/>
        </w:rPr>
        <w:t>canthamoeba</w:t>
      </w:r>
      <w:proofErr w:type="spellEnd"/>
      <w:r w:rsidR="006C2ADE" w:rsidRPr="00A757C5">
        <w:rPr>
          <w:b/>
          <w:color w:val="1F497D" w:themeColor="text2"/>
          <w:spacing w:val="-2"/>
          <w:kern w:val="36"/>
        </w:rPr>
        <w:t xml:space="preserve"> PCR</w:t>
      </w:r>
      <w:r w:rsidR="00A04CB8">
        <w:rPr>
          <w:b/>
          <w:color w:val="1F497D" w:themeColor="text2"/>
          <w:spacing w:val="-2"/>
          <w:kern w:val="36"/>
        </w:rPr>
        <w:t xml:space="preserve"> vizsgálata</w:t>
      </w:r>
      <w:r w:rsidR="00606B3A">
        <w:rPr>
          <w:b/>
          <w:color w:val="1F497D" w:themeColor="text2"/>
          <w:spacing w:val="-2"/>
          <w:kern w:val="36"/>
        </w:rPr>
        <w:t xml:space="preserve"> </w:t>
      </w:r>
      <w:r w:rsidR="00A04CB8" w:rsidRPr="00606B3A">
        <w:rPr>
          <w:color w:val="1F497D" w:themeColor="text2"/>
          <w:spacing w:val="-2"/>
          <w:kern w:val="36"/>
        </w:rPr>
        <w:t>Ajánlás 18 (13. o.)</w:t>
      </w:r>
    </w:p>
    <w:p w:rsidR="009105F4" w:rsidRPr="00A757C5" w:rsidRDefault="00B2313B" w:rsidP="00606B3A">
      <w:pPr>
        <w:pStyle w:val="Listaszerbekezds"/>
        <w:numPr>
          <w:ilvl w:val="0"/>
          <w:numId w:val="2"/>
        </w:numPr>
        <w:spacing w:after="0" w:line="240" w:lineRule="auto"/>
        <w:ind w:left="567" w:hanging="283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b/>
          <w:color w:val="1F497D" w:themeColor="text2"/>
        </w:rPr>
        <w:t>h</w:t>
      </w:r>
      <w:r w:rsidR="00A04CB8">
        <w:rPr>
          <w:rFonts w:asciiTheme="minorHAnsi" w:hAnsiTheme="minorHAnsi"/>
          <w:b/>
          <w:color w:val="1F497D" w:themeColor="text2"/>
        </w:rPr>
        <w:t>erpes</w:t>
      </w:r>
      <w:proofErr w:type="spellEnd"/>
      <w:r w:rsidR="00A04CB8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="00A04CB8">
        <w:rPr>
          <w:rFonts w:asciiTheme="minorHAnsi" w:hAnsiTheme="minorHAnsi"/>
          <w:b/>
          <w:color w:val="1F497D" w:themeColor="text2"/>
        </w:rPr>
        <w:t>simplex</w:t>
      </w:r>
      <w:proofErr w:type="spellEnd"/>
      <w:r w:rsidR="00A04CB8">
        <w:rPr>
          <w:rFonts w:asciiTheme="minorHAnsi" w:hAnsiTheme="minorHAnsi"/>
          <w:b/>
          <w:color w:val="1F497D" w:themeColor="text2"/>
        </w:rPr>
        <w:t xml:space="preserve"> vírus (HSV)</w:t>
      </w:r>
      <w:r w:rsidR="009105F4" w:rsidRPr="00A757C5">
        <w:rPr>
          <w:rFonts w:asciiTheme="minorHAnsi" w:hAnsiTheme="minorHAnsi"/>
          <w:b/>
          <w:color w:val="1F497D" w:themeColor="text2"/>
        </w:rPr>
        <w:t xml:space="preserve"> </w:t>
      </w:r>
      <w:r w:rsidR="009105F4" w:rsidRPr="00A04CB8">
        <w:rPr>
          <w:rFonts w:asciiTheme="minorHAnsi" w:hAnsiTheme="minorHAnsi"/>
          <w:b/>
          <w:color w:val="1F497D" w:themeColor="text2"/>
        </w:rPr>
        <w:t>PCR</w:t>
      </w:r>
      <w:r w:rsidR="00A04CB8" w:rsidRPr="00A04CB8">
        <w:rPr>
          <w:rFonts w:asciiTheme="minorHAnsi" w:hAnsiTheme="minorHAnsi"/>
          <w:b/>
          <w:color w:val="1F497D" w:themeColor="text2"/>
        </w:rPr>
        <w:t xml:space="preserve"> vizsgálata </w:t>
      </w:r>
      <w:proofErr w:type="spellStart"/>
      <w:r w:rsidR="00A04CB8" w:rsidRPr="00A04CB8">
        <w:rPr>
          <w:i/>
          <w:color w:val="1F497D" w:themeColor="text2"/>
        </w:rPr>
        <w:t>Virális</w:t>
      </w:r>
      <w:proofErr w:type="spellEnd"/>
      <w:r w:rsidR="00A04CB8" w:rsidRPr="00A04CB8">
        <w:rPr>
          <w:i/>
          <w:color w:val="1F497D" w:themeColor="text2"/>
        </w:rPr>
        <w:t xml:space="preserve"> </w:t>
      </w:r>
      <w:proofErr w:type="spellStart"/>
      <w:r w:rsidR="00A04CB8" w:rsidRPr="00A04CB8">
        <w:rPr>
          <w:i/>
          <w:color w:val="1F497D" w:themeColor="text2"/>
        </w:rPr>
        <w:t>keratitisek</w:t>
      </w:r>
      <w:proofErr w:type="spellEnd"/>
      <w:r w:rsidR="00A04CB8">
        <w:rPr>
          <w:color w:val="1F497D" w:themeColor="text2"/>
        </w:rPr>
        <w:t xml:space="preserve"> </w:t>
      </w:r>
      <w:r w:rsidR="00977F67">
        <w:rPr>
          <w:color w:val="1F497D" w:themeColor="text2"/>
        </w:rPr>
        <w:t>(</w:t>
      </w:r>
      <w:r w:rsidR="00A04CB8">
        <w:rPr>
          <w:rFonts w:asciiTheme="minorHAnsi" w:hAnsiTheme="minorHAnsi"/>
          <w:color w:val="1F497D" w:themeColor="text2"/>
        </w:rPr>
        <w:t>14. o.)</w:t>
      </w:r>
    </w:p>
    <w:p w:rsidR="00B72EE5" w:rsidRPr="00A757C5" w:rsidRDefault="00B2313B" w:rsidP="00606B3A">
      <w:pPr>
        <w:pStyle w:val="Listaszerbekezds"/>
        <w:numPr>
          <w:ilvl w:val="0"/>
          <w:numId w:val="2"/>
        </w:numPr>
        <w:shd w:val="clear" w:color="auto" w:fill="FFFFFF"/>
        <w:spacing w:after="0" w:line="240" w:lineRule="auto"/>
        <w:ind w:left="567" w:hanging="283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  <w:r>
        <w:rPr>
          <w:rFonts w:asciiTheme="minorHAnsi" w:hAnsiTheme="minorHAnsi" w:cs="Arial"/>
          <w:b/>
          <w:bCs/>
          <w:color w:val="1F497D" w:themeColor="text2"/>
          <w:kern w:val="36"/>
        </w:rPr>
        <w:t>v</w:t>
      </w:r>
      <w:r w:rsidR="00A04CB8" w:rsidRPr="00A04CB8">
        <w:rPr>
          <w:rFonts w:asciiTheme="minorHAnsi" w:hAnsiTheme="minorHAnsi" w:cs="Arial"/>
          <w:b/>
          <w:bCs/>
          <w:color w:val="1F497D" w:themeColor="text2"/>
          <w:kern w:val="36"/>
        </w:rPr>
        <w:t>aricella-</w:t>
      </w:r>
      <w:proofErr w:type="spellStart"/>
      <w:r w:rsidR="00A04CB8" w:rsidRPr="00A04CB8">
        <w:rPr>
          <w:rFonts w:asciiTheme="minorHAnsi" w:hAnsiTheme="minorHAnsi" w:cs="Arial"/>
          <w:b/>
          <w:bCs/>
          <w:color w:val="1F497D" w:themeColor="text2"/>
          <w:kern w:val="36"/>
        </w:rPr>
        <w:t>zoster</w:t>
      </w:r>
      <w:proofErr w:type="spellEnd"/>
      <w:r w:rsidR="00A04CB8" w:rsidRPr="00A04CB8">
        <w:rPr>
          <w:rFonts w:asciiTheme="minorHAnsi" w:hAnsiTheme="minorHAnsi" w:cs="Arial"/>
          <w:b/>
          <w:bCs/>
          <w:color w:val="1F497D" w:themeColor="text2"/>
          <w:kern w:val="36"/>
        </w:rPr>
        <w:t xml:space="preserve"> vírus</w:t>
      </w:r>
      <w:r w:rsidR="00B72EE5" w:rsidRPr="00A757C5">
        <w:rPr>
          <w:rFonts w:asciiTheme="minorHAnsi" w:hAnsiTheme="minorHAnsi" w:cs="Arial"/>
          <w:b/>
          <w:bCs/>
          <w:color w:val="1F497D" w:themeColor="text2"/>
          <w:kern w:val="36"/>
        </w:rPr>
        <w:t xml:space="preserve"> </w:t>
      </w:r>
      <w:r>
        <w:rPr>
          <w:rFonts w:asciiTheme="minorHAnsi" w:hAnsiTheme="minorHAnsi" w:cs="Arial"/>
          <w:b/>
          <w:bCs/>
          <w:color w:val="1F497D" w:themeColor="text2"/>
          <w:kern w:val="36"/>
        </w:rPr>
        <w:t xml:space="preserve">(VZV) </w:t>
      </w:r>
      <w:r w:rsidR="00B72EE5" w:rsidRPr="00A757C5">
        <w:rPr>
          <w:rFonts w:asciiTheme="minorHAnsi" w:hAnsiTheme="minorHAnsi" w:cs="Arial"/>
          <w:b/>
          <w:bCs/>
          <w:color w:val="1F497D" w:themeColor="text2"/>
          <w:kern w:val="36"/>
        </w:rPr>
        <w:t>PCR</w:t>
      </w:r>
      <w:r w:rsidR="00A04CB8">
        <w:rPr>
          <w:rFonts w:asciiTheme="minorHAnsi" w:hAnsiTheme="minorHAnsi" w:cs="Arial"/>
          <w:b/>
          <w:bCs/>
          <w:color w:val="1F497D" w:themeColor="text2"/>
          <w:kern w:val="36"/>
        </w:rPr>
        <w:t xml:space="preserve"> vizsgálata</w:t>
      </w:r>
      <w:r w:rsidR="00B72EE5" w:rsidRPr="00A757C5">
        <w:rPr>
          <w:rFonts w:asciiTheme="minorHAnsi" w:hAnsiTheme="minorHAnsi" w:cs="Arial"/>
          <w:bCs/>
          <w:color w:val="1F497D" w:themeColor="text2"/>
          <w:kern w:val="36"/>
        </w:rPr>
        <w:t xml:space="preserve"> </w:t>
      </w:r>
      <w:proofErr w:type="spellStart"/>
      <w:r w:rsidRPr="00B2313B">
        <w:rPr>
          <w:rFonts w:asciiTheme="minorHAnsi" w:hAnsiTheme="minorHAnsi" w:cs="Arial"/>
          <w:bCs/>
          <w:i/>
          <w:color w:val="1F497D" w:themeColor="text2"/>
          <w:kern w:val="36"/>
        </w:rPr>
        <w:t>Virális</w:t>
      </w:r>
      <w:proofErr w:type="spellEnd"/>
      <w:r w:rsidRPr="00B2313B">
        <w:rPr>
          <w:rFonts w:asciiTheme="minorHAnsi" w:hAnsiTheme="minorHAnsi" w:cs="Arial"/>
          <w:bCs/>
          <w:i/>
          <w:color w:val="1F497D" w:themeColor="text2"/>
          <w:kern w:val="36"/>
        </w:rPr>
        <w:t xml:space="preserve"> </w:t>
      </w:r>
      <w:proofErr w:type="spellStart"/>
      <w:r w:rsidRPr="00B2313B">
        <w:rPr>
          <w:rFonts w:asciiTheme="minorHAnsi" w:hAnsiTheme="minorHAnsi" w:cs="Arial"/>
          <w:bCs/>
          <w:i/>
          <w:color w:val="1F497D" w:themeColor="text2"/>
          <w:kern w:val="36"/>
        </w:rPr>
        <w:t>keratitisek</w:t>
      </w:r>
      <w:proofErr w:type="spellEnd"/>
      <w:r w:rsidRPr="00B2313B">
        <w:rPr>
          <w:rFonts w:asciiTheme="minorHAnsi" w:hAnsiTheme="minorHAnsi" w:cs="Arial"/>
          <w:bCs/>
          <w:color w:val="1F497D" w:themeColor="text2"/>
          <w:kern w:val="36"/>
        </w:rPr>
        <w:t xml:space="preserve"> </w:t>
      </w:r>
      <w:r w:rsidR="00977F67">
        <w:rPr>
          <w:rFonts w:asciiTheme="minorHAnsi" w:hAnsiTheme="minorHAnsi" w:cs="Arial"/>
          <w:bCs/>
          <w:color w:val="1F497D" w:themeColor="text2"/>
          <w:kern w:val="36"/>
        </w:rPr>
        <w:t>(</w:t>
      </w:r>
      <w:r>
        <w:rPr>
          <w:rFonts w:asciiTheme="minorHAnsi" w:hAnsiTheme="minorHAnsi" w:cs="Arial"/>
          <w:bCs/>
          <w:color w:val="1F497D" w:themeColor="text2"/>
          <w:kern w:val="36"/>
        </w:rPr>
        <w:t>16. o.)</w:t>
      </w:r>
    </w:p>
    <w:p w:rsidR="0050531F" w:rsidRPr="00B2313B" w:rsidRDefault="00B2313B" w:rsidP="00606B3A">
      <w:pPr>
        <w:pStyle w:val="Listaszerbekezds"/>
        <w:numPr>
          <w:ilvl w:val="0"/>
          <w:numId w:val="2"/>
        </w:numPr>
        <w:shd w:val="clear" w:color="auto" w:fill="FEFEFE"/>
        <w:spacing w:after="0" w:line="240" w:lineRule="auto"/>
        <w:ind w:left="567" w:hanging="283"/>
        <w:jc w:val="both"/>
        <w:outlineLvl w:val="0"/>
        <w:rPr>
          <w:rFonts w:asciiTheme="minorHAnsi" w:hAnsiTheme="minorHAnsi"/>
          <w:color w:val="1F497D" w:themeColor="text2"/>
        </w:rPr>
      </w:pPr>
      <w:r w:rsidRPr="00B2313B">
        <w:rPr>
          <w:rFonts w:asciiTheme="minorHAnsi" w:hAnsiTheme="minorHAnsi"/>
          <w:b/>
          <w:color w:val="1F497D" w:themeColor="text2"/>
          <w:kern w:val="36"/>
        </w:rPr>
        <w:t xml:space="preserve">humán </w:t>
      </w:r>
      <w:proofErr w:type="spellStart"/>
      <w:r w:rsidRPr="00B2313B">
        <w:rPr>
          <w:rFonts w:asciiTheme="minorHAnsi" w:hAnsiTheme="minorHAnsi"/>
          <w:b/>
          <w:color w:val="1F497D" w:themeColor="text2"/>
          <w:kern w:val="36"/>
        </w:rPr>
        <w:t>herpesvírus</w:t>
      </w:r>
      <w:proofErr w:type="spellEnd"/>
      <w:r w:rsidRPr="00B2313B">
        <w:rPr>
          <w:rFonts w:asciiTheme="minorHAnsi" w:hAnsiTheme="minorHAnsi"/>
          <w:b/>
          <w:color w:val="1F497D" w:themeColor="text2"/>
          <w:kern w:val="36"/>
        </w:rPr>
        <w:t xml:space="preserve"> 3 (</w:t>
      </w:r>
      <w:r w:rsidR="00EF29BD" w:rsidRPr="00B2313B">
        <w:rPr>
          <w:rFonts w:asciiTheme="minorHAnsi" w:hAnsiTheme="minorHAnsi"/>
          <w:b/>
          <w:color w:val="1F497D" w:themeColor="text2"/>
          <w:kern w:val="36"/>
        </w:rPr>
        <w:t>HHV-3</w:t>
      </w:r>
      <w:r w:rsidRPr="00B2313B">
        <w:rPr>
          <w:rFonts w:asciiTheme="minorHAnsi" w:hAnsiTheme="minorHAnsi"/>
          <w:b/>
          <w:color w:val="1F497D" w:themeColor="text2"/>
          <w:kern w:val="36"/>
        </w:rPr>
        <w:t>)</w:t>
      </w:r>
      <w:r w:rsidR="00EF29BD" w:rsidRPr="00B2313B">
        <w:rPr>
          <w:rFonts w:asciiTheme="minorHAnsi" w:hAnsiTheme="minorHAnsi"/>
          <w:b/>
          <w:color w:val="1F497D" w:themeColor="text2"/>
          <w:kern w:val="36"/>
        </w:rPr>
        <w:t xml:space="preserve"> PCR</w:t>
      </w:r>
      <w:r w:rsidR="00EF29BD" w:rsidRPr="00B2313B">
        <w:rPr>
          <w:rFonts w:asciiTheme="minorHAnsi" w:hAnsiTheme="minorHAnsi"/>
          <w:color w:val="1F497D" w:themeColor="text2"/>
          <w:kern w:val="36"/>
        </w:rPr>
        <w:t xml:space="preserve"> </w:t>
      </w:r>
      <w:r w:rsidRPr="00606B3A">
        <w:rPr>
          <w:rFonts w:asciiTheme="minorHAnsi" w:hAnsiTheme="minorHAnsi"/>
          <w:b/>
          <w:color w:val="1F497D" w:themeColor="text2"/>
          <w:kern w:val="36"/>
        </w:rPr>
        <w:t xml:space="preserve">vizsgálata </w:t>
      </w:r>
      <w:proofErr w:type="spellStart"/>
      <w:r w:rsidRPr="00977F67">
        <w:rPr>
          <w:rFonts w:asciiTheme="minorHAnsi" w:hAnsiTheme="minorHAnsi"/>
          <w:i/>
          <w:color w:val="1F497D" w:themeColor="text2"/>
          <w:kern w:val="36"/>
        </w:rPr>
        <w:t>Virális</w:t>
      </w:r>
      <w:proofErr w:type="spellEnd"/>
      <w:r w:rsidRPr="00977F67">
        <w:rPr>
          <w:rFonts w:asciiTheme="minorHAnsi" w:hAnsiTheme="minorHAnsi"/>
          <w:i/>
          <w:color w:val="1F497D" w:themeColor="text2"/>
          <w:kern w:val="36"/>
        </w:rPr>
        <w:t xml:space="preserve"> </w:t>
      </w:r>
      <w:proofErr w:type="spellStart"/>
      <w:r w:rsidRPr="00977F67">
        <w:rPr>
          <w:rFonts w:asciiTheme="minorHAnsi" w:hAnsiTheme="minorHAnsi"/>
          <w:i/>
          <w:color w:val="1F497D" w:themeColor="text2"/>
          <w:kern w:val="36"/>
        </w:rPr>
        <w:t>keratitisek</w:t>
      </w:r>
      <w:proofErr w:type="spellEnd"/>
      <w:r w:rsidRPr="00B2313B">
        <w:rPr>
          <w:rFonts w:asciiTheme="minorHAnsi" w:hAnsiTheme="minorHAnsi"/>
          <w:color w:val="1F497D" w:themeColor="text2"/>
          <w:kern w:val="36"/>
        </w:rPr>
        <w:t xml:space="preserve"> </w:t>
      </w:r>
      <w:r w:rsidR="00977F67">
        <w:rPr>
          <w:rFonts w:asciiTheme="minorHAnsi" w:hAnsiTheme="minorHAnsi"/>
          <w:color w:val="1F497D" w:themeColor="text2"/>
          <w:kern w:val="36"/>
        </w:rPr>
        <w:t>(</w:t>
      </w:r>
      <w:r w:rsidRPr="00B2313B">
        <w:rPr>
          <w:rFonts w:asciiTheme="minorHAnsi" w:hAnsiTheme="minorHAnsi"/>
          <w:color w:val="1F497D" w:themeColor="text2"/>
          <w:kern w:val="36"/>
        </w:rPr>
        <w:t>16. o.)</w:t>
      </w:r>
    </w:p>
    <w:p w:rsidR="00B2313B" w:rsidRPr="00B2313B" w:rsidRDefault="00B2313B" w:rsidP="00B2313B">
      <w:pPr>
        <w:pStyle w:val="Listaszerbekezds"/>
        <w:shd w:val="clear" w:color="auto" w:fill="FEFEFE"/>
        <w:spacing w:after="0" w:line="240" w:lineRule="auto"/>
        <w:ind w:left="1428"/>
        <w:jc w:val="both"/>
        <w:outlineLvl w:val="0"/>
        <w:rPr>
          <w:rFonts w:asciiTheme="minorHAnsi" w:hAnsiTheme="minorHAnsi"/>
          <w:color w:val="1F497D" w:themeColor="text2"/>
        </w:rPr>
      </w:pPr>
    </w:p>
    <w:p w:rsidR="00B2313B" w:rsidRDefault="00B2313B" w:rsidP="00747973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2313B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313B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hatóanyagok a következők</w:t>
      </w:r>
      <w:r w:rsidRPr="00B2313B">
        <w:rPr>
          <w:rFonts w:asciiTheme="minorHAnsi" w:hAnsiTheme="minorHAnsi"/>
          <w:color w:val="1F497D" w:themeColor="text2"/>
          <w:sz w:val="22"/>
          <w:szCs w:val="22"/>
        </w:rPr>
        <w:t>:</w:t>
      </w:r>
    </w:p>
    <w:p w:rsidR="00B2313B" w:rsidRPr="00606B3A" w:rsidRDefault="00B2313B" w:rsidP="009C5820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amfotericin</w:t>
      </w:r>
      <w:proofErr w:type="spellEnd"/>
      <w:r w:rsidR="009C5820" w:rsidRPr="009C5820">
        <w:rPr>
          <w:b/>
        </w:rPr>
        <w:t xml:space="preserve"> </w:t>
      </w:r>
      <w:r w:rsidR="009C5820" w:rsidRPr="009C5820">
        <w:rPr>
          <w:rFonts w:asciiTheme="minorHAnsi" w:hAnsiTheme="minorHAnsi"/>
          <w:color w:val="1F497D" w:themeColor="text2"/>
        </w:rPr>
        <w:t>Ajánlás 12 (11. o.)</w:t>
      </w:r>
      <w:r w:rsidR="009C5820">
        <w:rPr>
          <w:rFonts w:asciiTheme="minorHAnsi" w:hAnsiTheme="minorHAnsi"/>
          <w:color w:val="1F497D" w:themeColor="text2"/>
        </w:rPr>
        <w:t>, 13, 14, 15 (12. o.)</w:t>
      </w:r>
    </w:p>
    <w:p w:rsidR="00B2313B" w:rsidRPr="00977F67" w:rsidRDefault="00B2313B" w:rsidP="00977F67">
      <w:pPr>
        <w:pStyle w:val="Listaszerbekezds"/>
        <w:numPr>
          <w:ilvl w:val="0"/>
          <w:numId w:val="3"/>
        </w:numPr>
        <w:spacing w:after="0" w:line="240" w:lineRule="auto"/>
        <w:rPr>
          <w:rFonts w:asciiTheme="minorHAnsi" w:hAnsiTheme="minorHAnsi"/>
          <w:color w:val="1F497D" w:themeColor="text2"/>
        </w:rPr>
      </w:pPr>
      <w:proofErr w:type="spellStart"/>
      <w:r w:rsidRPr="00977F67">
        <w:rPr>
          <w:rFonts w:asciiTheme="minorHAnsi" w:hAnsiTheme="minorHAnsi"/>
          <w:b/>
          <w:color w:val="1F497D" w:themeColor="text2"/>
        </w:rPr>
        <w:t>cefazolin</w:t>
      </w:r>
      <w:proofErr w:type="spellEnd"/>
      <w:r w:rsidR="009C5820" w:rsidRPr="00977F67">
        <w:rPr>
          <w:rFonts w:asciiTheme="minorHAnsi" w:hAnsiTheme="minorHAnsi"/>
          <w:b/>
          <w:color w:val="1F497D" w:themeColor="text2"/>
        </w:rPr>
        <w:t xml:space="preserve"> </w:t>
      </w:r>
      <w:r w:rsidR="00977F67" w:rsidRPr="00611309">
        <w:rPr>
          <w:rFonts w:asciiTheme="minorHAnsi" w:hAnsiTheme="minorHAnsi"/>
          <w:i/>
          <w:color w:val="1F497D" w:themeColor="text2"/>
        </w:rPr>
        <w:t xml:space="preserve">Bakteriális </w:t>
      </w:r>
      <w:proofErr w:type="spellStart"/>
      <w:r w:rsidR="00977F67" w:rsidRPr="00611309">
        <w:rPr>
          <w:rFonts w:asciiTheme="minorHAnsi" w:hAnsiTheme="minorHAnsi"/>
          <w:i/>
          <w:color w:val="1F497D" w:themeColor="text2"/>
        </w:rPr>
        <w:t>keratitisek</w:t>
      </w:r>
      <w:proofErr w:type="spellEnd"/>
      <w:r w:rsidR="00977F67" w:rsidRPr="00977F67">
        <w:rPr>
          <w:rFonts w:asciiTheme="minorHAnsi" w:hAnsiTheme="minorHAnsi"/>
          <w:color w:val="1F497D" w:themeColor="text2"/>
        </w:rPr>
        <w:t xml:space="preserve"> 1. táblázat (8. o.), 2. táblázat (9. o.)</w:t>
      </w:r>
    </w:p>
    <w:p w:rsidR="00B2313B" w:rsidRPr="009C5820" w:rsidRDefault="00B2313B" w:rsidP="00977F67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foscarnet</w:t>
      </w:r>
      <w:proofErr w:type="spellEnd"/>
      <w:r w:rsidR="00977F67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9C5820" w:rsidRPr="009C5820">
        <w:rPr>
          <w:i/>
          <w:color w:val="1F497D" w:themeColor="text2"/>
        </w:rPr>
        <w:t>Virális</w:t>
      </w:r>
      <w:proofErr w:type="spellEnd"/>
      <w:r w:rsidR="009C5820" w:rsidRPr="009C5820">
        <w:rPr>
          <w:i/>
          <w:color w:val="1F497D" w:themeColor="text2"/>
        </w:rPr>
        <w:t xml:space="preserve"> </w:t>
      </w:r>
      <w:proofErr w:type="spellStart"/>
      <w:r w:rsidR="009C5820" w:rsidRPr="009C5820">
        <w:rPr>
          <w:i/>
          <w:color w:val="1F497D" w:themeColor="text2"/>
        </w:rPr>
        <w:t>keratitisek</w:t>
      </w:r>
      <w:proofErr w:type="spellEnd"/>
      <w:r w:rsidR="009C5820" w:rsidRPr="009C5820">
        <w:rPr>
          <w:color w:val="1F497D" w:themeColor="text2"/>
        </w:rPr>
        <w:t xml:space="preserve"> </w:t>
      </w:r>
      <w:r w:rsidR="00977F67">
        <w:rPr>
          <w:color w:val="1F497D" w:themeColor="text2"/>
        </w:rPr>
        <w:t>(</w:t>
      </w:r>
      <w:r w:rsidR="009C5820" w:rsidRPr="009C5820">
        <w:rPr>
          <w:color w:val="1F497D" w:themeColor="text2"/>
        </w:rPr>
        <w:t>14. o.)</w:t>
      </w:r>
    </w:p>
    <w:p w:rsidR="00B2313B" w:rsidRPr="009C5820" w:rsidRDefault="00B2313B" w:rsidP="00144FD1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ganciklovir</w:t>
      </w:r>
      <w:proofErr w:type="spellEnd"/>
      <w:r w:rsidR="00144FD1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="00144FD1" w:rsidRPr="00144FD1">
        <w:rPr>
          <w:rFonts w:asciiTheme="minorHAnsi" w:hAnsiTheme="minorHAnsi"/>
          <w:i/>
          <w:color w:val="1F497D" w:themeColor="text2"/>
        </w:rPr>
        <w:t>Virális</w:t>
      </w:r>
      <w:proofErr w:type="spellEnd"/>
      <w:r w:rsidR="00144FD1" w:rsidRPr="00144FD1">
        <w:rPr>
          <w:rFonts w:asciiTheme="minorHAnsi" w:hAnsiTheme="minorHAnsi"/>
          <w:i/>
          <w:color w:val="1F497D" w:themeColor="text2"/>
        </w:rPr>
        <w:t xml:space="preserve"> </w:t>
      </w:r>
      <w:proofErr w:type="spellStart"/>
      <w:r w:rsidR="00144FD1" w:rsidRPr="00144FD1">
        <w:rPr>
          <w:rFonts w:asciiTheme="minorHAnsi" w:hAnsiTheme="minorHAnsi"/>
          <w:i/>
          <w:color w:val="1F497D" w:themeColor="text2"/>
        </w:rPr>
        <w:t>keratitisek</w:t>
      </w:r>
      <w:proofErr w:type="spellEnd"/>
      <w:r w:rsidR="00144FD1" w:rsidRPr="00144FD1">
        <w:rPr>
          <w:rFonts w:asciiTheme="minorHAnsi" w:hAnsiTheme="minorHAnsi"/>
          <w:color w:val="1F497D" w:themeColor="text2"/>
        </w:rPr>
        <w:t xml:space="preserve"> </w:t>
      </w:r>
      <w:r w:rsidR="00977F67">
        <w:rPr>
          <w:rFonts w:asciiTheme="minorHAnsi" w:hAnsiTheme="minorHAnsi"/>
          <w:color w:val="1F497D" w:themeColor="text2"/>
        </w:rPr>
        <w:t>(</w:t>
      </w:r>
      <w:r w:rsidR="00144FD1" w:rsidRPr="00144FD1">
        <w:rPr>
          <w:rFonts w:asciiTheme="minorHAnsi" w:hAnsiTheme="minorHAnsi"/>
          <w:color w:val="1F497D" w:themeColor="text2"/>
        </w:rPr>
        <w:t>14. o.)</w:t>
      </w:r>
    </w:p>
    <w:p w:rsidR="00B2313B" w:rsidRPr="009C5820" w:rsidRDefault="00B2313B" w:rsidP="00977F67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gentamicin</w:t>
      </w:r>
      <w:proofErr w:type="spellEnd"/>
      <w:r w:rsidR="00977F67">
        <w:rPr>
          <w:rFonts w:asciiTheme="minorHAnsi" w:hAnsiTheme="minorHAnsi"/>
          <w:b/>
          <w:color w:val="1F497D" w:themeColor="text2"/>
        </w:rPr>
        <w:t xml:space="preserve"> </w:t>
      </w:r>
      <w:r w:rsidR="00977F67" w:rsidRPr="00977F67">
        <w:rPr>
          <w:rFonts w:asciiTheme="minorHAnsi" w:hAnsiTheme="minorHAnsi"/>
          <w:i/>
          <w:color w:val="1F497D" w:themeColor="text2"/>
        </w:rPr>
        <w:t xml:space="preserve">Bakteriális </w:t>
      </w:r>
      <w:proofErr w:type="spellStart"/>
      <w:r w:rsidR="00977F67" w:rsidRPr="00977F67">
        <w:rPr>
          <w:rFonts w:asciiTheme="minorHAnsi" w:hAnsiTheme="minorHAnsi"/>
          <w:i/>
          <w:color w:val="1F497D" w:themeColor="text2"/>
        </w:rPr>
        <w:t>keratitisek</w:t>
      </w:r>
      <w:proofErr w:type="spellEnd"/>
      <w:r w:rsidR="00977F67" w:rsidRPr="00977F67">
        <w:rPr>
          <w:rFonts w:asciiTheme="minorHAnsi" w:hAnsiTheme="minorHAnsi"/>
          <w:color w:val="1F497D" w:themeColor="text2"/>
        </w:rPr>
        <w:t xml:space="preserve"> </w:t>
      </w:r>
      <w:r w:rsidR="00977F67">
        <w:rPr>
          <w:rFonts w:asciiTheme="minorHAnsi" w:hAnsiTheme="minorHAnsi"/>
          <w:color w:val="1F497D" w:themeColor="text2"/>
        </w:rPr>
        <w:t>1. táblázat</w:t>
      </w:r>
      <w:r w:rsidR="00977F67" w:rsidRPr="00977F67">
        <w:rPr>
          <w:rFonts w:asciiTheme="minorHAnsi" w:hAnsiTheme="minorHAnsi"/>
          <w:color w:val="1F497D" w:themeColor="text2"/>
        </w:rPr>
        <w:t xml:space="preserve"> </w:t>
      </w:r>
      <w:r w:rsidR="00977F67">
        <w:rPr>
          <w:rFonts w:asciiTheme="minorHAnsi" w:hAnsiTheme="minorHAnsi"/>
          <w:color w:val="1F497D" w:themeColor="text2"/>
        </w:rPr>
        <w:t>(</w:t>
      </w:r>
      <w:r w:rsidR="00977F67" w:rsidRPr="00977F67">
        <w:rPr>
          <w:rFonts w:asciiTheme="minorHAnsi" w:hAnsiTheme="minorHAnsi"/>
          <w:color w:val="1F497D" w:themeColor="text2"/>
        </w:rPr>
        <w:t>8. o.)</w:t>
      </w:r>
      <w:r w:rsidR="00977F67">
        <w:rPr>
          <w:rFonts w:asciiTheme="minorHAnsi" w:hAnsiTheme="minorHAnsi"/>
          <w:color w:val="1F497D" w:themeColor="text2"/>
        </w:rPr>
        <w:t>, 2. táblázat (9. o.)</w:t>
      </w:r>
    </w:p>
    <w:p w:rsidR="00B2313B" w:rsidRPr="00977F67" w:rsidRDefault="00B2313B" w:rsidP="00606B3A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klórhexidin</w:t>
      </w:r>
      <w:proofErr w:type="spellEnd"/>
      <w:r w:rsidR="00977F67">
        <w:rPr>
          <w:rFonts w:asciiTheme="minorHAnsi" w:hAnsiTheme="minorHAnsi"/>
          <w:b/>
          <w:color w:val="1F497D" w:themeColor="text2"/>
        </w:rPr>
        <w:t xml:space="preserve"> </w:t>
      </w:r>
      <w:r w:rsidR="00977F67" w:rsidRPr="00977F67">
        <w:rPr>
          <w:rFonts w:asciiTheme="minorHAnsi" w:hAnsiTheme="minorHAnsi"/>
          <w:color w:val="1F497D" w:themeColor="text2"/>
        </w:rPr>
        <w:t>Ajánlás 19 (13. o.)</w:t>
      </w:r>
    </w:p>
    <w:p w:rsidR="00B2313B" w:rsidRPr="00606B3A" w:rsidRDefault="00B2313B" w:rsidP="00606B3A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natamycin</w:t>
      </w:r>
      <w:proofErr w:type="spellEnd"/>
      <w:r w:rsidR="00606B3A" w:rsidRPr="00606B3A">
        <w:rPr>
          <w:rFonts w:asciiTheme="minorHAnsi" w:hAnsiTheme="minorHAnsi"/>
          <w:color w:val="1F497D" w:themeColor="text2"/>
        </w:rPr>
        <w:t xml:space="preserve"> </w:t>
      </w:r>
      <w:r w:rsidR="00606B3A">
        <w:rPr>
          <w:rFonts w:asciiTheme="minorHAnsi" w:hAnsiTheme="minorHAnsi"/>
          <w:color w:val="1F497D" w:themeColor="text2"/>
        </w:rPr>
        <w:t>Ajánlás</w:t>
      </w:r>
      <w:r w:rsidR="009C5820">
        <w:rPr>
          <w:rFonts w:asciiTheme="minorHAnsi" w:hAnsiTheme="minorHAnsi"/>
          <w:color w:val="1F497D" w:themeColor="text2"/>
        </w:rPr>
        <w:t xml:space="preserve"> 12</w:t>
      </w:r>
      <w:r w:rsidR="00606B3A">
        <w:rPr>
          <w:rFonts w:asciiTheme="minorHAnsi" w:hAnsiTheme="minorHAnsi"/>
          <w:color w:val="1F497D" w:themeColor="text2"/>
        </w:rPr>
        <w:t xml:space="preserve"> </w:t>
      </w:r>
      <w:r w:rsidR="009C5820">
        <w:rPr>
          <w:rFonts w:asciiTheme="minorHAnsi" w:hAnsiTheme="minorHAnsi"/>
          <w:color w:val="1F497D" w:themeColor="text2"/>
        </w:rPr>
        <w:t>(</w:t>
      </w:r>
      <w:r w:rsidR="00606B3A">
        <w:rPr>
          <w:rFonts w:asciiTheme="minorHAnsi" w:hAnsiTheme="minorHAnsi"/>
          <w:color w:val="1F497D" w:themeColor="text2"/>
        </w:rPr>
        <w:t>11. o.</w:t>
      </w:r>
      <w:r w:rsidR="009C5820">
        <w:rPr>
          <w:rFonts w:asciiTheme="minorHAnsi" w:hAnsiTheme="minorHAnsi"/>
          <w:color w:val="1F497D" w:themeColor="text2"/>
        </w:rPr>
        <w:t>)</w:t>
      </w:r>
      <w:r w:rsidR="00977F67">
        <w:rPr>
          <w:rFonts w:asciiTheme="minorHAnsi" w:hAnsiTheme="minorHAnsi"/>
          <w:color w:val="1F497D" w:themeColor="text2"/>
        </w:rPr>
        <w:t>, 13, 15 (12. o.)</w:t>
      </w:r>
    </w:p>
    <w:p w:rsidR="00B2313B" w:rsidRPr="009C5820" w:rsidRDefault="00B2313B" w:rsidP="00606B3A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vankomicin</w:t>
      </w:r>
      <w:proofErr w:type="spellEnd"/>
      <w:r w:rsidR="00611309" w:rsidRPr="00611309">
        <w:rPr>
          <w:rFonts w:asciiTheme="minorHAnsi" w:hAnsiTheme="minorHAnsi"/>
          <w:i/>
          <w:color w:val="1F497D" w:themeColor="text2"/>
        </w:rPr>
        <w:t xml:space="preserve"> </w:t>
      </w:r>
      <w:r w:rsidR="00611309" w:rsidRPr="00977F67">
        <w:rPr>
          <w:rFonts w:asciiTheme="minorHAnsi" w:hAnsiTheme="minorHAnsi"/>
          <w:i/>
          <w:color w:val="1F497D" w:themeColor="text2"/>
        </w:rPr>
        <w:t xml:space="preserve">Bakteriális </w:t>
      </w:r>
      <w:proofErr w:type="spellStart"/>
      <w:r w:rsidR="00611309" w:rsidRPr="00977F67">
        <w:rPr>
          <w:rFonts w:asciiTheme="minorHAnsi" w:hAnsiTheme="minorHAnsi"/>
          <w:i/>
          <w:color w:val="1F497D" w:themeColor="text2"/>
        </w:rPr>
        <w:t>keratitisek</w:t>
      </w:r>
      <w:proofErr w:type="spellEnd"/>
      <w:r w:rsidR="00611309" w:rsidRPr="00977F67">
        <w:rPr>
          <w:rFonts w:asciiTheme="minorHAnsi" w:hAnsiTheme="minorHAnsi"/>
          <w:color w:val="1F497D" w:themeColor="text2"/>
        </w:rPr>
        <w:t xml:space="preserve"> </w:t>
      </w:r>
      <w:r w:rsidR="00611309">
        <w:rPr>
          <w:rFonts w:asciiTheme="minorHAnsi" w:hAnsiTheme="minorHAnsi"/>
          <w:color w:val="1F497D" w:themeColor="text2"/>
        </w:rPr>
        <w:t>1. táblázat</w:t>
      </w:r>
      <w:r w:rsidR="00611309" w:rsidRPr="00977F67">
        <w:rPr>
          <w:rFonts w:asciiTheme="minorHAnsi" w:hAnsiTheme="minorHAnsi"/>
          <w:color w:val="1F497D" w:themeColor="text2"/>
        </w:rPr>
        <w:t xml:space="preserve"> </w:t>
      </w:r>
      <w:r w:rsidR="00611309">
        <w:rPr>
          <w:rFonts w:asciiTheme="minorHAnsi" w:hAnsiTheme="minorHAnsi"/>
          <w:color w:val="1F497D" w:themeColor="text2"/>
        </w:rPr>
        <w:t>(</w:t>
      </w:r>
      <w:r w:rsidR="00611309" w:rsidRPr="00977F67">
        <w:rPr>
          <w:rFonts w:asciiTheme="minorHAnsi" w:hAnsiTheme="minorHAnsi"/>
          <w:color w:val="1F497D" w:themeColor="text2"/>
        </w:rPr>
        <w:t>8. o.)</w:t>
      </w:r>
      <w:r w:rsidR="00611309">
        <w:rPr>
          <w:rFonts w:asciiTheme="minorHAnsi" w:hAnsiTheme="minorHAnsi"/>
          <w:color w:val="1F497D" w:themeColor="text2"/>
        </w:rPr>
        <w:t>,</w:t>
      </w:r>
      <w:r w:rsidR="00611309" w:rsidRPr="00611309">
        <w:rPr>
          <w:rFonts w:asciiTheme="minorHAnsi" w:hAnsiTheme="minorHAnsi"/>
          <w:color w:val="1F497D" w:themeColor="text2"/>
        </w:rPr>
        <w:t xml:space="preserve"> </w:t>
      </w:r>
      <w:r w:rsidR="00611309">
        <w:rPr>
          <w:rFonts w:asciiTheme="minorHAnsi" w:hAnsiTheme="minorHAnsi"/>
          <w:color w:val="1F497D" w:themeColor="text2"/>
        </w:rPr>
        <w:t>2. táblázat (9. o.)</w:t>
      </w:r>
      <w:r w:rsidR="00611309">
        <w:rPr>
          <w:rFonts w:asciiTheme="minorHAnsi" w:hAnsiTheme="minorHAnsi"/>
          <w:color w:val="1F497D" w:themeColor="text2"/>
        </w:rPr>
        <w:t>, Ajánlás 7 (9. o.)</w:t>
      </w:r>
    </w:p>
    <w:p w:rsidR="00B2313B" w:rsidRPr="009C5820" w:rsidRDefault="00B2313B" w:rsidP="00606B3A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vorikonazol</w:t>
      </w:r>
      <w:proofErr w:type="spellEnd"/>
      <w:r w:rsidR="00611309" w:rsidRPr="00611309">
        <w:rPr>
          <w:rFonts w:asciiTheme="minorHAnsi" w:hAnsiTheme="minorHAnsi"/>
          <w:color w:val="1F497D" w:themeColor="text2"/>
        </w:rPr>
        <w:t xml:space="preserve"> </w:t>
      </w:r>
      <w:r w:rsidR="00611309" w:rsidRPr="009C5820">
        <w:rPr>
          <w:rFonts w:asciiTheme="minorHAnsi" w:hAnsiTheme="minorHAnsi"/>
          <w:color w:val="1F497D" w:themeColor="text2"/>
        </w:rPr>
        <w:t>Ajánlás 12 (11. o.)</w:t>
      </w:r>
      <w:r w:rsidR="00611309">
        <w:rPr>
          <w:rFonts w:asciiTheme="minorHAnsi" w:hAnsiTheme="minorHAnsi"/>
          <w:color w:val="1F497D" w:themeColor="text2"/>
        </w:rPr>
        <w:t>,</w:t>
      </w:r>
      <w:r w:rsidR="00464AAD">
        <w:rPr>
          <w:rFonts w:asciiTheme="minorHAnsi" w:hAnsiTheme="minorHAnsi"/>
          <w:color w:val="1F497D" w:themeColor="text2"/>
        </w:rPr>
        <w:t xml:space="preserve"> 13, 14, 17 (12</w:t>
      </w:r>
      <w:r w:rsidR="00611309">
        <w:rPr>
          <w:rFonts w:asciiTheme="minorHAnsi" w:hAnsiTheme="minorHAnsi"/>
          <w:color w:val="1F497D" w:themeColor="text2"/>
        </w:rPr>
        <w:t>. o.)</w:t>
      </w:r>
    </w:p>
    <w:p w:rsidR="00B2313B" w:rsidRPr="009C5820" w:rsidRDefault="00B2313B" w:rsidP="00606B3A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dibromopropamidin</w:t>
      </w:r>
      <w:proofErr w:type="spellEnd"/>
      <w:r w:rsidR="000937C2" w:rsidRPr="000937C2">
        <w:rPr>
          <w:rFonts w:asciiTheme="minorHAnsi" w:hAnsiTheme="minorHAnsi"/>
          <w:color w:val="1F497D" w:themeColor="text2"/>
        </w:rPr>
        <w:t xml:space="preserve"> </w:t>
      </w:r>
      <w:r w:rsidR="000937C2" w:rsidRPr="00977F67">
        <w:rPr>
          <w:rFonts w:asciiTheme="minorHAnsi" w:hAnsiTheme="minorHAnsi"/>
          <w:color w:val="1F497D" w:themeColor="text2"/>
        </w:rPr>
        <w:t>Ajánlás 19 (13. o.)</w:t>
      </w:r>
    </w:p>
    <w:p w:rsidR="00B2313B" w:rsidRPr="009C5820" w:rsidRDefault="00B2313B" w:rsidP="00606B3A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polyhexamethyl</w:t>
      </w:r>
      <w:proofErr w:type="spellEnd"/>
      <w:r w:rsidRPr="009C5820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Pr="009C5820">
        <w:rPr>
          <w:rFonts w:asciiTheme="minorHAnsi" w:hAnsiTheme="minorHAnsi"/>
          <w:b/>
          <w:color w:val="1F497D" w:themeColor="text2"/>
        </w:rPr>
        <w:t>biguanidin</w:t>
      </w:r>
      <w:proofErr w:type="spellEnd"/>
      <w:r w:rsidR="000937C2" w:rsidRPr="000937C2">
        <w:rPr>
          <w:rFonts w:asciiTheme="minorHAnsi" w:hAnsiTheme="minorHAnsi"/>
          <w:color w:val="1F497D" w:themeColor="text2"/>
        </w:rPr>
        <w:t xml:space="preserve"> </w:t>
      </w:r>
      <w:r w:rsidR="000937C2" w:rsidRPr="00977F67">
        <w:rPr>
          <w:rFonts w:asciiTheme="minorHAnsi" w:hAnsiTheme="minorHAnsi"/>
          <w:color w:val="1F497D" w:themeColor="text2"/>
        </w:rPr>
        <w:t>Ajánlás 19 (13. o.)</w:t>
      </w:r>
    </w:p>
    <w:p w:rsidR="00B2313B" w:rsidRPr="009C5820" w:rsidRDefault="00B2313B" w:rsidP="00606B3A">
      <w:pPr>
        <w:pStyle w:val="Listaszerbekezds"/>
        <w:numPr>
          <w:ilvl w:val="0"/>
          <w:numId w:val="3"/>
        </w:numPr>
        <w:spacing w:after="0" w:line="240" w:lineRule="auto"/>
        <w:ind w:left="714" w:hanging="357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propamidin</w:t>
      </w:r>
      <w:proofErr w:type="spellEnd"/>
      <w:r w:rsidRPr="009C5820">
        <w:rPr>
          <w:rFonts w:asciiTheme="minorHAnsi" w:hAnsiTheme="minorHAnsi"/>
          <w:b/>
          <w:color w:val="1F497D" w:themeColor="text2"/>
        </w:rPr>
        <w:t xml:space="preserve"> </w:t>
      </w:r>
      <w:proofErr w:type="spellStart"/>
      <w:r w:rsidRPr="009C5820">
        <w:rPr>
          <w:rFonts w:asciiTheme="minorHAnsi" w:hAnsiTheme="minorHAnsi"/>
          <w:b/>
          <w:color w:val="1F497D" w:themeColor="text2"/>
        </w:rPr>
        <w:t>Izethionat</w:t>
      </w:r>
      <w:proofErr w:type="spellEnd"/>
      <w:r w:rsidR="000937C2">
        <w:rPr>
          <w:rFonts w:asciiTheme="minorHAnsi" w:hAnsiTheme="minorHAnsi"/>
          <w:b/>
          <w:color w:val="1F497D" w:themeColor="text2"/>
        </w:rPr>
        <w:t xml:space="preserve"> </w:t>
      </w:r>
      <w:r w:rsidR="000937C2" w:rsidRPr="00977F67">
        <w:rPr>
          <w:rFonts w:asciiTheme="minorHAnsi" w:hAnsiTheme="minorHAnsi"/>
          <w:color w:val="1F497D" w:themeColor="text2"/>
        </w:rPr>
        <w:t>Ajánlás 19 (13. o.)</w:t>
      </w:r>
    </w:p>
    <w:p w:rsidR="00B2313B" w:rsidRPr="000937C2" w:rsidRDefault="00B2313B" w:rsidP="000937C2">
      <w:pPr>
        <w:pStyle w:val="Listaszerbekezds"/>
        <w:numPr>
          <w:ilvl w:val="0"/>
          <w:numId w:val="3"/>
        </w:numPr>
        <w:spacing w:after="0" w:line="240" w:lineRule="auto"/>
        <w:jc w:val="both"/>
        <w:rPr>
          <w:rFonts w:asciiTheme="minorHAnsi" w:hAnsiTheme="minorHAnsi"/>
          <w:b/>
          <w:color w:val="1F497D" w:themeColor="text2"/>
        </w:rPr>
      </w:pPr>
      <w:proofErr w:type="spellStart"/>
      <w:r w:rsidRPr="009C5820">
        <w:rPr>
          <w:rFonts w:asciiTheme="minorHAnsi" w:hAnsiTheme="minorHAnsi"/>
          <w:b/>
          <w:color w:val="1F497D" w:themeColor="text2"/>
        </w:rPr>
        <w:t>valaci</w:t>
      </w:r>
      <w:bookmarkStart w:id="0" w:name="_GoBack"/>
      <w:bookmarkEnd w:id="0"/>
      <w:r w:rsidRPr="009C5820">
        <w:rPr>
          <w:rFonts w:asciiTheme="minorHAnsi" w:hAnsiTheme="minorHAnsi"/>
          <w:b/>
          <w:color w:val="1F497D" w:themeColor="text2"/>
        </w:rPr>
        <w:t>clovir</w:t>
      </w:r>
      <w:proofErr w:type="spellEnd"/>
      <w:r w:rsidR="00606B3A" w:rsidRPr="00606B3A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="000937C2" w:rsidRPr="00144FD1">
        <w:rPr>
          <w:rFonts w:asciiTheme="minorHAnsi" w:hAnsiTheme="minorHAnsi"/>
          <w:i/>
          <w:color w:val="1F497D" w:themeColor="text2"/>
        </w:rPr>
        <w:t>Virális</w:t>
      </w:r>
      <w:proofErr w:type="spellEnd"/>
      <w:r w:rsidR="000937C2" w:rsidRPr="00144FD1">
        <w:rPr>
          <w:rFonts w:asciiTheme="minorHAnsi" w:hAnsiTheme="minorHAnsi"/>
          <w:i/>
          <w:color w:val="1F497D" w:themeColor="text2"/>
        </w:rPr>
        <w:t xml:space="preserve"> </w:t>
      </w:r>
      <w:proofErr w:type="spellStart"/>
      <w:r w:rsidR="000937C2" w:rsidRPr="00144FD1">
        <w:rPr>
          <w:rFonts w:asciiTheme="minorHAnsi" w:hAnsiTheme="minorHAnsi"/>
          <w:i/>
          <w:color w:val="1F497D" w:themeColor="text2"/>
        </w:rPr>
        <w:t>keratitisek</w:t>
      </w:r>
      <w:proofErr w:type="spellEnd"/>
      <w:r w:rsidR="000937C2" w:rsidRPr="00144FD1">
        <w:rPr>
          <w:rFonts w:asciiTheme="minorHAnsi" w:hAnsiTheme="minorHAnsi"/>
          <w:color w:val="1F497D" w:themeColor="text2"/>
        </w:rPr>
        <w:t xml:space="preserve"> </w:t>
      </w:r>
      <w:r w:rsidR="000937C2">
        <w:rPr>
          <w:rFonts w:asciiTheme="minorHAnsi" w:hAnsiTheme="minorHAnsi"/>
          <w:color w:val="1F497D" w:themeColor="text2"/>
        </w:rPr>
        <w:t>(</w:t>
      </w:r>
      <w:r w:rsidR="000937C2" w:rsidRPr="00144FD1">
        <w:rPr>
          <w:rFonts w:asciiTheme="minorHAnsi" w:hAnsiTheme="minorHAnsi"/>
          <w:color w:val="1F497D" w:themeColor="text2"/>
        </w:rPr>
        <w:t>14. o.)</w:t>
      </w:r>
    </w:p>
    <w:p w:rsidR="00A757C5" w:rsidRDefault="00A757C5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9C5820" w:rsidRDefault="009C5820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 w:rsidR="00283C43"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A757C5">
        <w:rPr>
          <w:rFonts w:asciiTheme="minorHAnsi" w:hAnsiTheme="minorHAnsi"/>
          <w:color w:val="1F497D"/>
          <w:sz w:val="22"/>
          <w:szCs w:val="22"/>
        </w:rPr>
        <w:t>június 25.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65CCDB2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F6B4753"/>
    <w:multiLevelType w:val="hybridMultilevel"/>
    <w:tmpl w:val="9160B9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402"/>
    <w:rsid w:val="00021869"/>
    <w:rsid w:val="00037E63"/>
    <w:rsid w:val="00040301"/>
    <w:rsid w:val="00061A2E"/>
    <w:rsid w:val="0009070E"/>
    <w:rsid w:val="000937C2"/>
    <w:rsid w:val="000C17A8"/>
    <w:rsid w:val="000D040F"/>
    <w:rsid w:val="000D6659"/>
    <w:rsid w:val="00120E53"/>
    <w:rsid w:val="00126C48"/>
    <w:rsid w:val="00144FD1"/>
    <w:rsid w:val="00152CDA"/>
    <w:rsid w:val="0015404C"/>
    <w:rsid w:val="00163BC0"/>
    <w:rsid w:val="00166B92"/>
    <w:rsid w:val="001E12F3"/>
    <w:rsid w:val="00207418"/>
    <w:rsid w:val="00212743"/>
    <w:rsid w:val="00220B15"/>
    <w:rsid w:val="00233361"/>
    <w:rsid w:val="0023576D"/>
    <w:rsid w:val="00236EB0"/>
    <w:rsid w:val="00263BF1"/>
    <w:rsid w:val="00283C43"/>
    <w:rsid w:val="002852CB"/>
    <w:rsid w:val="002B0078"/>
    <w:rsid w:val="002E617E"/>
    <w:rsid w:val="002E7189"/>
    <w:rsid w:val="002F329E"/>
    <w:rsid w:val="003150EA"/>
    <w:rsid w:val="003201E5"/>
    <w:rsid w:val="0032184F"/>
    <w:rsid w:val="0032519D"/>
    <w:rsid w:val="00326EF8"/>
    <w:rsid w:val="00337C7A"/>
    <w:rsid w:val="0034509E"/>
    <w:rsid w:val="00345F77"/>
    <w:rsid w:val="00353B1A"/>
    <w:rsid w:val="00362E1B"/>
    <w:rsid w:val="003661E1"/>
    <w:rsid w:val="00371458"/>
    <w:rsid w:val="003826FA"/>
    <w:rsid w:val="00397A92"/>
    <w:rsid w:val="003A123A"/>
    <w:rsid w:val="003C4AAB"/>
    <w:rsid w:val="003C75AF"/>
    <w:rsid w:val="003E65FE"/>
    <w:rsid w:val="00405E69"/>
    <w:rsid w:val="004139BC"/>
    <w:rsid w:val="0043287E"/>
    <w:rsid w:val="0044188B"/>
    <w:rsid w:val="00464AAD"/>
    <w:rsid w:val="00484338"/>
    <w:rsid w:val="00485D69"/>
    <w:rsid w:val="00486CCA"/>
    <w:rsid w:val="00491523"/>
    <w:rsid w:val="0050531F"/>
    <w:rsid w:val="0051425C"/>
    <w:rsid w:val="005310F0"/>
    <w:rsid w:val="00550B62"/>
    <w:rsid w:val="00552819"/>
    <w:rsid w:val="00586F51"/>
    <w:rsid w:val="00591958"/>
    <w:rsid w:val="005967BF"/>
    <w:rsid w:val="005A12A1"/>
    <w:rsid w:val="005B30FF"/>
    <w:rsid w:val="005C6568"/>
    <w:rsid w:val="005D3277"/>
    <w:rsid w:val="005E3D33"/>
    <w:rsid w:val="005F4FFF"/>
    <w:rsid w:val="00606AC3"/>
    <w:rsid w:val="00606B3A"/>
    <w:rsid w:val="00611233"/>
    <w:rsid w:val="00611309"/>
    <w:rsid w:val="006301A5"/>
    <w:rsid w:val="0065605F"/>
    <w:rsid w:val="00673A8A"/>
    <w:rsid w:val="0069089C"/>
    <w:rsid w:val="00692849"/>
    <w:rsid w:val="00696D6C"/>
    <w:rsid w:val="006972A8"/>
    <w:rsid w:val="006B7521"/>
    <w:rsid w:val="006C2ADE"/>
    <w:rsid w:val="006F27E5"/>
    <w:rsid w:val="007013A2"/>
    <w:rsid w:val="00703E78"/>
    <w:rsid w:val="00711476"/>
    <w:rsid w:val="0074082E"/>
    <w:rsid w:val="00747973"/>
    <w:rsid w:val="00772F65"/>
    <w:rsid w:val="00784FB3"/>
    <w:rsid w:val="00795F62"/>
    <w:rsid w:val="007D6BBF"/>
    <w:rsid w:val="007E04C0"/>
    <w:rsid w:val="007E28D8"/>
    <w:rsid w:val="007E653F"/>
    <w:rsid w:val="007F1087"/>
    <w:rsid w:val="007F45ED"/>
    <w:rsid w:val="00836801"/>
    <w:rsid w:val="008529E4"/>
    <w:rsid w:val="0087064E"/>
    <w:rsid w:val="008C7F85"/>
    <w:rsid w:val="008D4957"/>
    <w:rsid w:val="008D6741"/>
    <w:rsid w:val="008E2E8D"/>
    <w:rsid w:val="008E5012"/>
    <w:rsid w:val="008E55B9"/>
    <w:rsid w:val="008F1D45"/>
    <w:rsid w:val="009105F4"/>
    <w:rsid w:val="0091383E"/>
    <w:rsid w:val="00977F67"/>
    <w:rsid w:val="00993BCF"/>
    <w:rsid w:val="009A79CF"/>
    <w:rsid w:val="009C1624"/>
    <w:rsid w:val="009C4748"/>
    <w:rsid w:val="009C4E27"/>
    <w:rsid w:val="009C5820"/>
    <w:rsid w:val="009D16C4"/>
    <w:rsid w:val="009D714A"/>
    <w:rsid w:val="009E2A46"/>
    <w:rsid w:val="009F3AEB"/>
    <w:rsid w:val="00A04CB8"/>
    <w:rsid w:val="00A250DD"/>
    <w:rsid w:val="00A40959"/>
    <w:rsid w:val="00A753E9"/>
    <w:rsid w:val="00A757C5"/>
    <w:rsid w:val="00A83218"/>
    <w:rsid w:val="00A86C54"/>
    <w:rsid w:val="00AC6359"/>
    <w:rsid w:val="00AC66B1"/>
    <w:rsid w:val="00AD40AC"/>
    <w:rsid w:val="00AD57CC"/>
    <w:rsid w:val="00AF1BA2"/>
    <w:rsid w:val="00B00EAB"/>
    <w:rsid w:val="00B14DB6"/>
    <w:rsid w:val="00B2313B"/>
    <w:rsid w:val="00B36A91"/>
    <w:rsid w:val="00B44F02"/>
    <w:rsid w:val="00B70C54"/>
    <w:rsid w:val="00B72EE5"/>
    <w:rsid w:val="00B9690B"/>
    <w:rsid w:val="00B97D16"/>
    <w:rsid w:val="00BA5F09"/>
    <w:rsid w:val="00BB73B2"/>
    <w:rsid w:val="00BC1804"/>
    <w:rsid w:val="00BC23FC"/>
    <w:rsid w:val="00BD504E"/>
    <w:rsid w:val="00C10EFB"/>
    <w:rsid w:val="00C4468D"/>
    <w:rsid w:val="00C56A14"/>
    <w:rsid w:val="00C57085"/>
    <w:rsid w:val="00C702C1"/>
    <w:rsid w:val="00C9009F"/>
    <w:rsid w:val="00CB2620"/>
    <w:rsid w:val="00CD46DD"/>
    <w:rsid w:val="00CF272C"/>
    <w:rsid w:val="00D01498"/>
    <w:rsid w:val="00D03BC2"/>
    <w:rsid w:val="00D06473"/>
    <w:rsid w:val="00D5779A"/>
    <w:rsid w:val="00D61E72"/>
    <w:rsid w:val="00D76C1F"/>
    <w:rsid w:val="00D8772C"/>
    <w:rsid w:val="00DB26E5"/>
    <w:rsid w:val="00DB39FE"/>
    <w:rsid w:val="00DC014E"/>
    <w:rsid w:val="00DC6EDC"/>
    <w:rsid w:val="00DE03BD"/>
    <w:rsid w:val="00DE0BA9"/>
    <w:rsid w:val="00DF7E2C"/>
    <w:rsid w:val="00E500CC"/>
    <w:rsid w:val="00E52904"/>
    <w:rsid w:val="00E5588E"/>
    <w:rsid w:val="00E56E08"/>
    <w:rsid w:val="00E745F5"/>
    <w:rsid w:val="00E8769C"/>
    <w:rsid w:val="00EA5348"/>
    <w:rsid w:val="00EB2882"/>
    <w:rsid w:val="00EC5199"/>
    <w:rsid w:val="00EF29BD"/>
    <w:rsid w:val="00F020F7"/>
    <w:rsid w:val="00F03B49"/>
    <w:rsid w:val="00F03C8B"/>
    <w:rsid w:val="00F21778"/>
    <w:rsid w:val="00F2716F"/>
    <w:rsid w:val="00F85246"/>
    <w:rsid w:val="00FB3F2F"/>
    <w:rsid w:val="00FC68DA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EA967"/>
  <w15:docId w15:val="{5E4F9D0B-804F-4F57-8128-CFBE3C7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127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character" w:styleId="Kiemels">
    <w:name w:val="Emphasis"/>
    <w:basedOn w:val="Bekezdsalapbettpusa"/>
    <w:uiPriority w:val="20"/>
    <w:qFormat/>
    <w:rsid w:val="00220B15"/>
    <w:rPr>
      <w:i/>
      <w:i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0531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0531F"/>
    <w:rPr>
      <w:rFonts w:ascii="Tahoma" w:eastAsia="Times New Roman" w:hAnsi="Tahoma" w:cs="Tahoma"/>
      <w:sz w:val="16"/>
      <w:szCs w:val="16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127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246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6</cp:revision>
  <cp:lastPrinted>2021-08-06T07:10:00Z</cp:lastPrinted>
  <dcterms:created xsi:type="dcterms:W3CDTF">2022-10-19T12:13:00Z</dcterms:created>
  <dcterms:modified xsi:type="dcterms:W3CDTF">2022-10-19T13:28:00Z</dcterms:modified>
</cp:coreProperties>
</file>