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EE458F" w:rsidRPr="00EE458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daganatos nőbetegek termékenységének megőrzéséről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578F6" w:rsidRPr="000578F6">
        <w:rPr>
          <w:rFonts w:asciiTheme="minorHAnsi" w:hAnsiTheme="minorHAnsi"/>
          <w:color w:val="1F497D" w:themeColor="text2"/>
          <w:sz w:val="22"/>
          <w:szCs w:val="22"/>
        </w:rPr>
        <w:t>002286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578F6">
        <w:rPr>
          <w:rFonts w:asciiTheme="minorHAnsi" w:hAnsiTheme="minorHAnsi"/>
          <w:color w:val="1F497D" w:themeColor="text2"/>
          <w:sz w:val="22"/>
          <w:szCs w:val="22"/>
        </w:rPr>
        <w:t>Humán reprodukció</w:t>
      </w:r>
      <w:r w:rsidR="009D50FA">
        <w:rPr>
          <w:rFonts w:asciiTheme="minorHAnsi" w:hAnsiTheme="minorHAnsi"/>
          <w:color w:val="1F497D" w:themeColor="text2"/>
          <w:sz w:val="22"/>
          <w:szCs w:val="22"/>
        </w:rPr>
        <w:t>;</w:t>
      </w:r>
      <w:r w:rsidR="000578F6">
        <w:rPr>
          <w:rFonts w:asciiTheme="minorHAnsi" w:hAnsiTheme="minorHAnsi"/>
          <w:color w:val="1F497D" w:themeColor="text2"/>
          <w:sz w:val="22"/>
          <w:szCs w:val="22"/>
        </w:rPr>
        <w:t xml:space="preserve"> o</w:t>
      </w:r>
      <w:r w:rsidR="000578F6" w:rsidRPr="000578F6">
        <w:rPr>
          <w:rFonts w:asciiTheme="minorHAnsi" w:hAnsiTheme="minorHAnsi"/>
          <w:color w:val="1F497D" w:themeColor="text2"/>
          <w:sz w:val="22"/>
          <w:szCs w:val="22"/>
        </w:rPr>
        <w:t>nkológia és sugárterápia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0B485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28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B485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28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CD370A" w:rsidRDefault="00CD370A" w:rsidP="00CD370A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D370A">
        <w:rPr>
          <w:rFonts w:asciiTheme="minorHAnsi" w:hAnsiTheme="minorHAnsi"/>
          <w:color w:val="1F497D" w:themeColor="text2"/>
        </w:rPr>
        <w:t xml:space="preserve">A </w:t>
      </w:r>
      <w:proofErr w:type="spellStart"/>
      <w:r w:rsidRPr="00CD370A">
        <w:rPr>
          <w:rFonts w:asciiTheme="minorHAnsi" w:hAnsiTheme="minorHAnsi"/>
          <w:color w:val="1F497D" w:themeColor="text2"/>
        </w:rPr>
        <w:t>fer</w:t>
      </w:r>
      <w:r>
        <w:rPr>
          <w:rFonts w:asciiTheme="minorHAnsi" w:hAnsiTheme="minorHAnsi"/>
          <w:color w:val="1F497D" w:themeColor="text2"/>
        </w:rPr>
        <w:t>tilitásprezervációs</w:t>
      </w:r>
      <w:proofErr w:type="spellEnd"/>
      <w:r>
        <w:rPr>
          <w:rFonts w:asciiTheme="minorHAnsi" w:hAnsiTheme="minorHAnsi"/>
          <w:color w:val="1F497D" w:themeColor="text2"/>
        </w:rPr>
        <w:t xml:space="preserve"> tanácsadás</w:t>
      </w:r>
    </w:p>
    <w:p w:rsidR="000C15CA" w:rsidRPr="00384410" w:rsidRDefault="00640F13" w:rsidP="0038441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Bevezetés (6. oldal)</w:t>
      </w:r>
      <w:r w:rsidR="00384410">
        <w:rPr>
          <w:rFonts w:asciiTheme="minorHAnsi" w:hAnsiTheme="minorHAnsi"/>
          <w:color w:val="1F497D" w:themeColor="text2"/>
        </w:rPr>
        <w:t xml:space="preserve">, </w:t>
      </w:r>
      <w:r w:rsidRPr="00384410">
        <w:rPr>
          <w:rFonts w:asciiTheme="minorHAnsi" w:hAnsiTheme="minorHAnsi"/>
          <w:color w:val="1F497D" w:themeColor="text2"/>
        </w:rPr>
        <w:t>Ajánlás 1 (7. oldal)</w:t>
      </w:r>
      <w:r w:rsidR="00384410">
        <w:rPr>
          <w:rFonts w:asciiTheme="minorHAnsi" w:hAnsiTheme="minorHAnsi"/>
          <w:color w:val="1F497D" w:themeColor="text2"/>
        </w:rPr>
        <w:t xml:space="preserve">, </w:t>
      </w:r>
      <w:r w:rsidR="00190F91" w:rsidRPr="00384410">
        <w:rPr>
          <w:rFonts w:asciiTheme="minorHAnsi" w:hAnsiTheme="minorHAnsi"/>
          <w:color w:val="1F497D" w:themeColor="text2"/>
        </w:rPr>
        <w:t>Ajánlás 2 (</w:t>
      </w:r>
      <w:r w:rsidR="00F23491" w:rsidRPr="00384410">
        <w:rPr>
          <w:rFonts w:asciiTheme="minorHAnsi" w:hAnsiTheme="minorHAnsi"/>
          <w:color w:val="1F497D" w:themeColor="text2"/>
        </w:rPr>
        <w:t>8</w:t>
      </w:r>
      <w:r w:rsidR="00190F91" w:rsidRPr="00384410">
        <w:rPr>
          <w:rFonts w:asciiTheme="minorHAnsi" w:hAnsiTheme="minorHAnsi"/>
          <w:color w:val="1F497D" w:themeColor="text2"/>
        </w:rPr>
        <w:t>. oldal)</w:t>
      </w:r>
      <w:r w:rsidR="00384410">
        <w:rPr>
          <w:rFonts w:asciiTheme="minorHAnsi" w:hAnsiTheme="minorHAnsi"/>
          <w:color w:val="1F497D" w:themeColor="text2"/>
        </w:rPr>
        <w:t xml:space="preserve">, </w:t>
      </w:r>
      <w:r w:rsidR="00190F91" w:rsidRPr="00384410">
        <w:rPr>
          <w:rFonts w:asciiTheme="minorHAnsi" w:hAnsiTheme="minorHAnsi"/>
          <w:color w:val="1F497D" w:themeColor="text2"/>
        </w:rPr>
        <w:t>Ajánlás 3 (</w:t>
      </w:r>
      <w:r w:rsidR="00F23491" w:rsidRPr="00384410">
        <w:rPr>
          <w:rFonts w:asciiTheme="minorHAnsi" w:hAnsiTheme="minorHAnsi"/>
          <w:color w:val="1F497D" w:themeColor="text2"/>
        </w:rPr>
        <w:t>8</w:t>
      </w:r>
      <w:r w:rsidR="00190F91" w:rsidRPr="00384410">
        <w:rPr>
          <w:rFonts w:asciiTheme="minorHAnsi" w:hAnsiTheme="minorHAnsi"/>
          <w:color w:val="1F497D" w:themeColor="text2"/>
        </w:rPr>
        <w:t>. oldal)</w:t>
      </w:r>
      <w:r w:rsidR="00384410">
        <w:rPr>
          <w:rFonts w:asciiTheme="minorHAnsi" w:hAnsiTheme="minorHAnsi"/>
          <w:color w:val="1F497D" w:themeColor="text2"/>
        </w:rPr>
        <w:t xml:space="preserve">, </w:t>
      </w:r>
      <w:r w:rsidR="000C15CA" w:rsidRPr="00384410">
        <w:rPr>
          <w:rFonts w:asciiTheme="minorHAnsi" w:hAnsiTheme="minorHAnsi"/>
          <w:color w:val="1F497D" w:themeColor="text2"/>
        </w:rPr>
        <w:t xml:space="preserve">3. A gyakorlati alkalmazás mutatói, audit </w:t>
      </w:r>
      <w:proofErr w:type="gramStart"/>
      <w:r w:rsidR="000C15CA" w:rsidRPr="00384410">
        <w:rPr>
          <w:rFonts w:asciiTheme="minorHAnsi" w:hAnsiTheme="minorHAnsi"/>
          <w:color w:val="1F497D" w:themeColor="text2"/>
        </w:rPr>
        <w:t>kritériumok</w:t>
      </w:r>
      <w:proofErr w:type="gramEnd"/>
      <w:r w:rsidR="000C15CA" w:rsidRPr="00384410">
        <w:rPr>
          <w:rFonts w:asciiTheme="minorHAnsi" w:hAnsiTheme="minorHAnsi"/>
          <w:color w:val="1F497D" w:themeColor="text2"/>
        </w:rPr>
        <w:t xml:space="preserve"> (16. oldal)</w:t>
      </w:r>
      <w:r w:rsidR="00384410">
        <w:rPr>
          <w:rFonts w:asciiTheme="minorHAnsi" w:hAnsiTheme="minorHAnsi"/>
          <w:color w:val="1F497D" w:themeColor="text2"/>
        </w:rPr>
        <w:t xml:space="preserve">, </w:t>
      </w:r>
      <w:r w:rsidR="000C15CA" w:rsidRPr="00384410">
        <w:rPr>
          <w:rFonts w:asciiTheme="minorHAnsi" w:hAnsiTheme="minorHAnsi"/>
          <w:color w:val="1F497D" w:themeColor="text2"/>
        </w:rPr>
        <w:t>1. táblázat (22. oldal)</w:t>
      </w:r>
    </w:p>
    <w:p w:rsidR="00CD370A" w:rsidRDefault="00C03FC5" w:rsidP="00CD370A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Petefészekszövet-fagyasztás</w:t>
      </w:r>
    </w:p>
    <w:p w:rsidR="00CD370A" w:rsidRPr="009D354F" w:rsidRDefault="00C03FC5" w:rsidP="009D354F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Bevezetés (6. oldal)</w:t>
      </w:r>
      <w:r w:rsidR="009D354F">
        <w:rPr>
          <w:rFonts w:asciiTheme="minorHAnsi" w:hAnsiTheme="minorHAnsi"/>
          <w:color w:val="1F497D" w:themeColor="text2"/>
        </w:rPr>
        <w:t>, Ajánlás 11 (13. oldal), Ajánlás 13 (14. oldal), Ajánlás 14 (14. oldal), Ajánlás 20 (15. oldal)</w:t>
      </w:r>
      <w:r w:rsidR="00C422E0">
        <w:rPr>
          <w:rFonts w:asciiTheme="minorHAnsi" w:hAnsiTheme="minorHAnsi"/>
          <w:color w:val="1F497D" w:themeColor="text2"/>
        </w:rPr>
        <w:t xml:space="preserve">, </w:t>
      </w:r>
      <w:r w:rsidR="00C422E0" w:rsidRPr="00C422E0">
        <w:rPr>
          <w:rFonts w:asciiTheme="minorHAnsi" w:hAnsiTheme="minorHAnsi"/>
          <w:color w:val="1F497D" w:themeColor="text2"/>
        </w:rPr>
        <w:t>1. Az alkalmazás feltételei a hazai gyakorlatban</w:t>
      </w:r>
      <w:r w:rsidR="00C422E0">
        <w:rPr>
          <w:rFonts w:asciiTheme="minorHAnsi" w:hAnsiTheme="minorHAnsi"/>
          <w:color w:val="1F497D" w:themeColor="text2"/>
        </w:rPr>
        <w:t xml:space="preserve"> (15. oldal), </w:t>
      </w:r>
      <w:r w:rsidR="00C422E0" w:rsidRPr="00C422E0">
        <w:rPr>
          <w:rFonts w:asciiTheme="minorHAnsi" w:hAnsiTheme="minorHAnsi"/>
          <w:color w:val="1F497D" w:themeColor="text2"/>
        </w:rPr>
        <w:t>1.1. Betegtájékoztató, oktatási anyagok</w:t>
      </w:r>
      <w:r w:rsidR="00C422E0">
        <w:rPr>
          <w:rFonts w:asciiTheme="minorHAnsi" w:hAnsiTheme="minorHAnsi"/>
          <w:color w:val="1F497D" w:themeColor="text2"/>
        </w:rPr>
        <w:t xml:space="preserve"> (21</w:t>
      </w:r>
      <w:r w:rsidR="00716505">
        <w:rPr>
          <w:rFonts w:asciiTheme="minorHAnsi" w:hAnsiTheme="minorHAnsi"/>
          <w:color w:val="1F497D" w:themeColor="text2"/>
        </w:rPr>
        <w:t>-22</w:t>
      </w:r>
      <w:r w:rsidR="00C422E0">
        <w:rPr>
          <w:rFonts w:asciiTheme="minorHAnsi" w:hAnsiTheme="minorHAnsi"/>
          <w:color w:val="1F497D" w:themeColor="text2"/>
        </w:rPr>
        <w:t>. oldal)</w:t>
      </w:r>
    </w:p>
    <w:p w:rsidR="00CD370A" w:rsidRDefault="00CD370A" w:rsidP="00CD370A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CD370A">
        <w:rPr>
          <w:rFonts w:asciiTheme="minorHAnsi" w:hAnsiTheme="minorHAnsi"/>
          <w:color w:val="1F497D" w:themeColor="text2"/>
        </w:rPr>
        <w:t>Petefésze</w:t>
      </w:r>
      <w:r>
        <w:rPr>
          <w:rFonts w:asciiTheme="minorHAnsi" w:hAnsiTheme="minorHAnsi"/>
          <w:color w:val="1F497D" w:themeColor="text2"/>
        </w:rPr>
        <w:t>k transz</w:t>
      </w:r>
      <w:proofErr w:type="gramStart"/>
      <w:r>
        <w:rPr>
          <w:rFonts w:asciiTheme="minorHAnsi" w:hAnsiTheme="minorHAnsi"/>
          <w:color w:val="1F497D" w:themeColor="text2"/>
        </w:rPr>
        <w:t>pozíció</w:t>
      </w:r>
      <w:proofErr w:type="gramEnd"/>
      <w:r>
        <w:rPr>
          <w:rFonts w:asciiTheme="minorHAnsi" w:hAnsiTheme="minorHAnsi"/>
          <w:color w:val="1F497D" w:themeColor="text2"/>
        </w:rPr>
        <w:t xml:space="preserve">  (</w:t>
      </w:r>
      <w:proofErr w:type="spellStart"/>
      <w:r>
        <w:rPr>
          <w:rFonts w:asciiTheme="minorHAnsi" w:hAnsiTheme="minorHAnsi"/>
          <w:color w:val="1F497D" w:themeColor="text2"/>
        </w:rPr>
        <w:t>ovariopexia</w:t>
      </w:r>
      <w:proofErr w:type="spellEnd"/>
      <w:r>
        <w:rPr>
          <w:rFonts w:asciiTheme="minorHAnsi" w:hAnsiTheme="minorHAnsi"/>
          <w:color w:val="1F497D" w:themeColor="text2"/>
        </w:rPr>
        <w:t>)</w:t>
      </w:r>
    </w:p>
    <w:p w:rsidR="00B018A2" w:rsidRPr="007A171E" w:rsidRDefault="007A171E" w:rsidP="007A171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7A171E">
        <w:rPr>
          <w:rFonts w:asciiTheme="minorHAnsi" w:hAnsiTheme="minorHAnsi"/>
          <w:color w:val="1F497D" w:themeColor="text2"/>
        </w:rPr>
        <w:t xml:space="preserve">3. </w:t>
      </w:r>
      <w:proofErr w:type="spellStart"/>
      <w:r w:rsidRPr="007A171E">
        <w:rPr>
          <w:rFonts w:asciiTheme="minorHAnsi" w:hAnsiTheme="minorHAnsi"/>
          <w:color w:val="1F497D" w:themeColor="text2"/>
        </w:rPr>
        <w:t>Fertilitásprezervációs</w:t>
      </w:r>
      <w:proofErr w:type="spellEnd"/>
      <w:r w:rsidRPr="007A171E">
        <w:rPr>
          <w:rFonts w:asciiTheme="minorHAnsi" w:hAnsiTheme="minorHAnsi"/>
          <w:color w:val="1F497D" w:themeColor="text2"/>
        </w:rPr>
        <w:t xml:space="preserve"> eljárások</w:t>
      </w:r>
      <w:r>
        <w:rPr>
          <w:rFonts w:asciiTheme="minorHAnsi" w:hAnsiTheme="minorHAnsi"/>
          <w:color w:val="1F497D" w:themeColor="text2"/>
        </w:rPr>
        <w:t xml:space="preserve"> (11. oldal), Ajánlás 15 (14. oldal), Ajánlás 16 (14. oldal), Ajánlás 17 (15. oldal)</w:t>
      </w:r>
      <w:r w:rsidR="006B4EBB">
        <w:rPr>
          <w:rFonts w:asciiTheme="minorHAnsi" w:hAnsiTheme="minorHAnsi"/>
          <w:color w:val="1F497D" w:themeColor="text2"/>
        </w:rPr>
        <w:t xml:space="preserve">, </w:t>
      </w:r>
      <w:r w:rsidR="006B4EBB" w:rsidRPr="006B4EBB">
        <w:rPr>
          <w:rFonts w:asciiTheme="minorHAnsi" w:hAnsiTheme="minorHAnsi"/>
          <w:color w:val="1F497D" w:themeColor="text2"/>
        </w:rPr>
        <w:t>1.1. Betegtájékoztató, oktatási anyagok</w:t>
      </w:r>
      <w:r w:rsidR="006B4EBB">
        <w:rPr>
          <w:rFonts w:asciiTheme="minorHAnsi" w:hAnsiTheme="minorHAnsi"/>
          <w:color w:val="1F497D" w:themeColor="text2"/>
        </w:rPr>
        <w:t xml:space="preserve"> (21</w:t>
      </w:r>
      <w:r w:rsidR="00822469">
        <w:rPr>
          <w:rFonts w:asciiTheme="minorHAnsi" w:hAnsiTheme="minorHAnsi"/>
          <w:color w:val="1F497D" w:themeColor="text2"/>
        </w:rPr>
        <w:t>-22</w:t>
      </w:r>
      <w:bookmarkStart w:id="0" w:name="_GoBack"/>
      <w:bookmarkEnd w:id="0"/>
      <w:r w:rsidR="006B4EBB">
        <w:rPr>
          <w:rFonts w:asciiTheme="minorHAnsi" w:hAnsiTheme="minorHAnsi"/>
          <w:color w:val="1F497D" w:themeColor="text2"/>
        </w:rPr>
        <w:t>. oldal)</w:t>
      </w:r>
    </w:p>
    <w:p w:rsidR="00CD370A" w:rsidRPr="00E00206" w:rsidRDefault="00CD370A" w:rsidP="00CD370A">
      <w:pPr>
        <w:ind w:left="284" w:hanging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445BA6" w:rsidRPr="00604920" w:rsidRDefault="00445BA6" w:rsidP="00445BA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E08D7">
        <w:rPr>
          <w:rFonts w:asciiTheme="minorHAnsi" w:hAnsiTheme="minorHAnsi" w:cstheme="minorHAnsi"/>
          <w:color w:val="1F497D" w:themeColor="text2"/>
          <w:sz w:val="22"/>
          <w:szCs w:val="22"/>
        </w:rPr>
        <w:t>június 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A01CF3"/>
    <w:multiLevelType w:val="hybridMultilevel"/>
    <w:tmpl w:val="C0261C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20"/>
  </w:num>
  <w:num w:numId="5">
    <w:abstractNumId w:val="0"/>
  </w:num>
  <w:num w:numId="6">
    <w:abstractNumId w:val="24"/>
  </w:num>
  <w:num w:numId="7">
    <w:abstractNumId w:val="23"/>
  </w:num>
  <w:num w:numId="8">
    <w:abstractNumId w:val="9"/>
  </w:num>
  <w:num w:numId="9">
    <w:abstractNumId w:val="10"/>
  </w:num>
  <w:num w:numId="10">
    <w:abstractNumId w:val="22"/>
  </w:num>
  <w:num w:numId="11">
    <w:abstractNumId w:val="17"/>
  </w:num>
  <w:num w:numId="12">
    <w:abstractNumId w:val="14"/>
  </w:num>
  <w:num w:numId="13">
    <w:abstractNumId w:val="21"/>
  </w:num>
  <w:num w:numId="14">
    <w:abstractNumId w:val="5"/>
  </w:num>
  <w:num w:numId="15">
    <w:abstractNumId w:val="15"/>
  </w:num>
  <w:num w:numId="16">
    <w:abstractNumId w:val="13"/>
  </w:num>
  <w:num w:numId="17">
    <w:abstractNumId w:val="6"/>
  </w:num>
  <w:num w:numId="18">
    <w:abstractNumId w:val="18"/>
  </w:num>
  <w:num w:numId="19">
    <w:abstractNumId w:val="4"/>
  </w:num>
  <w:num w:numId="20">
    <w:abstractNumId w:val="16"/>
  </w:num>
  <w:num w:numId="21">
    <w:abstractNumId w:val="2"/>
  </w:num>
  <w:num w:numId="22">
    <w:abstractNumId w:val="19"/>
  </w:num>
  <w:num w:numId="23">
    <w:abstractNumId w:val="3"/>
  </w:num>
  <w:num w:numId="24">
    <w:abstractNumId w:val="7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578F6"/>
    <w:rsid w:val="00066F79"/>
    <w:rsid w:val="00071A8A"/>
    <w:rsid w:val="00077717"/>
    <w:rsid w:val="000779C6"/>
    <w:rsid w:val="0009045A"/>
    <w:rsid w:val="000A37CB"/>
    <w:rsid w:val="000A6595"/>
    <w:rsid w:val="000B4858"/>
    <w:rsid w:val="000C15CA"/>
    <w:rsid w:val="000C254E"/>
    <w:rsid w:val="000D040F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90F91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84410"/>
    <w:rsid w:val="00392BA5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A6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0F13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B4EBB"/>
    <w:rsid w:val="006C4C67"/>
    <w:rsid w:val="006D35AD"/>
    <w:rsid w:val="006E69BB"/>
    <w:rsid w:val="006E6B61"/>
    <w:rsid w:val="006E720D"/>
    <w:rsid w:val="007164A9"/>
    <w:rsid w:val="00716505"/>
    <w:rsid w:val="007202A0"/>
    <w:rsid w:val="007204EC"/>
    <w:rsid w:val="00722041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171E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2469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0042D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354F"/>
    <w:rsid w:val="009D50FA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E08D7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4539"/>
    <w:rsid w:val="00C03FC5"/>
    <w:rsid w:val="00C06C13"/>
    <w:rsid w:val="00C12687"/>
    <w:rsid w:val="00C20D13"/>
    <w:rsid w:val="00C25E11"/>
    <w:rsid w:val="00C26635"/>
    <w:rsid w:val="00C36F3A"/>
    <w:rsid w:val="00C37B2C"/>
    <w:rsid w:val="00C422E0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370A"/>
    <w:rsid w:val="00CD737F"/>
    <w:rsid w:val="00CD748F"/>
    <w:rsid w:val="00CE4BBD"/>
    <w:rsid w:val="00CE5598"/>
    <w:rsid w:val="00CF5CA1"/>
    <w:rsid w:val="00D011E3"/>
    <w:rsid w:val="00D02562"/>
    <w:rsid w:val="00D0460E"/>
    <w:rsid w:val="00D1792C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E458F"/>
    <w:rsid w:val="00EE6224"/>
    <w:rsid w:val="00F01FD5"/>
    <w:rsid w:val="00F02DE0"/>
    <w:rsid w:val="00F03D30"/>
    <w:rsid w:val="00F23491"/>
    <w:rsid w:val="00F23B17"/>
    <w:rsid w:val="00F335C8"/>
    <w:rsid w:val="00F33938"/>
    <w:rsid w:val="00F347E7"/>
    <w:rsid w:val="00F36172"/>
    <w:rsid w:val="00F44008"/>
    <w:rsid w:val="00F51865"/>
    <w:rsid w:val="00F56856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2BE2B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1</Pages>
  <Words>212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163</cp:revision>
  <dcterms:created xsi:type="dcterms:W3CDTF">2023-10-02T08:48:00Z</dcterms:created>
  <dcterms:modified xsi:type="dcterms:W3CDTF">2025-01-06T16:49:00Z</dcterms:modified>
</cp:coreProperties>
</file>