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15A" w:rsidRDefault="003D115A" w:rsidP="003D115A">
      <w:pPr>
        <w:ind w:left="113"/>
        <w:rPr>
          <w:rFonts w:ascii="Tahoma" w:hAnsi="Tahoma"/>
          <w:b/>
          <w:sz w:val="20"/>
        </w:rPr>
      </w:pPr>
      <w:r>
        <w:rPr>
          <w:rFonts w:ascii="Tahoma" w:hAnsi="Tahoma"/>
          <w:b/>
          <w:color w:val="231F20"/>
          <w:w w:val="85"/>
          <w:sz w:val="20"/>
        </w:rPr>
        <w:t>Az</w:t>
      </w:r>
      <w:r>
        <w:rPr>
          <w:rFonts w:ascii="Tahoma" w:hAnsi="Tahoma"/>
          <w:b/>
          <w:color w:val="231F20"/>
          <w:spacing w:val="5"/>
          <w:w w:val="85"/>
          <w:sz w:val="20"/>
        </w:rPr>
        <w:t xml:space="preserve"> </w:t>
      </w:r>
      <w:r>
        <w:rPr>
          <w:rFonts w:ascii="Tahoma" w:hAnsi="Tahoma"/>
          <w:b/>
          <w:color w:val="231F20"/>
          <w:w w:val="85"/>
          <w:sz w:val="20"/>
        </w:rPr>
        <w:t>emberi</w:t>
      </w:r>
      <w:r>
        <w:rPr>
          <w:rFonts w:ascii="Tahoma" w:hAnsi="Tahoma"/>
          <w:b/>
          <w:color w:val="231F20"/>
          <w:spacing w:val="5"/>
          <w:w w:val="85"/>
          <w:sz w:val="20"/>
        </w:rPr>
        <w:t xml:space="preserve"> </w:t>
      </w:r>
      <w:r>
        <w:rPr>
          <w:rFonts w:ascii="Tahoma" w:hAnsi="Tahoma"/>
          <w:b/>
          <w:color w:val="231F20"/>
          <w:w w:val="85"/>
          <w:sz w:val="20"/>
        </w:rPr>
        <w:t>erőforrások</w:t>
      </w:r>
      <w:r>
        <w:rPr>
          <w:rFonts w:ascii="Tahoma" w:hAnsi="Tahoma"/>
          <w:b/>
          <w:color w:val="231F20"/>
          <w:spacing w:val="6"/>
          <w:w w:val="85"/>
          <w:sz w:val="20"/>
        </w:rPr>
        <w:t xml:space="preserve"> </w:t>
      </w:r>
      <w:r>
        <w:rPr>
          <w:rFonts w:ascii="Tahoma" w:hAnsi="Tahoma"/>
          <w:b/>
          <w:color w:val="231F20"/>
          <w:w w:val="85"/>
          <w:sz w:val="20"/>
        </w:rPr>
        <w:t>minisztere</w:t>
      </w:r>
      <w:r>
        <w:rPr>
          <w:rFonts w:ascii="Tahoma" w:hAnsi="Tahoma"/>
          <w:b/>
          <w:color w:val="231F20"/>
          <w:spacing w:val="5"/>
          <w:w w:val="85"/>
          <w:sz w:val="20"/>
        </w:rPr>
        <w:t xml:space="preserve"> </w:t>
      </w:r>
      <w:r>
        <w:rPr>
          <w:rFonts w:ascii="Tahoma" w:hAnsi="Tahoma"/>
          <w:b/>
          <w:color w:val="231F20"/>
          <w:w w:val="85"/>
          <w:sz w:val="20"/>
        </w:rPr>
        <w:t>26/2021.</w:t>
      </w:r>
      <w:r>
        <w:rPr>
          <w:rFonts w:ascii="Tahoma" w:hAnsi="Tahoma"/>
          <w:b/>
          <w:color w:val="231F20"/>
          <w:spacing w:val="5"/>
          <w:w w:val="85"/>
          <w:sz w:val="20"/>
        </w:rPr>
        <w:t xml:space="preserve"> </w:t>
      </w:r>
      <w:r>
        <w:rPr>
          <w:rFonts w:ascii="Tahoma" w:hAnsi="Tahoma"/>
          <w:b/>
          <w:color w:val="231F20"/>
          <w:w w:val="85"/>
          <w:sz w:val="20"/>
        </w:rPr>
        <w:t>(VI.</w:t>
      </w:r>
      <w:r>
        <w:rPr>
          <w:rFonts w:ascii="Tahoma" w:hAnsi="Tahoma"/>
          <w:b/>
          <w:color w:val="231F20"/>
          <w:spacing w:val="6"/>
          <w:w w:val="85"/>
          <w:sz w:val="20"/>
        </w:rPr>
        <w:t xml:space="preserve"> </w:t>
      </w:r>
      <w:r>
        <w:rPr>
          <w:rFonts w:ascii="Tahoma" w:hAnsi="Tahoma"/>
          <w:b/>
          <w:color w:val="231F20"/>
          <w:w w:val="85"/>
          <w:sz w:val="20"/>
        </w:rPr>
        <w:t>28.)</w:t>
      </w:r>
      <w:r>
        <w:rPr>
          <w:rFonts w:ascii="Tahoma" w:hAnsi="Tahoma"/>
          <w:b/>
          <w:color w:val="231F20"/>
          <w:spacing w:val="5"/>
          <w:w w:val="85"/>
          <w:sz w:val="20"/>
        </w:rPr>
        <w:t xml:space="preserve"> </w:t>
      </w:r>
      <w:r>
        <w:rPr>
          <w:rFonts w:ascii="Tahoma" w:hAnsi="Tahoma"/>
          <w:b/>
          <w:color w:val="231F20"/>
          <w:w w:val="85"/>
          <w:sz w:val="20"/>
        </w:rPr>
        <w:t>EMMI</w:t>
      </w:r>
      <w:r>
        <w:rPr>
          <w:rFonts w:ascii="Tahoma" w:hAnsi="Tahoma"/>
          <w:b/>
          <w:color w:val="231F20"/>
          <w:spacing w:val="6"/>
          <w:w w:val="85"/>
          <w:sz w:val="20"/>
        </w:rPr>
        <w:t xml:space="preserve"> </w:t>
      </w:r>
      <w:r>
        <w:rPr>
          <w:rFonts w:ascii="Tahoma" w:hAnsi="Tahoma"/>
          <w:b/>
          <w:color w:val="231F20"/>
          <w:w w:val="85"/>
          <w:sz w:val="20"/>
        </w:rPr>
        <w:t>rendelete</w:t>
      </w:r>
    </w:p>
    <w:p w:rsidR="003D115A" w:rsidRDefault="003D115A" w:rsidP="003D115A">
      <w:pPr>
        <w:spacing w:before="19" w:line="259" w:lineRule="auto"/>
        <w:ind w:left="113"/>
        <w:rPr>
          <w:rFonts w:ascii="Tahoma" w:hAnsi="Tahoma"/>
          <w:b/>
          <w:sz w:val="20"/>
        </w:rPr>
      </w:pPr>
      <w:r>
        <w:rPr>
          <w:rFonts w:ascii="Tahoma" w:hAnsi="Tahoma"/>
          <w:b/>
          <w:color w:val="231F20"/>
          <w:spacing w:val="-1"/>
          <w:w w:val="90"/>
          <w:sz w:val="20"/>
        </w:rPr>
        <w:t>a</w:t>
      </w:r>
      <w:r>
        <w:rPr>
          <w:rFonts w:ascii="Tahoma" w:hAnsi="Tahoma"/>
          <w:b/>
          <w:color w:val="231F20"/>
          <w:spacing w:val="-13"/>
          <w:w w:val="90"/>
          <w:sz w:val="20"/>
        </w:rPr>
        <w:t xml:space="preserve"> </w:t>
      </w:r>
      <w:r>
        <w:rPr>
          <w:rFonts w:ascii="Tahoma" w:hAnsi="Tahoma"/>
          <w:b/>
          <w:color w:val="231F20"/>
          <w:spacing w:val="-1"/>
          <w:w w:val="90"/>
          <w:sz w:val="20"/>
        </w:rPr>
        <w:t>gyógyító-megelőző</w:t>
      </w:r>
      <w:r>
        <w:rPr>
          <w:rFonts w:ascii="Tahoma" w:hAnsi="Tahoma"/>
          <w:b/>
          <w:color w:val="231F20"/>
          <w:spacing w:val="-13"/>
          <w:w w:val="90"/>
          <w:sz w:val="20"/>
        </w:rPr>
        <w:t xml:space="preserve"> </w:t>
      </w:r>
      <w:r>
        <w:rPr>
          <w:rFonts w:ascii="Tahoma" w:hAnsi="Tahoma"/>
          <w:b/>
          <w:color w:val="231F20"/>
          <w:spacing w:val="-1"/>
          <w:w w:val="90"/>
          <w:sz w:val="20"/>
        </w:rPr>
        <w:t>ellátás</w:t>
      </w:r>
      <w:r>
        <w:rPr>
          <w:rFonts w:ascii="Tahoma" w:hAnsi="Tahoma"/>
          <w:b/>
          <w:color w:val="231F20"/>
          <w:spacing w:val="-13"/>
          <w:w w:val="90"/>
          <w:sz w:val="20"/>
        </w:rPr>
        <w:t xml:space="preserve"> </w:t>
      </w:r>
      <w:r>
        <w:rPr>
          <w:rFonts w:ascii="Tahoma" w:hAnsi="Tahoma"/>
          <w:b/>
          <w:color w:val="231F20"/>
          <w:spacing w:val="-1"/>
          <w:w w:val="90"/>
          <w:sz w:val="20"/>
        </w:rPr>
        <w:t>jogcímén</w:t>
      </w:r>
      <w:r>
        <w:rPr>
          <w:rFonts w:ascii="Tahoma" w:hAnsi="Tahoma"/>
          <w:b/>
          <w:color w:val="231F20"/>
          <w:spacing w:val="-13"/>
          <w:w w:val="90"/>
          <w:sz w:val="20"/>
        </w:rPr>
        <w:t xml:space="preserve"> </w:t>
      </w:r>
      <w:r>
        <w:rPr>
          <w:rFonts w:ascii="Tahoma" w:hAnsi="Tahoma"/>
          <w:b/>
          <w:color w:val="231F20"/>
          <w:spacing w:val="-1"/>
          <w:w w:val="90"/>
          <w:sz w:val="20"/>
        </w:rPr>
        <w:t>az</w:t>
      </w:r>
      <w:r>
        <w:rPr>
          <w:rFonts w:ascii="Tahoma" w:hAnsi="Tahoma"/>
          <w:b/>
          <w:color w:val="231F20"/>
          <w:spacing w:val="-13"/>
          <w:w w:val="90"/>
          <w:sz w:val="20"/>
        </w:rPr>
        <w:t xml:space="preserve"> </w:t>
      </w:r>
      <w:r>
        <w:rPr>
          <w:rFonts w:ascii="Tahoma" w:hAnsi="Tahoma"/>
          <w:b/>
          <w:color w:val="231F20"/>
          <w:spacing w:val="-1"/>
          <w:w w:val="90"/>
          <w:sz w:val="20"/>
        </w:rPr>
        <w:t>Egészségbiztosítási</w:t>
      </w:r>
      <w:r>
        <w:rPr>
          <w:rFonts w:ascii="Tahoma" w:hAnsi="Tahoma"/>
          <w:b/>
          <w:color w:val="231F20"/>
          <w:spacing w:val="-13"/>
          <w:w w:val="90"/>
          <w:sz w:val="20"/>
        </w:rPr>
        <w:t xml:space="preserve"> </w:t>
      </w:r>
      <w:r>
        <w:rPr>
          <w:rFonts w:ascii="Tahoma" w:hAnsi="Tahoma"/>
          <w:b/>
          <w:color w:val="231F20"/>
          <w:spacing w:val="-1"/>
          <w:w w:val="90"/>
          <w:sz w:val="20"/>
        </w:rPr>
        <w:t>Alap</w:t>
      </w:r>
      <w:r>
        <w:rPr>
          <w:rFonts w:ascii="Tahoma" w:hAnsi="Tahoma"/>
          <w:b/>
          <w:color w:val="231F20"/>
          <w:spacing w:val="-12"/>
          <w:w w:val="90"/>
          <w:sz w:val="20"/>
        </w:rPr>
        <w:t xml:space="preserve"> </w:t>
      </w:r>
      <w:r>
        <w:rPr>
          <w:rFonts w:ascii="Tahoma" w:hAnsi="Tahoma"/>
          <w:b/>
          <w:color w:val="231F20"/>
          <w:w w:val="90"/>
          <w:sz w:val="20"/>
        </w:rPr>
        <w:t>terhére</w:t>
      </w:r>
      <w:r>
        <w:rPr>
          <w:rFonts w:ascii="Tahoma" w:hAnsi="Tahoma"/>
          <w:b/>
          <w:color w:val="231F20"/>
          <w:spacing w:val="-13"/>
          <w:w w:val="90"/>
          <w:sz w:val="20"/>
        </w:rPr>
        <w:t xml:space="preserve"> </w:t>
      </w:r>
      <w:r>
        <w:rPr>
          <w:rFonts w:ascii="Tahoma" w:hAnsi="Tahoma"/>
          <w:b/>
          <w:color w:val="231F20"/>
          <w:w w:val="90"/>
          <w:sz w:val="20"/>
        </w:rPr>
        <w:t>finanszírozható</w:t>
      </w:r>
      <w:r>
        <w:rPr>
          <w:rFonts w:ascii="Tahoma" w:hAnsi="Tahoma"/>
          <w:b/>
          <w:color w:val="231F20"/>
          <w:spacing w:val="-13"/>
          <w:w w:val="90"/>
          <w:sz w:val="20"/>
        </w:rPr>
        <w:t xml:space="preserve"> </w:t>
      </w:r>
      <w:r>
        <w:rPr>
          <w:rFonts w:ascii="Tahoma" w:hAnsi="Tahoma"/>
          <w:b/>
          <w:color w:val="231F20"/>
          <w:w w:val="90"/>
          <w:sz w:val="20"/>
        </w:rPr>
        <w:t>rehabilitációs</w:t>
      </w:r>
      <w:r>
        <w:rPr>
          <w:rFonts w:ascii="Tahoma" w:hAnsi="Tahoma"/>
          <w:b/>
          <w:color w:val="231F20"/>
          <w:spacing w:val="-50"/>
          <w:w w:val="90"/>
          <w:sz w:val="20"/>
        </w:rPr>
        <w:t xml:space="preserve"> </w:t>
      </w:r>
      <w:r>
        <w:rPr>
          <w:rFonts w:ascii="Tahoma" w:hAnsi="Tahoma"/>
          <w:b/>
          <w:color w:val="231F20"/>
          <w:sz w:val="20"/>
        </w:rPr>
        <w:t>ellátási</w:t>
      </w:r>
      <w:r>
        <w:rPr>
          <w:rFonts w:ascii="Tahoma" w:hAnsi="Tahoma"/>
          <w:b/>
          <w:color w:val="231F20"/>
          <w:spacing w:val="-23"/>
          <w:sz w:val="20"/>
        </w:rPr>
        <w:t xml:space="preserve"> </w:t>
      </w:r>
      <w:r>
        <w:rPr>
          <w:rFonts w:ascii="Tahoma" w:hAnsi="Tahoma"/>
          <w:b/>
          <w:color w:val="231F20"/>
          <w:sz w:val="20"/>
        </w:rPr>
        <w:t>programcsoportok</w:t>
      </w:r>
      <w:r>
        <w:rPr>
          <w:rFonts w:ascii="Tahoma" w:hAnsi="Tahoma"/>
          <w:b/>
          <w:color w:val="231F20"/>
          <w:spacing w:val="-23"/>
          <w:sz w:val="20"/>
        </w:rPr>
        <w:t xml:space="preserve"> </w:t>
      </w:r>
      <w:r>
        <w:rPr>
          <w:rFonts w:ascii="Tahoma" w:hAnsi="Tahoma"/>
          <w:b/>
          <w:color w:val="231F20"/>
          <w:sz w:val="20"/>
        </w:rPr>
        <w:t>kódolási</w:t>
      </w:r>
      <w:r>
        <w:rPr>
          <w:rFonts w:ascii="Tahoma" w:hAnsi="Tahoma"/>
          <w:b/>
          <w:color w:val="231F20"/>
          <w:spacing w:val="-22"/>
          <w:sz w:val="20"/>
        </w:rPr>
        <w:t xml:space="preserve"> </w:t>
      </w:r>
      <w:r>
        <w:rPr>
          <w:rFonts w:ascii="Tahoma" w:hAnsi="Tahoma"/>
          <w:b/>
          <w:color w:val="231F20"/>
          <w:sz w:val="20"/>
        </w:rPr>
        <w:t>szabályairól</w:t>
      </w:r>
    </w:p>
    <w:p w:rsidR="003D115A" w:rsidRDefault="003D115A" w:rsidP="003D115A">
      <w:pPr>
        <w:pStyle w:val="Szvegtrzs"/>
        <w:spacing w:before="11"/>
        <w:ind w:left="0"/>
        <w:rPr>
          <w:rFonts w:ascii="Tahoma"/>
          <w:b/>
          <w:sz w:val="23"/>
        </w:rPr>
      </w:pPr>
    </w:p>
    <w:p w:rsidR="003D115A" w:rsidRDefault="003D115A" w:rsidP="003D115A">
      <w:pPr>
        <w:pStyle w:val="Szvegtrzs"/>
        <w:spacing w:before="1" w:line="297" w:lineRule="auto"/>
        <w:ind w:left="113" w:right="131"/>
        <w:jc w:val="both"/>
      </w:pPr>
      <w:r>
        <w:rPr>
          <w:color w:val="231F20"/>
          <w:w w:val="90"/>
        </w:rPr>
        <w:t>A kötelező egészségbiztosítás ellátásairól szóló 1997. évi LXXXIII. törvény 83. § (6) bekezdés f ) pontjában kapott felhatalmazás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  <w:w w:val="95"/>
        </w:rPr>
        <w:t>alapján,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1"/>
          <w:w w:val="95"/>
        </w:rPr>
        <w:t xml:space="preserve"> </w:t>
      </w:r>
      <w:r>
        <w:rPr>
          <w:color w:val="231F20"/>
          <w:w w:val="95"/>
        </w:rPr>
        <w:t>Kormány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w w:val="95"/>
        </w:rPr>
        <w:t>tagjainak</w:t>
      </w:r>
      <w:r>
        <w:rPr>
          <w:color w:val="231F20"/>
          <w:spacing w:val="-1"/>
          <w:w w:val="95"/>
        </w:rPr>
        <w:t xml:space="preserve"> </w:t>
      </w:r>
      <w:r>
        <w:rPr>
          <w:color w:val="231F20"/>
          <w:w w:val="95"/>
        </w:rPr>
        <w:t>feladat-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w w:val="95"/>
        </w:rPr>
        <w:t>és</w:t>
      </w:r>
      <w:r>
        <w:rPr>
          <w:color w:val="231F20"/>
          <w:spacing w:val="-1"/>
          <w:w w:val="95"/>
        </w:rPr>
        <w:t xml:space="preserve"> </w:t>
      </w:r>
      <w:r>
        <w:rPr>
          <w:color w:val="231F20"/>
          <w:w w:val="95"/>
        </w:rPr>
        <w:t>hatásköréről</w:t>
      </w:r>
      <w:r>
        <w:rPr>
          <w:color w:val="231F20"/>
          <w:spacing w:val="-1"/>
          <w:w w:val="95"/>
        </w:rPr>
        <w:t xml:space="preserve"> </w:t>
      </w:r>
      <w:r>
        <w:rPr>
          <w:color w:val="231F20"/>
          <w:w w:val="95"/>
        </w:rPr>
        <w:t>szóló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w w:val="95"/>
        </w:rPr>
        <w:t>94/2018.</w:t>
      </w:r>
      <w:r>
        <w:rPr>
          <w:color w:val="231F20"/>
          <w:spacing w:val="-1"/>
          <w:w w:val="95"/>
        </w:rPr>
        <w:t xml:space="preserve"> </w:t>
      </w:r>
      <w:r>
        <w:rPr>
          <w:color w:val="231F20"/>
          <w:w w:val="95"/>
        </w:rPr>
        <w:t>(V.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w w:val="95"/>
        </w:rPr>
        <w:t>22.)</w:t>
      </w:r>
      <w:r>
        <w:rPr>
          <w:color w:val="231F20"/>
          <w:spacing w:val="-1"/>
          <w:w w:val="95"/>
        </w:rPr>
        <w:t xml:space="preserve"> </w:t>
      </w:r>
      <w:r>
        <w:rPr>
          <w:color w:val="231F20"/>
          <w:w w:val="95"/>
        </w:rPr>
        <w:t>Korm.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w w:val="95"/>
        </w:rPr>
        <w:t>rendelet</w:t>
      </w:r>
      <w:r>
        <w:rPr>
          <w:color w:val="231F20"/>
          <w:spacing w:val="-1"/>
          <w:w w:val="95"/>
        </w:rPr>
        <w:t xml:space="preserve"> </w:t>
      </w:r>
      <w:r>
        <w:rPr>
          <w:color w:val="231F20"/>
          <w:w w:val="95"/>
        </w:rPr>
        <w:t>92.</w:t>
      </w:r>
      <w:r>
        <w:rPr>
          <w:color w:val="231F20"/>
          <w:spacing w:val="-1"/>
          <w:w w:val="95"/>
        </w:rPr>
        <w:t xml:space="preserve"> </w:t>
      </w:r>
      <w:r>
        <w:rPr>
          <w:color w:val="231F20"/>
          <w:w w:val="95"/>
        </w:rPr>
        <w:t>§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w w:val="95"/>
        </w:rPr>
        <w:t>(1)</w:t>
      </w:r>
      <w:r>
        <w:rPr>
          <w:color w:val="231F20"/>
          <w:spacing w:val="-1"/>
          <w:w w:val="95"/>
        </w:rPr>
        <w:t xml:space="preserve"> </w:t>
      </w:r>
      <w:r>
        <w:rPr>
          <w:color w:val="231F20"/>
          <w:w w:val="95"/>
        </w:rPr>
        <w:t>bekezdés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w w:val="95"/>
        </w:rPr>
        <w:t>2.</w:t>
      </w:r>
      <w:r>
        <w:rPr>
          <w:color w:val="231F20"/>
          <w:spacing w:val="-1"/>
          <w:w w:val="95"/>
        </w:rPr>
        <w:t xml:space="preserve"> </w:t>
      </w:r>
      <w:r>
        <w:rPr>
          <w:color w:val="231F20"/>
          <w:w w:val="95"/>
        </w:rPr>
        <w:t>pontjában</w:t>
      </w:r>
      <w:r>
        <w:rPr>
          <w:color w:val="231F20"/>
          <w:spacing w:val="-49"/>
          <w:w w:val="95"/>
        </w:rPr>
        <w:t xml:space="preserve"> </w:t>
      </w:r>
      <w:r>
        <w:rPr>
          <w:color w:val="231F20"/>
        </w:rPr>
        <w:t>meghatározott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feladatkörömben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eljárva,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következőket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rendelem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el:</w:t>
      </w:r>
    </w:p>
    <w:p w:rsidR="003D115A" w:rsidRDefault="003D115A" w:rsidP="003D115A">
      <w:pPr>
        <w:pStyle w:val="Szvegtrzs"/>
        <w:spacing w:before="9"/>
        <w:ind w:left="0"/>
        <w:rPr>
          <w:sz w:val="20"/>
        </w:rPr>
      </w:pPr>
    </w:p>
    <w:p w:rsidR="003D115A" w:rsidRDefault="003D115A" w:rsidP="00040A2D">
      <w:pPr>
        <w:pStyle w:val="Cmsor2"/>
        <w:numPr>
          <w:ilvl w:val="1"/>
          <w:numId w:val="21"/>
        </w:numPr>
        <w:tabs>
          <w:tab w:val="left" w:pos="1271"/>
        </w:tabs>
      </w:pPr>
      <w:r>
        <w:rPr>
          <w:color w:val="231F20"/>
          <w:spacing w:val="-1"/>
          <w:w w:val="90"/>
        </w:rPr>
        <w:t>A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spacing w:val="-1"/>
          <w:w w:val="90"/>
        </w:rPr>
        <w:t>rendelet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w w:val="90"/>
        </w:rPr>
        <w:t>hatálya</w:t>
      </w:r>
    </w:p>
    <w:p w:rsidR="003D115A" w:rsidRDefault="003D115A" w:rsidP="003D115A">
      <w:pPr>
        <w:pStyle w:val="Szvegtrzs"/>
        <w:spacing w:before="11"/>
        <w:ind w:left="0"/>
        <w:rPr>
          <w:rFonts w:ascii="Tahoma"/>
          <w:b/>
          <w:sz w:val="24"/>
        </w:rPr>
      </w:pPr>
    </w:p>
    <w:p w:rsidR="003D115A" w:rsidRDefault="003D115A" w:rsidP="00040A2D">
      <w:pPr>
        <w:pStyle w:val="Listaszerbekezds"/>
        <w:numPr>
          <w:ilvl w:val="0"/>
          <w:numId w:val="20"/>
        </w:numPr>
        <w:tabs>
          <w:tab w:val="left" w:pos="297"/>
        </w:tabs>
        <w:spacing w:before="0" w:line="297" w:lineRule="auto"/>
        <w:ind w:right="131" w:hanging="964"/>
        <w:jc w:val="both"/>
        <w:rPr>
          <w:rFonts w:ascii="Tahoma" w:hAnsi="Tahoma"/>
          <w:color w:val="231F20"/>
          <w:sz w:val="18"/>
        </w:rPr>
      </w:pPr>
      <w:r>
        <w:rPr>
          <w:rFonts w:ascii="Tahoma" w:hAnsi="Tahoma"/>
          <w:b/>
          <w:color w:val="231F20"/>
          <w:sz w:val="18"/>
        </w:rPr>
        <w:t xml:space="preserve">§  </w:t>
      </w:r>
      <w:r>
        <w:rPr>
          <w:rFonts w:ascii="Tahoma" w:hAnsi="Tahoma"/>
          <w:b/>
          <w:color w:val="231F20"/>
          <w:spacing w:val="32"/>
          <w:sz w:val="18"/>
        </w:rPr>
        <w:t xml:space="preserve"> </w:t>
      </w:r>
      <w:r>
        <w:rPr>
          <w:color w:val="231F20"/>
          <w:sz w:val="18"/>
        </w:rPr>
        <w:t>(1)</w:t>
      </w:r>
      <w:r>
        <w:rPr>
          <w:color w:val="231F20"/>
          <w:spacing w:val="19"/>
          <w:sz w:val="18"/>
        </w:rPr>
        <w:t xml:space="preserve"> </w:t>
      </w:r>
      <w:r>
        <w:rPr>
          <w:color w:val="231F20"/>
          <w:sz w:val="18"/>
        </w:rPr>
        <w:t>E</w:t>
      </w:r>
      <w:r>
        <w:rPr>
          <w:color w:val="231F20"/>
          <w:spacing w:val="25"/>
          <w:sz w:val="18"/>
        </w:rPr>
        <w:t xml:space="preserve"> </w:t>
      </w:r>
      <w:r>
        <w:rPr>
          <w:color w:val="231F20"/>
          <w:sz w:val="18"/>
        </w:rPr>
        <w:t>rendelet</w:t>
      </w:r>
      <w:r>
        <w:rPr>
          <w:color w:val="231F20"/>
          <w:spacing w:val="25"/>
          <w:sz w:val="18"/>
        </w:rPr>
        <w:t xml:space="preserve"> </w:t>
      </w:r>
      <w:r>
        <w:rPr>
          <w:color w:val="231F20"/>
          <w:sz w:val="18"/>
        </w:rPr>
        <w:t>hatálya</w:t>
      </w:r>
      <w:r>
        <w:rPr>
          <w:color w:val="231F20"/>
          <w:spacing w:val="25"/>
          <w:sz w:val="18"/>
        </w:rPr>
        <w:t xml:space="preserve"> </w:t>
      </w:r>
      <w:r>
        <w:rPr>
          <w:color w:val="231F20"/>
          <w:sz w:val="18"/>
        </w:rPr>
        <w:t>kiterjed</w:t>
      </w:r>
      <w:r>
        <w:rPr>
          <w:color w:val="231F20"/>
          <w:spacing w:val="25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26"/>
          <w:sz w:val="18"/>
        </w:rPr>
        <w:t xml:space="preserve"> </w:t>
      </w:r>
      <w:r>
        <w:rPr>
          <w:color w:val="231F20"/>
          <w:sz w:val="18"/>
        </w:rPr>
        <w:t>Nemzeti</w:t>
      </w:r>
      <w:r>
        <w:rPr>
          <w:color w:val="231F20"/>
          <w:spacing w:val="25"/>
          <w:sz w:val="18"/>
        </w:rPr>
        <w:t xml:space="preserve"> </w:t>
      </w:r>
      <w:r>
        <w:rPr>
          <w:color w:val="231F20"/>
          <w:sz w:val="18"/>
        </w:rPr>
        <w:t>Egészségbiztosítási</w:t>
      </w:r>
      <w:r>
        <w:rPr>
          <w:color w:val="231F20"/>
          <w:spacing w:val="25"/>
          <w:sz w:val="18"/>
        </w:rPr>
        <w:t xml:space="preserve"> </w:t>
      </w:r>
      <w:r>
        <w:rPr>
          <w:color w:val="231F20"/>
          <w:sz w:val="18"/>
        </w:rPr>
        <w:t>Alapkezelőre</w:t>
      </w:r>
      <w:r>
        <w:rPr>
          <w:color w:val="231F20"/>
          <w:spacing w:val="25"/>
          <w:sz w:val="18"/>
        </w:rPr>
        <w:t xml:space="preserve"> </w:t>
      </w:r>
      <w:r>
        <w:rPr>
          <w:color w:val="231F20"/>
          <w:sz w:val="18"/>
        </w:rPr>
        <w:t>(a</w:t>
      </w:r>
      <w:r>
        <w:rPr>
          <w:color w:val="231F20"/>
          <w:spacing w:val="25"/>
          <w:sz w:val="18"/>
        </w:rPr>
        <w:t xml:space="preserve"> </w:t>
      </w:r>
      <w:r>
        <w:rPr>
          <w:color w:val="231F20"/>
          <w:sz w:val="18"/>
        </w:rPr>
        <w:t>továbbiakban:</w:t>
      </w:r>
      <w:r>
        <w:rPr>
          <w:color w:val="231F20"/>
          <w:spacing w:val="25"/>
          <w:sz w:val="18"/>
        </w:rPr>
        <w:t xml:space="preserve"> </w:t>
      </w:r>
      <w:r>
        <w:rPr>
          <w:color w:val="231F20"/>
          <w:sz w:val="18"/>
        </w:rPr>
        <w:t>NEAK),</w:t>
      </w:r>
      <w:r>
        <w:rPr>
          <w:color w:val="231F20"/>
          <w:spacing w:val="26"/>
          <w:sz w:val="18"/>
        </w:rPr>
        <w:t xml:space="preserve"> </w:t>
      </w:r>
      <w:r>
        <w:rPr>
          <w:color w:val="231F20"/>
          <w:sz w:val="18"/>
        </w:rPr>
        <w:t>valamint</w:t>
      </w:r>
      <w:r>
        <w:rPr>
          <w:color w:val="231F20"/>
          <w:spacing w:val="-52"/>
          <w:sz w:val="18"/>
        </w:rPr>
        <w:t xml:space="preserve"> </w:t>
      </w:r>
      <w:r>
        <w:rPr>
          <w:color w:val="231F20"/>
          <w:w w:val="95"/>
          <w:sz w:val="18"/>
        </w:rPr>
        <w:t>a kötelező egészségbiztosítás keretében rehabilitációs szolgáltatást nyújtó egészségügyi szolgáltatókra, ide nem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értve a rehabilitációs ellátási program szerinti nappali ellátásokat (NEPCs), valamint az 1804, az 1806, a 2301 és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2303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szakmakóddal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rendelkező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osztályok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ellátásait.</w:t>
      </w:r>
    </w:p>
    <w:p w:rsidR="003D115A" w:rsidRDefault="003D115A" w:rsidP="003D115A">
      <w:pPr>
        <w:pStyle w:val="Szvegtrzs"/>
        <w:spacing w:before="1" w:line="297" w:lineRule="auto"/>
        <w:ind w:left="1077" w:right="132" w:hanging="308"/>
        <w:jc w:val="both"/>
      </w:pPr>
      <w:r>
        <w:rPr>
          <w:color w:val="231F20"/>
          <w:w w:val="90"/>
        </w:rPr>
        <w:t>(2)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  <w:w w:val="90"/>
        </w:rPr>
        <w:t>E rendeletet nem kell alkalmazni a kötelező egészségbiztosítás keretében nappali kórházi rehabilitációs szolgáltatást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</w:rPr>
        <w:t>nyújtó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szervezeti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egységre.</w:t>
      </w:r>
    </w:p>
    <w:p w:rsidR="003D115A" w:rsidRDefault="003D115A" w:rsidP="00040A2D">
      <w:pPr>
        <w:pStyle w:val="Cmsor2"/>
        <w:numPr>
          <w:ilvl w:val="0"/>
          <w:numId w:val="20"/>
        </w:numPr>
        <w:tabs>
          <w:tab w:val="left" w:pos="1271"/>
        </w:tabs>
        <w:spacing w:before="171"/>
        <w:ind w:left="1270" w:hanging="194"/>
        <w:jc w:val="left"/>
        <w:rPr>
          <w:color w:val="231F20"/>
        </w:rPr>
      </w:pPr>
      <w:r>
        <w:rPr>
          <w:color w:val="231F20"/>
          <w:w w:val="85"/>
        </w:rPr>
        <w:t>Értelmező</w:t>
      </w:r>
      <w:r>
        <w:rPr>
          <w:color w:val="231F20"/>
          <w:spacing w:val="27"/>
          <w:w w:val="85"/>
        </w:rPr>
        <w:t xml:space="preserve"> </w:t>
      </w:r>
      <w:r>
        <w:rPr>
          <w:color w:val="231F20"/>
          <w:w w:val="85"/>
        </w:rPr>
        <w:t>rendelkezések</w:t>
      </w:r>
    </w:p>
    <w:p w:rsidR="003D115A" w:rsidRDefault="003D115A" w:rsidP="003D115A">
      <w:pPr>
        <w:pStyle w:val="Szvegtrzs"/>
        <w:spacing w:before="11"/>
        <w:ind w:left="0"/>
        <w:rPr>
          <w:rFonts w:ascii="Tahoma"/>
          <w:b/>
          <w:sz w:val="24"/>
        </w:rPr>
      </w:pPr>
    </w:p>
    <w:p w:rsidR="003D115A" w:rsidRDefault="003D115A" w:rsidP="00040A2D">
      <w:pPr>
        <w:pStyle w:val="Listaszerbekezds"/>
        <w:numPr>
          <w:ilvl w:val="0"/>
          <w:numId w:val="19"/>
        </w:numPr>
        <w:tabs>
          <w:tab w:val="left" w:pos="297"/>
        </w:tabs>
        <w:spacing w:before="0"/>
        <w:ind w:right="0"/>
        <w:jc w:val="both"/>
        <w:rPr>
          <w:rFonts w:ascii="Tahoma" w:hAnsi="Tahoma"/>
          <w:color w:val="231F20"/>
          <w:sz w:val="18"/>
        </w:rPr>
      </w:pPr>
      <w:r>
        <w:rPr>
          <w:rFonts w:ascii="Tahoma" w:hAnsi="Tahoma"/>
          <w:b/>
          <w:color w:val="231F20"/>
          <w:w w:val="90"/>
          <w:sz w:val="18"/>
        </w:rPr>
        <w:t>§</w:t>
      </w:r>
      <w:r>
        <w:rPr>
          <w:rFonts w:ascii="Tahoma" w:hAnsi="Tahoma"/>
          <w:b/>
          <w:color w:val="231F20"/>
          <w:spacing w:val="65"/>
          <w:sz w:val="18"/>
        </w:rPr>
        <w:t xml:space="preserve">  </w:t>
      </w:r>
      <w:r>
        <w:rPr>
          <w:rFonts w:ascii="Tahoma" w:hAnsi="Tahoma"/>
          <w:b/>
          <w:color w:val="231F20"/>
          <w:spacing w:val="67"/>
          <w:sz w:val="18"/>
        </w:rPr>
        <w:t xml:space="preserve"> </w:t>
      </w:r>
      <w:r>
        <w:rPr>
          <w:color w:val="231F20"/>
          <w:w w:val="90"/>
          <w:sz w:val="18"/>
        </w:rPr>
        <w:t>(1)</w:t>
      </w:r>
      <w:r>
        <w:rPr>
          <w:color w:val="231F20"/>
          <w:spacing w:val="67"/>
          <w:sz w:val="18"/>
        </w:rPr>
        <w:t xml:space="preserve"> </w:t>
      </w:r>
      <w:r>
        <w:rPr>
          <w:color w:val="231F20"/>
          <w:w w:val="90"/>
          <w:sz w:val="18"/>
        </w:rPr>
        <w:t>E</w:t>
      </w:r>
      <w:r>
        <w:rPr>
          <w:color w:val="231F20"/>
          <w:spacing w:val="-8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rendelet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alkalmazásában</w:t>
      </w:r>
    </w:p>
    <w:p w:rsidR="003D115A" w:rsidRDefault="003D115A" w:rsidP="00040A2D">
      <w:pPr>
        <w:pStyle w:val="Listaszerbekezds"/>
        <w:numPr>
          <w:ilvl w:val="1"/>
          <w:numId w:val="19"/>
        </w:numPr>
        <w:tabs>
          <w:tab w:val="left" w:pos="1588"/>
        </w:tabs>
        <w:spacing w:line="297" w:lineRule="auto"/>
        <w:ind w:right="131"/>
        <w:jc w:val="both"/>
        <w:rPr>
          <w:sz w:val="18"/>
        </w:rPr>
      </w:pPr>
      <w:r>
        <w:rPr>
          <w:i/>
          <w:color w:val="231F20"/>
          <w:w w:val="95"/>
          <w:sz w:val="18"/>
        </w:rPr>
        <w:t>BNO-10</w:t>
      </w:r>
      <w:r>
        <w:rPr>
          <w:i/>
          <w:color w:val="231F20"/>
          <w:spacing w:val="-11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(Betegségek</w:t>
      </w:r>
      <w:r>
        <w:rPr>
          <w:i/>
          <w:color w:val="231F20"/>
          <w:spacing w:val="-11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Nemzetközi</w:t>
      </w:r>
      <w:r>
        <w:rPr>
          <w:i/>
          <w:color w:val="231F20"/>
          <w:spacing w:val="-11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Osztályozása)</w:t>
      </w:r>
      <w:r>
        <w:rPr>
          <w:i/>
          <w:color w:val="231F20"/>
          <w:spacing w:val="-11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kód:</w:t>
      </w:r>
      <w:r>
        <w:rPr>
          <w:i/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betegségek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és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egészséggel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kapcsolatos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problémák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nemzetközi statisztikai osztályozása alapján alkalmazott, a Betegségek Nemzetközi Osztályozása X. Revíziója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bevezetéséről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szóló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42/1995.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(XI.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14.)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NM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rendelet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által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alkalmazni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rendelt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kód;</w:t>
      </w:r>
    </w:p>
    <w:p w:rsidR="003D115A" w:rsidRDefault="003D115A" w:rsidP="00040A2D">
      <w:pPr>
        <w:pStyle w:val="Listaszerbekezds"/>
        <w:numPr>
          <w:ilvl w:val="1"/>
          <w:numId w:val="19"/>
        </w:numPr>
        <w:tabs>
          <w:tab w:val="left" w:pos="1588"/>
        </w:tabs>
        <w:spacing w:before="3" w:line="297" w:lineRule="auto"/>
        <w:ind w:right="131"/>
        <w:jc w:val="both"/>
        <w:rPr>
          <w:sz w:val="18"/>
        </w:rPr>
      </w:pPr>
      <w:r>
        <w:rPr>
          <w:i/>
          <w:color w:val="231F20"/>
          <w:w w:val="90"/>
          <w:sz w:val="18"/>
        </w:rPr>
        <w:t xml:space="preserve">FNO (Funkcióképesség, fogyatékosság és egészség Nemzetközi Osztályozása): </w:t>
      </w:r>
      <w:r>
        <w:rPr>
          <w:color w:val="231F20"/>
          <w:w w:val="90"/>
          <w:sz w:val="18"/>
        </w:rPr>
        <w:t>a funkcióképesség, fogyatékosság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sz w:val="18"/>
        </w:rPr>
        <w:t>és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egészség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nemzetközi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osztályozására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használt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kódrendszer;</w:t>
      </w:r>
    </w:p>
    <w:p w:rsidR="003D115A" w:rsidRDefault="003D115A" w:rsidP="00040A2D">
      <w:pPr>
        <w:pStyle w:val="Listaszerbekezds"/>
        <w:numPr>
          <w:ilvl w:val="1"/>
          <w:numId w:val="19"/>
        </w:numPr>
        <w:tabs>
          <w:tab w:val="left" w:pos="1588"/>
        </w:tabs>
        <w:spacing w:before="1" w:line="297" w:lineRule="auto"/>
        <w:ind w:right="131"/>
        <w:jc w:val="both"/>
        <w:rPr>
          <w:sz w:val="18"/>
        </w:rPr>
      </w:pPr>
      <w:r>
        <w:rPr>
          <w:i/>
          <w:color w:val="231F20"/>
          <w:w w:val="95"/>
          <w:sz w:val="18"/>
        </w:rPr>
        <w:t>OENO</w:t>
      </w:r>
      <w:r>
        <w:rPr>
          <w:i/>
          <w:color w:val="231F20"/>
          <w:spacing w:val="11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(Orvosi</w:t>
      </w:r>
      <w:r>
        <w:rPr>
          <w:i/>
          <w:color w:val="231F20"/>
          <w:spacing w:val="11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Eljárások</w:t>
      </w:r>
      <w:r>
        <w:rPr>
          <w:i/>
          <w:color w:val="231F20"/>
          <w:spacing w:val="12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Nemzetközi</w:t>
      </w:r>
      <w:r>
        <w:rPr>
          <w:i/>
          <w:color w:val="231F20"/>
          <w:spacing w:val="11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Osztályozása)</w:t>
      </w:r>
      <w:r>
        <w:rPr>
          <w:i/>
          <w:color w:val="231F20"/>
          <w:spacing w:val="11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kód:</w:t>
      </w:r>
      <w:r>
        <w:rPr>
          <w:i/>
          <w:color w:val="231F20"/>
          <w:spacing w:val="2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2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egészségügyi</w:t>
      </w:r>
      <w:r>
        <w:rPr>
          <w:color w:val="231F20"/>
          <w:spacing w:val="2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eljárások</w:t>
      </w:r>
      <w:r>
        <w:rPr>
          <w:color w:val="231F20"/>
          <w:spacing w:val="2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jelölésére</w:t>
      </w:r>
      <w:r>
        <w:rPr>
          <w:color w:val="231F20"/>
          <w:spacing w:val="2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használatos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sz w:val="18"/>
        </w:rPr>
        <w:t>és</w:t>
      </w:r>
      <w:r>
        <w:rPr>
          <w:color w:val="231F20"/>
          <w:spacing w:val="51"/>
          <w:sz w:val="18"/>
        </w:rPr>
        <w:t xml:space="preserve"> </w:t>
      </w:r>
      <w:r>
        <w:rPr>
          <w:color w:val="231F20"/>
          <w:sz w:val="18"/>
        </w:rPr>
        <w:t>az</w:t>
      </w:r>
      <w:r>
        <w:rPr>
          <w:color w:val="231F20"/>
          <w:spacing w:val="52"/>
          <w:sz w:val="18"/>
        </w:rPr>
        <w:t xml:space="preserve"> </w:t>
      </w:r>
      <w:r>
        <w:rPr>
          <w:color w:val="231F20"/>
          <w:sz w:val="18"/>
        </w:rPr>
        <w:t>egészségügyi</w:t>
      </w:r>
      <w:r>
        <w:rPr>
          <w:color w:val="231F20"/>
          <w:spacing w:val="51"/>
          <w:sz w:val="18"/>
        </w:rPr>
        <w:t xml:space="preserve"> </w:t>
      </w:r>
      <w:r>
        <w:rPr>
          <w:color w:val="231F20"/>
          <w:sz w:val="18"/>
        </w:rPr>
        <w:t>dokumentációban</w:t>
      </w:r>
      <w:r>
        <w:rPr>
          <w:color w:val="231F20"/>
          <w:spacing w:val="52"/>
          <w:sz w:val="18"/>
        </w:rPr>
        <w:t xml:space="preserve"> </w:t>
      </w:r>
      <w:r>
        <w:rPr>
          <w:color w:val="231F20"/>
          <w:sz w:val="18"/>
        </w:rPr>
        <w:t>alkalmazandó,</w:t>
      </w:r>
      <w:r>
        <w:rPr>
          <w:color w:val="231F20"/>
          <w:spacing w:val="51"/>
          <w:sz w:val="18"/>
        </w:rPr>
        <w:t xml:space="preserve"> </w:t>
      </w:r>
      <w:r>
        <w:rPr>
          <w:color w:val="231F20"/>
          <w:sz w:val="18"/>
        </w:rPr>
        <w:t>az</w:t>
      </w:r>
      <w:r>
        <w:rPr>
          <w:color w:val="231F20"/>
          <w:spacing w:val="52"/>
          <w:sz w:val="18"/>
        </w:rPr>
        <w:t xml:space="preserve"> </w:t>
      </w:r>
      <w:r>
        <w:rPr>
          <w:color w:val="231F20"/>
          <w:sz w:val="18"/>
        </w:rPr>
        <w:t>egészségügyi</w:t>
      </w:r>
      <w:r>
        <w:rPr>
          <w:color w:val="231F20"/>
          <w:spacing w:val="52"/>
          <w:sz w:val="18"/>
        </w:rPr>
        <w:t xml:space="preserve"> </w:t>
      </w:r>
      <w:r>
        <w:rPr>
          <w:color w:val="231F20"/>
          <w:sz w:val="18"/>
        </w:rPr>
        <w:t>eljárások</w:t>
      </w:r>
      <w:r>
        <w:rPr>
          <w:color w:val="231F20"/>
          <w:spacing w:val="51"/>
          <w:sz w:val="18"/>
        </w:rPr>
        <w:t xml:space="preserve"> </w:t>
      </w:r>
      <w:r>
        <w:rPr>
          <w:color w:val="231F20"/>
          <w:sz w:val="18"/>
        </w:rPr>
        <w:t>azonosítására</w:t>
      </w:r>
      <w:r>
        <w:rPr>
          <w:color w:val="231F20"/>
          <w:spacing w:val="52"/>
          <w:sz w:val="18"/>
        </w:rPr>
        <w:t xml:space="preserve"> </w:t>
      </w:r>
      <w:r>
        <w:rPr>
          <w:color w:val="231F20"/>
          <w:sz w:val="18"/>
        </w:rPr>
        <w:t>és</w:t>
      </w:r>
      <w:r>
        <w:rPr>
          <w:color w:val="231F20"/>
          <w:spacing w:val="-52"/>
          <w:sz w:val="18"/>
        </w:rPr>
        <w:t xml:space="preserve"> </w:t>
      </w:r>
      <w:r>
        <w:rPr>
          <w:color w:val="231F20"/>
          <w:sz w:val="18"/>
        </w:rPr>
        <w:t>csoportosítására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használatos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kód;</w:t>
      </w:r>
    </w:p>
    <w:p w:rsidR="003D115A" w:rsidRDefault="003D115A" w:rsidP="00040A2D">
      <w:pPr>
        <w:pStyle w:val="Listaszerbekezds"/>
        <w:numPr>
          <w:ilvl w:val="1"/>
          <w:numId w:val="19"/>
        </w:numPr>
        <w:tabs>
          <w:tab w:val="left" w:pos="1588"/>
        </w:tabs>
        <w:spacing w:before="2" w:line="297" w:lineRule="auto"/>
        <w:ind w:right="131"/>
        <w:jc w:val="both"/>
        <w:rPr>
          <w:sz w:val="18"/>
        </w:rPr>
      </w:pPr>
      <w:r>
        <w:rPr>
          <w:i/>
          <w:color w:val="231F20"/>
          <w:w w:val="90"/>
          <w:sz w:val="18"/>
        </w:rPr>
        <w:t xml:space="preserve">RÁFT (rehabilitációs állapot funkcionális teszt szerint): </w:t>
      </w:r>
      <w:r>
        <w:rPr>
          <w:color w:val="231F20"/>
          <w:w w:val="90"/>
          <w:sz w:val="18"/>
        </w:rPr>
        <w:t>a REP-ekben megnevezett funkcionális tesztek alapján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meghatározott,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rehabilitálandó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állapotra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vonatkozó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minősítés;</w:t>
      </w:r>
    </w:p>
    <w:p w:rsidR="003D115A" w:rsidRDefault="003D115A" w:rsidP="00040A2D">
      <w:pPr>
        <w:pStyle w:val="Listaszerbekezds"/>
        <w:numPr>
          <w:ilvl w:val="1"/>
          <w:numId w:val="19"/>
        </w:numPr>
        <w:tabs>
          <w:tab w:val="left" w:pos="1588"/>
        </w:tabs>
        <w:spacing w:before="2" w:line="297" w:lineRule="auto"/>
        <w:ind w:left="1588" w:right="131"/>
        <w:jc w:val="both"/>
        <w:rPr>
          <w:sz w:val="18"/>
        </w:rPr>
      </w:pPr>
      <w:r>
        <w:rPr>
          <w:i/>
          <w:color w:val="231F20"/>
          <w:w w:val="90"/>
          <w:sz w:val="18"/>
        </w:rPr>
        <w:t xml:space="preserve">REP (rehabilitációs ellátási program): </w:t>
      </w:r>
      <w:r>
        <w:rPr>
          <w:color w:val="231F20"/>
          <w:w w:val="90"/>
          <w:sz w:val="18"/>
        </w:rPr>
        <w:t>az Egészségügyi Szakmai Kollégium rehabilitáció, fizikális medicina és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5"/>
          <w:sz w:val="18"/>
        </w:rPr>
        <w:t>gyógyászati segédeszköz Tagozat által közzétett, a finanszírozási eljárásrendet megalapozó módszertani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ajánlásgyűjteményben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foglalt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ellátási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program;</w:t>
      </w:r>
    </w:p>
    <w:p w:rsidR="003D115A" w:rsidRDefault="003D115A" w:rsidP="00040A2D">
      <w:pPr>
        <w:pStyle w:val="Listaszerbekezds"/>
        <w:numPr>
          <w:ilvl w:val="1"/>
          <w:numId w:val="19"/>
        </w:numPr>
        <w:tabs>
          <w:tab w:val="left" w:pos="1589"/>
        </w:tabs>
        <w:spacing w:before="2" w:line="297" w:lineRule="auto"/>
        <w:ind w:left="1588" w:right="131"/>
        <w:jc w:val="both"/>
        <w:rPr>
          <w:sz w:val="18"/>
        </w:rPr>
      </w:pPr>
      <w:r>
        <w:rPr>
          <w:color w:val="231F20"/>
          <w:w w:val="95"/>
          <w:sz w:val="18"/>
        </w:rPr>
        <w:t>)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 xml:space="preserve">REPCs (rehabilitációs ellátási programcsoport): </w:t>
      </w:r>
      <w:r>
        <w:rPr>
          <w:color w:val="231F20"/>
          <w:w w:val="95"/>
          <w:sz w:val="18"/>
        </w:rPr>
        <w:t>a rehabilitációs fekvőbeteg szakellátási esetek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osztályozási rendszere, amelynek alapja az orvosszakmai és a ráfordítás igényesség szerinti azonosság vagy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sz w:val="18"/>
        </w:rPr>
        <w:t>hasonlóság;</w:t>
      </w:r>
    </w:p>
    <w:p w:rsidR="003D115A" w:rsidRDefault="003D115A" w:rsidP="00040A2D">
      <w:pPr>
        <w:pStyle w:val="Listaszerbekezds"/>
        <w:numPr>
          <w:ilvl w:val="0"/>
          <w:numId w:val="18"/>
        </w:numPr>
        <w:tabs>
          <w:tab w:val="left" w:pos="1078"/>
        </w:tabs>
        <w:spacing w:before="2"/>
        <w:ind w:right="0" w:hanging="309"/>
        <w:jc w:val="both"/>
        <w:rPr>
          <w:sz w:val="18"/>
        </w:rPr>
      </w:pPr>
      <w:r>
        <w:rPr>
          <w:color w:val="231F20"/>
          <w:w w:val="90"/>
          <w:sz w:val="18"/>
        </w:rPr>
        <w:t>A</w:t>
      </w:r>
      <w:r>
        <w:rPr>
          <w:color w:val="231F20"/>
          <w:spacing w:val="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rehabilitációs</w:t>
      </w:r>
      <w:r>
        <w:rPr>
          <w:color w:val="231F20"/>
          <w:spacing w:val="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szervezeti</w:t>
      </w:r>
      <w:r>
        <w:rPr>
          <w:color w:val="231F20"/>
          <w:spacing w:val="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egységen</w:t>
      </w:r>
      <w:r>
        <w:rPr>
          <w:color w:val="231F20"/>
          <w:spacing w:val="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végzett</w:t>
      </w:r>
      <w:r>
        <w:rPr>
          <w:color w:val="231F20"/>
          <w:spacing w:val="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</w:t>
      </w:r>
      <w:r>
        <w:rPr>
          <w:color w:val="231F20"/>
          <w:spacing w:val="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a)–e)</w:t>
      </w:r>
      <w:r>
        <w:rPr>
          <w:color w:val="231F20"/>
          <w:spacing w:val="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pont</w:t>
      </w:r>
      <w:r>
        <w:rPr>
          <w:color w:val="231F20"/>
          <w:spacing w:val="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szerinti</w:t>
      </w:r>
      <w:r>
        <w:rPr>
          <w:color w:val="231F20"/>
          <w:spacing w:val="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minősítéseket</w:t>
      </w:r>
      <w:r>
        <w:rPr>
          <w:color w:val="231F20"/>
          <w:spacing w:val="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kaphatja:</w:t>
      </w:r>
    </w:p>
    <w:p w:rsidR="003D115A" w:rsidRDefault="003D115A" w:rsidP="00040A2D">
      <w:pPr>
        <w:pStyle w:val="Listaszerbekezds"/>
        <w:numPr>
          <w:ilvl w:val="1"/>
          <w:numId w:val="18"/>
        </w:numPr>
        <w:tabs>
          <w:tab w:val="left" w:pos="1587"/>
          <w:tab w:val="left" w:pos="1589"/>
        </w:tabs>
        <w:ind w:right="0" w:hanging="512"/>
        <w:rPr>
          <w:sz w:val="18"/>
        </w:rPr>
      </w:pPr>
      <w:r>
        <w:rPr>
          <w:i/>
          <w:color w:val="231F20"/>
          <w:w w:val="90"/>
          <w:sz w:val="18"/>
        </w:rPr>
        <w:t>REP</w:t>
      </w:r>
      <w:r>
        <w:rPr>
          <w:i/>
          <w:color w:val="231F20"/>
          <w:spacing w:val="-8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alapú</w:t>
      </w:r>
      <w:r>
        <w:rPr>
          <w:i/>
          <w:color w:val="231F20"/>
          <w:spacing w:val="-8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ellátás:</w:t>
      </w:r>
      <w:r>
        <w:rPr>
          <w:i/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(1)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bekezdés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d)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pontja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szerinti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programoknak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megfelelően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végzett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ellátás,</w:t>
      </w:r>
    </w:p>
    <w:p w:rsidR="003D115A" w:rsidRDefault="003D115A" w:rsidP="00040A2D">
      <w:pPr>
        <w:pStyle w:val="Listaszerbekezds"/>
        <w:numPr>
          <w:ilvl w:val="1"/>
          <w:numId w:val="18"/>
        </w:numPr>
        <w:tabs>
          <w:tab w:val="left" w:pos="1587"/>
          <w:tab w:val="left" w:pos="1589"/>
        </w:tabs>
        <w:spacing w:before="50" w:line="297" w:lineRule="auto"/>
        <w:ind w:right="131"/>
        <w:rPr>
          <w:sz w:val="18"/>
        </w:rPr>
      </w:pPr>
      <w:r>
        <w:rPr>
          <w:i/>
          <w:color w:val="231F20"/>
          <w:w w:val="90"/>
          <w:sz w:val="18"/>
        </w:rPr>
        <w:t>nem</w:t>
      </w:r>
      <w:r>
        <w:rPr>
          <w:i/>
          <w:color w:val="231F20"/>
          <w:spacing w:val="-14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REP</w:t>
      </w:r>
      <w:r>
        <w:rPr>
          <w:i/>
          <w:color w:val="231F20"/>
          <w:spacing w:val="-14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alapján</w:t>
      </w:r>
      <w:r>
        <w:rPr>
          <w:i/>
          <w:color w:val="231F20"/>
          <w:spacing w:val="-14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végzett</w:t>
      </w:r>
      <w:r>
        <w:rPr>
          <w:i/>
          <w:color w:val="231F20"/>
          <w:spacing w:val="-14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rehabilitáció:</w:t>
      </w:r>
      <w:r>
        <w:rPr>
          <w:i/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olyan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rehabilitációs</w:t>
      </w:r>
      <w:r>
        <w:rPr>
          <w:color w:val="231F20"/>
          <w:spacing w:val="-8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ellátás,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amely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eltér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-8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(1)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bekezdés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d)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pontja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szerinti</w:t>
      </w:r>
      <w:r>
        <w:rPr>
          <w:color w:val="231F20"/>
          <w:spacing w:val="-45"/>
          <w:w w:val="90"/>
          <w:sz w:val="18"/>
        </w:rPr>
        <w:t xml:space="preserve"> </w:t>
      </w:r>
      <w:r>
        <w:rPr>
          <w:color w:val="231F20"/>
          <w:sz w:val="18"/>
        </w:rPr>
        <w:t>programok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alapján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végzett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ellátástól,</w:t>
      </w:r>
    </w:p>
    <w:p w:rsidR="003D115A" w:rsidRDefault="003D115A" w:rsidP="00040A2D">
      <w:pPr>
        <w:pStyle w:val="Listaszerbekezds"/>
        <w:numPr>
          <w:ilvl w:val="1"/>
          <w:numId w:val="18"/>
        </w:numPr>
        <w:tabs>
          <w:tab w:val="left" w:pos="1587"/>
          <w:tab w:val="left" w:pos="1589"/>
        </w:tabs>
        <w:spacing w:before="2" w:line="297" w:lineRule="auto"/>
        <w:ind w:right="132"/>
        <w:rPr>
          <w:sz w:val="18"/>
        </w:rPr>
      </w:pPr>
      <w:r>
        <w:rPr>
          <w:i/>
          <w:color w:val="231F20"/>
          <w:w w:val="90"/>
          <w:sz w:val="18"/>
        </w:rPr>
        <w:t>nem</w:t>
      </w:r>
      <w:r>
        <w:rPr>
          <w:i/>
          <w:color w:val="231F20"/>
          <w:spacing w:val="4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rehabilitációs</w:t>
      </w:r>
      <w:r>
        <w:rPr>
          <w:i/>
          <w:color w:val="231F20"/>
          <w:spacing w:val="4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célú</w:t>
      </w:r>
      <w:r>
        <w:rPr>
          <w:i/>
          <w:color w:val="231F20"/>
          <w:spacing w:val="5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ellátás:</w:t>
      </w:r>
      <w:r>
        <w:rPr>
          <w:i/>
          <w:color w:val="231F20"/>
          <w:spacing w:val="1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azon</w:t>
      </w:r>
      <w:r>
        <w:rPr>
          <w:color w:val="231F20"/>
          <w:spacing w:val="1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ellátás,</w:t>
      </w:r>
      <w:r>
        <w:rPr>
          <w:color w:val="231F20"/>
          <w:spacing w:val="1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amely</w:t>
      </w:r>
      <w:r>
        <w:rPr>
          <w:color w:val="231F20"/>
          <w:spacing w:val="1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során</w:t>
      </w:r>
      <w:r>
        <w:rPr>
          <w:color w:val="231F20"/>
          <w:spacing w:val="1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rehabilitációs</w:t>
      </w:r>
      <w:r>
        <w:rPr>
          <w:color w:val="231F20"/>
          <w:spacing w:val="1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tevékenység</w:t>
      </w:r>
      <w:r>
        <w:rPr>
          <w:color w:val="231F20"/>
          <w:spacing w:val="1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nem,</w:t>
      </w:r>
      <w:r>
        <w:rPr>
          <w:color w:val="231F20"/>
          <w:spacing w:val="1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csak</w:t>
      </w:r>
      <w:r>
        <w:rPr>
          <w:color w:val="231F20"/>
          <w:spacing w:val="1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krónikus</w:t>
      </w:r>
      <w:r>
        <w:rPr>
          <w:color w:val="231F20"/>
          <w:spacing w:val="1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vagy</w:t>
      </w:r>
      <w:r>
        <w:rPr>
          <w:color w:val="231F20"/>
          <w:spacing w:val="-46"/>
          <w:w w:val="90"/>
          <w:sz w:val="18"/>
        </w:rPr>
        <w:t xml:space="preserve"> </w:t>
      </w:r>
      <w:r>
        <w:rPr>
          <w:color w:val="231F20"/>
          <w:sz w:val="18"/>
        </w:rPr>
        <w:t>ápolási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feladatok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ellátása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történik,</w:t>
      </w:r>
    </w:p>
    <w:p w:rsidR="003D115A" w:rsidRDefault="003D115A" w:rsidP="00040A2D">
      <w:pPr>
        <w:pStyle w:val="Listaszerbekezds"/>
        <w:numPr>
          <w:ilvl w:val="1"/>
          <w:numId w:val="18"/>
        </w:numPr>
        <w:tabs>
          <w:tab w:val="left" w:pos="1587"/>
          <w:tab w:val="left" w:pos="1589"/>
        </w:tabs>
        <w:spacing w:before="1" w:line="297" w:lineRule="auto"/>
        <w:ind w:right="132"/>
        <w:rPr>
          <w:sz w:val="18"/>
        </w:rPr>
      </w:pPr>
      <w:r>
        <w:rPr>
          <w:i/>
          <w:color w:val="231F20"/>
          <w:w w:val="85"/>
          <w:sz w:val="18"/>
        </w:rPr>
        <w:t>a</w:t>
      </w:r>
      <w:r>
        <w:rPr>
          <w:i/>
          <w:color w:val="231F20"/>
          <w:spacing w:val="15"/>
          <w:w w:val="85"/>
          <w:sz w:val="18"/>
        </w:rPr>
        <w:t xml:space="preserve"> </w:t>
      </w:r>
      <w:r>
        <w:rPr>
          <w:i/>
          <w:color w:val="231F20"/>
          <w:w w:val="85"/>
          <w:sz w:val="18"/>
        </w:rPr>
        <w:t>beteg</w:t>
      </w:r>
      <w:r>
        <w:rPr>
          <w:i/>
          <w:color w:val="231F20"/>
          <w:spacing w:val="16"/>
          <w:w w:val="85"/>
          <w:sz w:val="18"/>
        </w:rPr>
        <w:t xml:space="preserve"> </w:t>
      </w:r>
      <w:r>
        <w:rPr>
          <w:i/>
          <w:color w:val="231F20"/>
          <w:w w:val="85"/>
          <w:sz w:val="18"/>
        </w:rPr>
        <w:t>rehabilitációs</w:t>
      </w:r>
      <w:r>
        <w:rPr>
          <w:i/>
          <w:color w:val="231F20"/>
          <w:spacing w:val="15"/>
          <w:w w:val="85"/>
          <w:sz w:val="18"/>
        </w:rPr>
        <w:t xml:space="preserve"> </w:t>
      </w:r>
      <w:r>
        <w:rPr>
          <w:i/>
          <w:color w:val="231F20"/>
          <w:w w:val="85"/>
          <w:sz w:val="18"/>
        </w:rPr>
        <w:t>ellátása</w:t>
      </w:r>
      <w:r>
        <w:rPr>
          <w:i/>
          <w:color w:val="231F20"/>
          <w:spacing w:val="16"/>
          <w:w w:val="85"/>
          <w:sz w:val="18"/>
        </w:rPr>
        <w:t xml:space="preserve"> </w:t>
      </w:r>
      <w:r>
        <w:rPr>
          <w:i/>
          <w:color w:val="231F20"/>
          <w:w w:val="85"/>
          <w:sz w:val="18"/>
        </w:rPr>
        <w:t>befejeződött,</w:t>
      </w:r>
      <w:r>
        <w:rPr>
          <w:i/>
          <w:color w:val="231F20"/>
          <w:spacing w:val="16"/>
          <w:w w:val="85"/>
          <w:sz w:val="18"/>
        </w:rPr>
        <w:t xml:space="preserve"> </w:t>
      </w:r>
      <w:r>
        <w:rPr>
          <w:i/>
          <w:color w:val="231F20"/>
          <w:w w:val="85"/>
          <w:sz w:val="18"/>
        </w:rPr>
        <w:t>de</w:t>
      </w:r>
      <w:r>
        <w:rPr>
          <w:i/>
          <w:color w:val="231F20"/>
          <w:spacing w:val="15"/>
          <w:w w:val="85"/>
          <w:sz w:val="18"/>
        </w:rPr>
        <w:t xml:space="preserve"> </w:t>
      </w:r>
      <w:r>
        <w:rPr>
          <w:i/>
          <w:color w:val="231F20"/>
          <w:w w:val="85"/>
          <w:sz w:val="18"/>
        </w:rPr>
        <w:t>áthelyezése</w:t>
      </w:r>
      <w:r>
        <w:rPr>
          <w:i/>
          <w:color w:val="231F20"/>
          <w:spacing w:val="16"/>
          <w:w w:val="85"/>
          <w:sz w:val="18"/>
        </w:rPr>
        <w:t xml:space="preserve"> </w:t>
      </w:r>
      <w:r>
        <w:rPr>
          <w:i/>
          <w:color w:val="231F20"/>
          <w:w w:val="85"/>
          <w:sz w:val="18"/>
        </w:rPr>
        <w:t>nem</w:t>
      </w:r>
      <w:r>
        <w:rPr>
          <w:i/>
          <w:color w:val="231F20"/>
          <w:spacing w:val="15"/>
          <w:w w:val="85"/>
          <w:sz w:val="18"/>
        </w:rPr>
        <w:t xml:space="preserve"> </w:t>
      </w:r>
      <w:r>
        <w:rPr>
          <w:i/>
          <w:color w:val="231F20"/>
          <w:w w:val="85"/>
          <w:sz w:val="18"/>
        </w:rPr>
        <w:t>megoldható:</w:t>
      </w:r>
      <w:r>
        <w:rPr>
          <w:i/>
          <w:color w:val="231F20"/>
          <w:spacing w:val="25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a</w:t>
      </w:r>
      <w:r>
        <w:rPr>
          <w:color w:val="231F20"/>
          <w:spacing w:val="25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beteg</w:t>
      </w:r>
      <w:r>
        <w:rPr>
          <w:color w:val="231F20"/>
          <w:spacing w:val="25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rehabilitációja</w:t>
      </w:r>
      <w:r>
        <w:rPr>
          <w:color w:val="231F20"/>
          <w:spacing w:val="25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lezárult,</w:t>
      </w:r>
      <w:r>
        <w:rPr>
          <w:color w:val="231F20"/>
          <w:spacing w:val="25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43"/>
          <w:w w:val="85"/>
          <w:sz w:val="18"/>
        </w:rPr>
        <w:t xml:space="preserve"> </w:t>
      </w:r>
      <w:r>
        <w:rPr>
          <w:color w:val="231F20"/>
          <w:w w:val="90"/>
          <w:sz w:val="18"/>
        </w:rPr>
        <w:t>áthelyezése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szervezeti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egységbe,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intézménybe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nem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oldható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meg,</w:t>
      </w:r>
    </w:p>
    <w:p w:rsidR="003D115A" w:rsidRDefault="003D115A" w:rsidP="00040A2D">
      <w:pPr>
        <w:pStyle w:val="Listaszerbekezds"/>
        <w:numPr>
          <w:ilvl w:val="1"/>
          <w:numId w:val="18"/>
        </w:numPr>
        <w:tabs>
          <w:tab w:val="left" w:pos="1587"/>
          <w:tab w:val="left" w:pos="1589"/>
        </w:tabs>
        <w:spacing w:before="2" w:line="297" w:lineRule="auto"/>
        <w:ind w:right="131"/>
        <w:rPr>
          <w:sz w:val="18"/>
        </w:rPr>
      </w:pPr>
      <w:r>
        <w:rPr>
          <w:i/>
          <w:color w:val="231F20"/>
          <w:w w:val="90"/>
          <w:sz w:val="18"/>
        </w:rPr>
        <w:t>átmenetileg</w:t>
      </w:r>
      <w:r>
        <w:rPr>
          <w:i/>
          <w:color w:val="231F20"/>
          <w:spacing w:val="-2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nem</w:t>
      </w:r>
      <w:r>
        <w:rPr>
          <w:i/>
          <w:color w:val="231F20"/>
          <w:spacing w:val="-2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rehabilitálható</w:t>
      </w:r>
      <w:r>
        <w:rPr>
          <w:i/>
          <w:color w:val="231F20"/>
          <w:spacing w:val="-2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beteg</w:t>
      </w:r>
      <w:r>
        <w:rPr>
          <w:i/>
          <w:color w:val="231F20"/>
          <w:spacing w:val="-2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ellátása:</w:t>
      </w:r>
      <w:r>
        <w:rPr>
          <w:i/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olyan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ellátás,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amelyben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felvételt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követően,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során</w:t>
      </w:r>
      <w:r>
        <w:rPr>
          <w:color w:val="231F20"/>
          <w:spacing w:val="-4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megállapítják,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hogy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beteg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átmenetileg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nem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rehabilitálható,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ezért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rehabilitációs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ellátást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felfüggesztik.</w:t>
      </w:r>
    </w:p>
    <w:p w:rsidR="003D115A" w:rsidRDefault="003D115A" w:rsidP="003D115A">
      <w:pPr>
        <w:pStyle w:val="Szvegtrzs"/>
        <w:spacing w:before="10"/>
        <w:ind w:left="0"/>
        <w:rPr>
          <w:sz w:val="20"/>
        </w:rPr>
      </w:pPr>
    </w:p>
    <w:p w:rsidR="003D115A" w:rsidRDefault="003D115A" w:rsidP="00040A2D">
      <w:pPr>
        <w:pStyle w:val="Cmsor2"/>
        <w:numPr>
          <w:ilvl w:val="0"/>
          <w:numId w:val="19"/>
        </w:numPr>
        <w:tabs>
          <w:tab w:val="left" w:pos="1271"/>
        </w:tabs>
        <w:ind w:left="1270" w:hanging="194"/>
        <w:jc w:val="left"/>
        <w:rPr>
          <w:color w:val="231F20"/>
        </w:rPr>
      </w:pPr>
      <w:r>
        <w:rPr>
          <w:color w:val="231F20"/>
          <w:spacing w:val="-1"/>
          <w:w w:val="90"/>
        </w:rPr>
        <w:t>Általános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w w:val="90"/>
        </w:rPr>
        <w:t>szabályok</w:t>
      </w:r>
    </w:p>
    <w:p w:rsidR="003D115A" w:rsidRDefault="003D115A" w:rsidP="003D115A">
      <w:pPr>
        <w:pStyle w:val="Szvegtrzs"/>
        <w:spacing w:before="11"/>
        <w:ind w:left="0"/>
        <w:rPr>
          <w:rFonts w:ascii="Tahoma"/>
          <w:b/>
          <w:sz w:val="24"/>
        </w:rPr>
      </w:pPr>
    </w:p>
    <w:p w:rsidR="003D115A" w:rsidRDefault="003D115A" w:rsidP="00040A2D">
      <w:pPr>
        <w:pStyle w:val="Listaszerbekezds"/>
        <w:numPr>
          <w:ilvl w:val="0"/>
          <w:numId w:val="17"/>
        </w:numPr>
        <w:tabs>
          <w:tab w:val="left" w:pos="297"/>
        </w:tabs>
        <w:spacing w:before="0" w:line="297" w:lineRule="auto"/>
        <w:ind w:right="131" w:hanging="964"/>
        <w:jc w:val="both"/>
        <w:rPr>
          <w:rFonts w:ascii="Tahoma" w:hAnsi="Tahoma"/>
          <w:color w:val="231F20"/>
          <w:sz w:val="18"/>
        </w:rPr>
      </w:pPr>
      <w:r>
        <w:rPr>
          <w:rFonts w:ascii="Tahoma" w:hAnsi="Tahoma"/>
          <w:b/>
          <w:color w:val="231F20"/>
          <w:w w:val="95"/>
          <w:sz w:val="18"/>
        </w:rPr>
        <w:t>§</w:t>
      </w:r>
      <w:r>
        <w:rPr>
          <w:rFonts w:ascii="Tahoma" w:hAnsi="Tahoma"/>
          <w:b/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(1)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 rehabilitációs osztályon az egészségügyi szolgáltatások Egészségbiztosítási Alapból történő finanszírozásának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részletes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szabályairól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szóló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43/1999.</w:t>
      </w:r>
      <w:r>
        <w:rPr>
          <w:color w:val="231F20"/>
          <w:spacing w:val="-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(III.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3.)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Korm.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rendelet</w:t>
      </w:r>
      <w:r>
        <w:rPr>
          <w:color w:val="231F20"/>
          <w:spacing w:val="-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(a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továbbiakban: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Kr.)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14.</w:t>
      </w:r>
      <w:r>
        <w:rPr>
          <w:color w:val="231F20"/>
          <w:spacing w:val="-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számú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melléklete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szerinti</w:t>
      </w:r>
      <w:r>
        <w:rPr>
          <w:color w:val="231F20"/>
          <w:spacing w:val="-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Kórházi</w:t>
      </w:r>
      <w:r>
        <w:rPr>
          <w:color w:val="231F20"/>
          <w:spacing w:val="-4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(osztályos) ápolási esetről szóló adatlapon (a továbbiakban: adatlap) a „felvétel típusa” mezőben szükséges jelezni,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hogy</w:t>
      </w:r>
      <w:r>
        <w:rPr>
          <w:color w:val="231F20"/>
          <w:spacing w:val="-15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a</w:t>
      </w:r>
      <w:r>
        <w:rPr>
          <w:color w:val="231F20"/>
          <w:spacing w:val="-14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rehabilitáció</w:t>
      </w:r>
      <w:r>
        <w:rPr>
          <w:color w:val="231F20"/>
          <w:spacing w:val="-1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-1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egészségügyi</w:t>
      </w:r>
      <w:r>
        <w:rPr>
          <w:color w:val="231F20"/>
          <w:spacing w:val="-1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ellátás</w:t>
      </w:r>
      <w:r>
        <w:rPr>
          <w:color w:val="231F20"/>
          <w:spacing w:val="-1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szempontjából</w:t>
      </w:r>
      <w:r>
        <w:rPr>
          <w:color w:val="231F20"/>
          <w:spacing w:val="-1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elsőbbségi</w:t>
      </w:r>
      <w:r>
        <w:rPr>
          <w:color w:val="231F20"/>
          <w:spacing w:val="-1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vagy</w:t>
      </w:r>
      <w:r>
        <w:rPr>
          <w:color w:val="231F20"/>
          <w:spacing w:val="-1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programozható.</w:t>
      </w:r>
    </w:p>
    <w:p w:rsidR="003D115A" w:rsidRDefault="003D115A" w:rsidP="00040A2D">
      <w:pPr>
        <w:pStyle w:val="Listaszerbekezds"/>
        <w:numPr>
          <w:ilvl w:val="0"/>
          <w:numId w:val="16"/>
        </w:numPr>
        <w:tabs>
          <w:tab w:val="left" w:pos="1078"/>
        </w:tabs>
        <w:spacing w:before="1"/>
        <w:ind w:right="0" w:hanging="309"/>
        <w:jc w:val="both"/>
        <w:rPr>
          <w:sz w:val="18"/>
        </w:rPr>
      </w:pPr>
      <w:r>
        <w:rPr>
          <w:color w:val="231F20"/>
          <w:w w:val="90"/>
          <w:sz w:val="18"/>
        </w:rPr>
        <w:t>Az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elsőbbségi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rehabilitáció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folytatása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esetén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adatlapon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„felvétel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jellege”</w:t>
      </w:r>
      <w:r>
        <w:rPr>
          <w:color w:val="231F20"/>
          <w:spacing w:val="-2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mezőbe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rögzíteni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kell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ezt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eseményt.</w:t>
      </w:r>
    </w:p>
    <w:p w:rsidR="003D115A" w:rsidRDefault="003D115A" w:rsidP="00040A2D">
      <w:pPr>
        <w:pStyle w:val="Listaszerbekezds"/>
        <w:numPr>
          <w:ilvl w:val="0"/>
          <w:numId w:val="16"/>
        </w:numPr>
        <w:tabs>
          <w:tab w:val="left" w:pos="1078"/>
        </w:tabs>
        <w:spacing w:line="297" w:lineRule="auto"/>
        <w:ind w:right="132"/>
        <w:jc w:val="both"/>
        <w:rPr>
          <w:sz w:val="18"/>
        </w:rPr>
      </w:pPr>
      <w:r>
        <w:rPr>
          <w:color w:val="231F20"/>
          <w:w w:val="90"/>
          <w:sz w:val="18"/>
        </w:rPr>
        <w:t>Az adatlapon a „további sors” mezőben rögzíteni szükséges, ha szakmai vagy egyéb indok alapján a rehabilitációs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sz w:val="18"/>
        </w:rPr>
        <w:t>ellátás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megszakítására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és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beteg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hazabocsátására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kerül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sor.</w:t>
      </w:r>
    </w:p>
    <w:p w:rsidR="003D115A" w:rsidRDefault="003D115A" w:rsidP="00040A2D">
      <w:pPr>
        <w:pStyle w:val="Listaszerbekezds"/>
        <w:numPr>
          <w:ilvl w:val="0"/>
          <w:numId w:val="16"/>
        </w:numPr>
        <w:tabs>
          <w:tab w:val="left" w:pos="1078"/>
        </w:tabs>
        <w:spacing w:before="2" w:line="297" w:lineRule="auto"/>
        <w:ind w:right="131"/>
        <w:jc w:val="both"/>
        <w:rPr>
          <w:sz w:val="18"/>
        </w:rPr>
      </w:pPr>
      <w:r>
        <w:rPr>
          <w:color w:val="231F20"/>
          <w:spacing w:val="-1"/>
          <w:sz w:val="18"/>
        </w:rPr>
        <w:t xml:space="preserve">A rehabilitációs </w:t>
      </w:r>
      <w:r>
        <w:rPr>
          <w:color w:val="231F20"/>
          <w:sz w:val="18"/>
        </w:rPr>
        <w:t>szervezeti egységeken ellátott egyéb, nem rehabilitálandó állapotokra, valamint nem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5"/>
          <w:sz w:val="18"/>
        </w:rPr>
        <w:t>rehabilitációs célú ellátásokra alkalmazni kell a gyógyító-megelőző ellátás jogcímén az Egészségbiztosítási Alap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lastRenderedPageBreak/>
        <w:t>terhére finanszírozható homogén betegségcsoportok kódolási és besorolási szabályairól szóló 10/2012. (II. 28.)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NEFMI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rendelet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előírásait.</w:t>
      </w:r>
    </w:p>
    <w:p w:rsidR="003D115A" w:rsidRDefault="003D115A" w:rsidP="003D115A">
      <w:pPr>
        <w:pStyle w:val="Szvegtrzs"/>
        <w:spacing w:before="10"/>
        <w:ind w:left="0"/>
        <w:rPr>
          <w:sz w:val="20"/>
        </w:rPr>
      </w:pPr>
    </w:p>
    <w:p w:rsidR="003D115A" w:rsidRDefault="003D115A" w:rsidP="00040A2D">
      <w:pPr>
        <w:pStyle w:val="Cmsor2"/>
        <w:numPr>
          <w:ilvl w:val="0"/>
          <w:numId w:val="17"/>
        </w:numPr>
        <w:tabs>
          <w:tab w:val="left" w:pos="1271"/>
        </w:tabs>
        <w:ind w:left="1270" w:hanging="194"/>
        <w:jc w:val="left"/>
        <w:rPr>
          <w:color w:val="231F20"/>
        </w:rPr>
      </w:pPr>
      <w:r>
        <w:rPr>
          <w:color w:val="231F20"/>
          <w:spacing w:val="-1"/>
          <w:w w:val="90"/>
        </w:rPr>
        <w:t>A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spacing w:val="-1"/>
          <w:w w:val="90"/>
        </w:rPr>
        <w:t>rehabilitációs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spacing w:val="-1"/>
          <w:w w:val="90"/>
        </w:rPr>
        <w:t>ellátás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spacing w:val="-1"/>
          <w:w w:val="90"/>
        </w:rPr>
        <w:t>során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spacing w:val="-1"/>
          <w:w w:val="90"/>
        </w:rPr>
        <w:t>kezelt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spacing w:val="-1"/>
          <w:w w:val="90"/>
        </w:rPr>
        <w:t>megbetegedés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diagnózisainak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meghatározása</w:t>
      </w:r>
    </w:p>
    <w:p w:rsidR="003D115A" w:rsidRDefault="003D115A" w:rsidP="003D115A">
      <w:pPr>
        <w:pStyle w:val="Szvegtrzs"/>
        <w:spacing w:before="11"/>
        <w:ind w:left="0"/>
        <w:rPr>
          <w:rFonts w:ascii="Tahoma"/>
          <w:b/>
          <w:sz w:val="24"/>
        </w:rPr>
      </w:pPr>
    </w:p>
    <w:p w:rsidR="003D115A" w:rsidRDefault="003D115A" w:rsidP="00040A2D">
      <w:pPr>
        <w:pStyle w:val="Listaszerbekezds"/>
        <w:numPr>
          <w:ilvl w:val="0"/>
          <w:numId w:val="15"/>
        </w:numPr>
        <w:tabs>
          <w:tab w:val="left" w:pos="297"/>
        </w:tabs>
        <w:spacing w:before="0" w:line="297" w:lineRule="auto"/>
        <w:ind w:right="131" w:hanging="964"/>
        <w:jc w:val="both"/>
        <w:rPr>
          <w:sz w:val="18"/>
        </w:rPr>
      </w:pPr>
      <w:r>
        <w:rPr>
          <w:rFonts w:ascii="Tahoma" w:hAnsi="Tahoma"/>
          <w:b/>
          <w:color w:val="231F20"/>
          <w:spacing w:val="-1"/>
          <w:w w:val="95"/>
          <w:sz w:val="18"/>
        </w:rPr>
        <w:t>§</w:t>
      </w:r>
      <w:r>
        <w:rPr>
          <w:rFonts w:ascii="Tahoma" w:hAnsi="Tahoma"/>
          <w:b/>
          <w:color w:val="231F20"/>
          <w:spacing w:val="14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(1)</w:t>
      </w:r>
      <w:r>
        <w:rPr>
          <w:color w:val="231F20"/>
          <w:spacing w:val="41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A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beteg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állapotának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pontos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definiálását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rehabilitációs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ellátás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okainak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kiválasztásával,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minősítésével,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különböző</w:t>
      </w:r>
      <w:r>
        <w:rPr>
          <w:color w:val="231F20"/>
          <w:spacing w:val="-50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diagnózistípusok megfelelő használatával kell biztosítani. A minősítéseket az osztályos ellátás jellemzői alapján kell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sz w:val="18"/>
        </w:rPr>
        <w:t>megtenni.</w:t>
      </w:r>
    </w:p>
    <w:p w:rsidR="003D115A" w:rsidRDefault="003D115A" w:rsidP="00040A2D">
      <w:pPr>
        <w:pStyle w:val="Listaszerbekezds"/>
        <w:numPr>
          <w:ilvl w:val="0"/>
          <w:numId w:val="14"/>
        </w:numPr>
        <w:tabs>
          <w:tab w:val="left" w:pos="1078"/>
        </w:tabs>
        <w:spacing w:before="1" w:line="297" w:lineRule="auto"/>
        <w:ind w:right="131"/>
        <w:jc w:val="both"/>
        <w:rPr>
          <w:sz w:val="18"/>
        </w:rPr>
      </w:pPr>
      <w:r>
        <w:rPr>
          <w:color w:val="231F20"/>
          <w:w w:val="95"/>
          <w:sz w:val="18"/>
        </w:rPr>
        <w:t>Az osztályos ellátást jellemző BNO kódokat az elvégzett vizsgálatok eredménye és minden lényeges ismeret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birtokában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kell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meghatározni.</w:t>
      </w:r>
    </w:p>
    <w:p w:rsidR="003D115A" w:rsidRPr="003D115A" w:rsidRDefault="003D115A" w:rsidP="00040A2D">
      <w:pPr>
        <w:pStyle w:val="Listaszerbekezds"/>
        <w:numPr>
          <w:ilvl w:val="0"/>
          <w:numId w:val="14"/>
        </w:numPr>
        <w:tabs>
          <w:tab w:val="left" w:pos="1078"/>
        </w:tabs>
        <w:spacing w:before="185" w:line="297" w:lineRule="auto"/>
        <w:ind w:right="131"/>
        <w:jc w:val="both"/>
        <w:rPr>
          <w:sz w:val="18"/>
        </w:rPr>
      </w:pPr>
      <w:r w:rsidRPr="003D115A">
        <w:rPr>
          <w:color w:val="231F20"/>
          <w:w w:val="95"/>
          <w:sz w:val="18"/>
        </w:rPr>
        <w:t>Az</w:t>
      </w:r>
      <w:r w:rsidRPr="003D115A">
        <w:rPr>
          <w:color w:val="231F20"/>
          <w:spacing w:val="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ellátás</w:t>
      </w:r>
      <w:r w:rsidRPr="003D115A">
        <w:rPr>
          <w:color w:val="231F20"/>
          <w:spacing w:val="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jellemzőinek</w:t>
      </w:r>
      <w:r w:rsidRPr="003D115A">
        <w:rPr>
          <w:color w:val="231F20"/>
          <w:spacing w:val="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meghatározásához</w:t>
      </w:r>
      <w:r w:rsidRPr="003D115A">
        <w:rPr>
          <w:color w:val="231F20"/>
          <w:spacing w:val="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kiválasztott</w:t>
      </w:r>
      <w:r w:rsidRPr="003D115A">
        <w:rPr>
          <w:color w:val="231F20"/>
          <w:spacing w:val="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diagnózisoknak</w:t>
      </w:r>
      <w:r w:rsidRPr="003D115A">
        <w:rPr>
          <w:color w:val="231F20"/>
          <w:spacing w:val="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és</w:t>
      </w:r>
      <w:r w:rsidRPr="003D115A">
        <w:rPr>
          <w:color w:val="231F20"/>
          <w:spacing w:val="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diagnózistípus-minősítéseknek</w:t>
      </w:r>
      <w:r w:rsidRPr="003D115A">
        <w:rPr>
          <w:color w:val="231F20"/>
          <w:spacing w:val="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összhangban kell lenniük a beteg kóranyagában, zárójelentésében feltüntetett diagnózisokkal és minősítésekkel.</w:t>
      </w:r>
      <w:r w:rsidRPr="003D115A">
        <w:rPr>
          <w:color w:val="231F20"/>
          <w:spacing w:val="-49"/>
          <w:w w:val="95"/>
          <w:sz w:val="18"/>
        </w:rPr>
        <w:t xml:space="preserve"> </w:t>
      </w:r>
      <w:r w:rsidRPr="003D115A">
        <w:rPr>
          <w:color w:val="231F20"/>
          <w:spacing w:val="-1"/>
          <w:sz w:val="18"/>
        </w:rPr>
        <w:t xml:space="preserve">A betegségkódok </w:t>
      </w:r>
      <w:r w:rsidRPr="003D115A">
        <w:rPr>
          <w:color w:val="231F20"/>
          <w:sz w:val="18"/>
        </w:rPr>
        <w:t>és minősítések nem lehetnek ellentmondásban az egyéb, az ellátásról vezetett szakmai</w:t>
      </w:r>
      <w:r w:rsidRPr="003D115A">
        <w:rPr>
          <w:color w:val="231F20"/>
          <w:spacing w:val="1"/>
          <w:sz w:val="18"/>
        </w:rPr>
        <w:t xml:space="preserve"> </w:t>
      </w:r>
      <w:r w:rsidRPr="003D115A">
        <w:rPr>
          <w:color w:val="231F20"/>
          <w:sz w:val="18"/>
        </w:rPr>
        <w:t>dokumentációkban</w:t>
      </w:r>
      <w:r w:rsidRPr="003D115A">
        <w:rPr>
          <w:color w:val="231F20"/>
          <w:spacing w:val="-19"/>
          <w:sz w:val="18"/>
        </w:rPr>
        <w:t xml:space="preserve"> </w:t>
      </w:r>
      <w:r w:rsidRPr="003D115A">
        <w:rPr>
          <w:color w:val="231F20"/>
          <w:sz w:val="18"/>
        </w:rPr>
        <w:t>leírtakkal</w:t>
      </w:r>
      <w:r w:rsidRPr="003D115A">
        <w:rPr>
          <w:color w:val="231F20"/>
          <w:spacing w:val="-18"/>
          <w:sz w:val="18"/>
        </w:rPr>
        <w:t xml:space="preserve"> </w:t>
      </w:r>
      <w:r w:rsidRPr="003D115A">
        <w:rPr>
          <w:color w:val="231F20"/>
          <w:sz w:val="18"/>
        </w:rPr>
        <w:t>sem.</w:t>
      </w:r>
      <w:r w:rsidRPr="003D115A">
        <w:rPr>
          <w:color w:val="231F20"/>
          <w:w w:val="95"/>
          <w:sz w:val="18"/>
        </w:rPr>
        <w:t>Egy</w:t>
      </w:r>
      <w:r w:rsidRPr="003D115A">
        <w:rPr>
          <w:color w:val="231F20"/>
          <w:spacing w:val="-12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betegség</w:t>
      </w:r>
      <w:r w:rsidRPr="003D115A">
        <w:rPr>
          <w:color w:val="231F20"/>
          <w:spacing w:val="-1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nem</w:t>
      </w:r>
      <w:r w:rsidRPr="003D115A">
        <w:rPr>
          <w:color w:val="231F20"/>
          <w:spacing w:val="-1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adható</w:t>
      </w:r>
      <w:r w:rsidRPr="003D115A">
        <w:rPr>
          <w:color w:val="231F20"/>
          <w:spacing w:val="-1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meg</w:t>
      </w:r>
      <w:r w:rsidRPr="003D115A">
        <w:rPr>
          <w:color w:val="231F20"/>
          <w:spacing w:val="-1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általánosabb</w:t>
      </w:r>
      <w:r w:rsidRPr="003D115A">
        <w:rPr>
          <w:color w:val="231F20"/>
          <w:spacing w:val="-1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BNO</w:t>
      </w:r>
      <w:r w:rsidRPr="003D115A">
        <w:rPr>
          <w:color w:val="231F20"/>
          <w:spacing w:val="-12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kóddal,</w:t>
      </w:r>
      <w:r w:rsidRPr="003D115A">
        <w:rPr>
          <w:color w:val="231F20"/>
          <w:spacing w:val="-1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mint</w:t>
      </w:r>
      <w:r w:rsidRPr="003D115A">
        <w:rPr>
          <w:color w:val="231F20"/>
          <w:spacing w:val="-1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ahogy</w:t>
      </w:r>
      <w:r w:rsidRPr="003D115A">
        <w:rPr>
          <w:color w:val="231F20"/>
          <w:spacing w:val="-1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azt</w:t>
      </w:r>
      <w:r w:rsidRPr="003D115A">
        <w:rPr>
          <w:color w:val="231F20"/>
          <w:spacing w:val="-1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az</w:t>
      </w:r>
      <w:r w:rsidRPr="003D115A">
        <w:rPr>
          <w:color w:val="231F20"/>
          <w:spacing w:val="-1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adott</w:t>
      </w:r>
      <w:r w:rsidRPr="003D115A">
        <w:rPr>
          <w:color w:val="231F20"/>
          <w:spacing w:val="-12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osztályos</w:t>
      </w:r>
      <w:r w:rsidRPr="003D115A">
        <w:rPr>
          <w:color w:val="231F20"/>
          <w:spacing w:val="-1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ellátás</w:t>
      </w:r>
      <w:r w:rsidRPr="003D115A">
        <w:rPr>
          <w:color w:val="231F20"/>
          <w:spacing w:val="-1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vagy</w:t>
      </w:r>
      <w:r w:rsidRPr="003D115A">
        <w:rPr>
          <w:color w:val="231F20"/>
          <w:spacing w:val="-1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a</w:t>
      </w:r>
      <w:r w:rsidRPr="003D115A">
        <w:rPr>
          <w:color w:val="231F20"/>
          <w:spacing w:val="-11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megelőző</w:t>
      </w:r>
      <w:r w:rsidRPr="003D115A">
        <w:rPr>
          <w:color w:val="231F20"/>
          <w:spacing w:val="-49"/>
          <w:w w:val="95"/>
          <w:sz w:val="18"/>
        </w:rPr>
        <w:t xml:space="preserve"> </w:t>
      </w:r>
      <w:r w:rsidRPr="003D115A">
        <w:rPr>
          <w:color w:val="231F20"/>
          <w:w w:val="90"/>
          <w:sz w:val="18"/>
        </w:rPr>
        <w:t>egészségügyi</w:t>
      </w:r>
      <w:r w:rsidRPr="003D115A">
        <w:rPr>
          <w:color w:val="231F20"/>
          <w:spacing w:val="-4"/>
          <w:w w:val="90"/>
          <w:sz w:val="18"/>
        </w:rPr>
        <w:t xml:space="preserve"> </w:t>
      </w:r>
      <w:r w:rsidRPr="003D115A">
        <w:rPr>
          <w:color w:val="231F20"/>
          <w:w w:val="90"/>
          <w:sz w:val="18"/>
        </w:rPr>
        <w:t>ellátások</w:t>
      </w:r>
      <w:r w:rsidRPr="003D115A">
        <w:rPr>
          <w:color w:val="231F20"/>
          <w:spacing w:val="-4"/>
          <w:w w:val="90"/>
          <w:sz w:val="18"/>
        </w:rPr>
        <w:t xml:space="preserve"> </w:t>
      </w:r>
      <w:r w:rsidRPr="003D115A">
        <w:rPr>
          <w:color w:val="231F20"/>
          <w:w w:val="90"/>
          <w:sz w:val="18"/>
        </w:rPr>
        <w:t>során</w:t>
      </w:r>
      <w:r w:rsidRPr="003D115A">
        <w:rPr>
          <w:color w:val="231F20"/>
          <w:spacing w:val="-4"/>
          <w:w w:val="90"/>
          <w:sz w:val="18"/>
        </w:rPr>
        <w:t xml:space="preserve"> </w:t>
      </w:r>
      <w:r w:rsidRPr="003D115A">
        <w:rPr>
          <w:color w:val="231F20"/>
          <w:w w:val="90"/>
          <w:sz w:val="18"/>
        </w:rPr>
        <w:t>végzett</w:t>
      </w:r>
      <w:r w:rsidRPr="003D115A">
        <w:rPr>
          <w:color w:val="231F20"/>
          <w:spacing w:val="-4"/>
          <w:w w:val="90"/>
          <w:sz w:val="18"/>
        </w:rPr>
        <w:t xml:space="preserve"> </w:t>
      </w:r>
      <w:r w:rsidRPr="003D115A">
        <w:rPr>
          <w:color w:val="231F20"/>
          <w:w w:val="90"/>
          <w:sz w:val="18"/>
        </w:rPr>
        <w:t>és</w:t>
      </w:r>
      <w:r w:rsidRPr="003D115A">
        <w:rPr>
          <w:color w:val="231F20"/>
          <w:spacing w:val="-4"/>
          <w:w w:val="90"/>
          <w:sz w:val="18"/>
        </w:rPr>
        <w:t xml:space="preserve"> </w:t>
      </w:r>
      <w:r w:rsidRPr="003D115A">
        <w:rPr>
          <w:color w:val="231F20"/>
          <w:w w:val="90"/>
          <w:sz w:val="18"/>
        </w:rPr>
        <w:t>dokumentált</w:t>
      </w:r>
      <w:r w:rsidRPr="003D115A">
        <w:rPr>
          <w:color w:val="231F20"/>
          <w:spacing w:val="-4"/>
          <w:w w:val="90"/>
          <w:sz w:val="18"/>
        </w:rPr>
        <w:t xml:space="preserve"> </w:t>
      </w:r>
      <w:r w:rsidRPr="003D115A">
        <w:rPr>
          <w:color w:val="231F20"/>
          <w:w w:val="90"/>
          <w:sz w:val="18"/>
        </w:rPr>
        <w:t>diagnosztikus</w:t>
      </w:r>
      <w:r w:rsidRPr="003D115A">
        <w:rPr>
          <w:color w:val="231F20"/>
          <w:spacing w:val="-4"/>
          <w:w w:val="90"/>
          <w:sz w:val="18"/>
        </w:rPr>
        <w:t xml:space="preserve"> </w:t>
      </w:r>
      <w:r w:rsidRPr="003D115A">
        <w:rPr>
          <w:color w:val="231F20"/>
          <w:w w:val="90"/>
          <w:sz w:val="18"/>
        </w:rPr>
        <w:t>eljárásokkal</w:t>
      </w:r>
      <w:r w:rsidRPr="003D115A">
        <w:rPr>
          <w:color w:val="231F20"/>
          <w:spacing w:val="-4"/>
          <w:w w:val="90"/>
          <w:sz w:val="18"/>
        </w:rPr>
        <w:t xml:space="preserve"> </w:t>
      </w:r>
      <w:r w:rsidRPr="003D115A">
        <w:rPr>
          <w:color w:val="231F20"/>
          <w:w w:val="90"/>
          <w:sz w:val="18"/>
        </w:rPr>
        <w:t>már</w:t>
      </w:r>
      <w:r w:rsidRPr="003D115A">
        <w:rPr>
          <w:color w:val="231F20"/>
          <w:spacing w:val="-4"/>
          <w:w w:val="90"/>
          <w:sz w:val="18"/>
        </w:rPr>
        <w:t xml:space="preserve"> </w:t>
      </w:r>
      <w:r w:rsidRPr="003D115A">
        <w:rPr>
          <w:color w:val="231F20"/>
          <w:w w:val="90"/>
          <w:sz w:val="18"/>
        </w:rPr>
        <w:t>meghatározták.</w:t>
      </w:r>
    </w:p>
    <w:p w:rsidR="003D115A" w:rsidRDefault="003D115A" w:rsidP="003D115A">
      <w:pPr>
        <w:pStyle w:val="Szvegtrzs"/>
        <w:spacing w:before="6"/>
        <w:ind w:left="0"/>
        <w:rPr>
          <w:sz w:val="21"/>
        </w:rPr>
      </w:pPr>
    </w:p>
    <w:p w:rsidR="003D115A" w:rsidRDefault="003D115A" w:rsidP="00040A2D">
      <w:pPr>
        <w:pStyle w:val="Listaszerbekezds"/>
        <w:numPr>
          <w:ilvl w:val="0"/>
          <w:numId w:val="15"/>
        </w:numPr>
        <w:tabs>
          <w:tab w:val="left" w:pos="297"/>
        </w:tabs>
        <w:spacing w:before="1" w:line="297" w:lineRule="auto"/>
        <w:ind w:right="131" w:hanging="964"/>
        <w:jc w:val="both"/>
        <w:rPr>
          <w:sz w:val="18"/>
        </w:rPr>
      </w:pPr>
      <w:r>
        <w:rPr>
          <w:rFonts w:ascii="Tahoma" w:hAnsi="Tahoma"/>
          <w:b/>
          <w:color w:val="231F20"/>
          <w:w w:val="95"/>
          <w:sz w:val="18"/>
        </w:rPr>
        <w:t>§</w:t>
      </w:r>
      <w:r>
        <w:rPr>
          <w:rFonts w:ascii="Tahoma" w:hAnsi="Tahoma"/>
          <w:b/>
          <w:color w:val="231F20"/>
          <w:spacing w:val="72"/>
          <w:sz w:val="18"/>
        </w:rPr>
        <w:t xml:space="preserve"> </w:t>
      </w:r>
      <w:r>
        <w:rPr>
          <w:rFonts w:ascii="Tahoma" w:hAnsi="Tahoma"/>
          <w:b/>
          <w:color w:val="231F20"/>
          <w:spacing w:val="73"/>
          <w:sz w:val="18"/>
        </w:rPr>
        <w:t xml:space="preserve"> </w:t>
      </w:r>
      <w:r>
        <w:rPr>
          <w:color w:val="231F20"/>
          <w:w w:val="95"/>
          <w:sz w:val="18"/>
        </w:rPr>
        <w:t>(1) Beutaló iránydiagnózisként kell minősíteni azt a diagnózist, amely a beteg beutalóján vagy kórházi zárójelentésén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 kórházi rehabilitációs ellátás igényének fő okaként feltüntetésre került. A beutaló iránydiagnózist „0” típussal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minősítve kell jelölni, amelyet akkor kell kötelezően kódolni, ha a kórházon belül az első osztályos ellátás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rehabilitációs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ellátás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volt.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jelöléssel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egy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diagnózis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minősíthető.</w:t>
      </w:r>
    </w:p>
    <w:p w:rsidR="003D115A" w:rsidRDefault="003D115A" w:rsidP="00040A2D">
      <w:pPr>
        <w:pStyle w:val="Listaszerbekezds"/>
        <w:numPr>
          <w:ilvl w:val="0"/>
          <w:numId w:val="13"/>
        </w:numPr>
        <w:tabs>
          <w:tab w:val="left" w:pos="1078"/>
        </w:tabs>
        <w:spacing w:before="1" w:line="297" w:lineRule="auto"/>
        <w:ind w:right="131"/>
        <w:jc w:val="both"/>
        <w:rPr>
          <w:sz w:val="18"/>
        </w:rPr>
      </w:pPr>
      <w:r>
        <w:rPr>
          <w:color w:val="231F20"/>
          <w:spacing w:val="-1"/>
          <w:sz w:val="18"/>
        </w:rPr>
        <w:t xml:space="preserve">A rehabilitációs ellátási programba vont beteg osztályos ellátási esetének rehabilitációs ellátást </w:t>
      </w:r>
      <w:r>
        <w:rPr>
          <w:color w:val="231F20"/>
          <w:sz w:val="18"/>
        </w:rPr>
        <w:t>indokoló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fődiagnózisaként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azt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az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állapotot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kell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kiválasztani,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amely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alapbetegség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következtében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vagy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műtétet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követően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kialakult funkciózavart írja le, és amely a legfőbb oka volt a rehabilitációnak. Meghatározása minden esetben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kötelező,</w:t>
      </w:r>
      <w:r>
        <w:rPr>
          <w:color w:val="231F20"/>
          <w:spacing w:val="1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és</w:t>
      </w:r>
      <w:r>
        <w:rPr>
          <w:color w:val="231F20"/>
          <w:spacing w:val="-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„3”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típussal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minősítve</w:t>
      </w:r>
      <w:r>
        <w:rPr>
          <w:color w:val="231F20"/>
          <w:spacing w:val="1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kell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kódolni.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Csak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egy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diagnózis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kaphatja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ezt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minősítést.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Amennyiben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több</w:t>
      </w:r>
      <w:r>
        <w:rPr>
          <w:color w:val="231F20"/>
          <w:spacing w:val="1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oka</w:t>
      </w:r>
      <w:r>
        <w:rPr>
          <w:color w:val="231F20"/>
          <w:spacing w:val="-46"/>
          <w:w w:val="90"/>
          <w:sz w:val="18"/>
        </w:rPr>
        <w:t xml:space="preserve"> </w:t>
      </w:r>
      <w:r>
        <w:rPr>
          <w:color w:val="231F20"/>
          <w:w w:val="95"/>
          <w:sz w:val="18"/>
        </w:rPr>
        <w:t>is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volt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rehabilitációs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ellátásnak,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azt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fő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okot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kell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kiválasztani,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amelynek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ellátási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igénye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és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így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finanszírozási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szükséglete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adott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állapothoz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tartozó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és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beteg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részére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ténylegesen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teljesített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Rehabilitációs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Ellátási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Program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sz w:val="18"/>
        </w:rPr>
        <w:t>szerint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legmagasabb.</w:t>
      </w:r>
    </w:p>
    <w:p w:rsidR="003D115A" w:rsidRDefault="003D115A" w:rsidP="00040A2D">
      <w:pPr>
        <w:pStyle w:val="Listaszerbekezds"/>
        <w:numPr>
          <w:ilvl w:val="0"/>
          <w:numId w:val="13"/>
        </w:numPr>
        <w:tabs>
          <w:tab w:val="left" w:pos="1078"/>
        </w:tabs>
        <w:spacing w:before="5" w:line="297" w:lineRule="auto"/>
        <w:ind w:right="131"/>
        <w:jc w:val="both"/>
        <w:rPr>
          <w:sz w:val="18"/>
        </w:rPr>
      </w:pPr>
      <w:r>
        <w:rPr>
          <w:color w:val="231F20"/>
          <w:w w:val="90"/>
          <w:sz w:val="18"/>
        </w:rPr>
        <w:t>A rehabilitációs ellátást indokoló fődiagnózis alapjául szolgáló betegség (alapbetegség) minősítéssel a rehabilitációs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5"/>
          <w:sz w:val="18"/>
        </w:rPr>
        <w:t>ellátási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eset</w:t>
      </w:r>
      <w:r>
        <w:rPr>
          <w:color w:val="231F20"/>
          <w:spacing w:val="-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azon</w:t>
      </w:r>
      <w:r>
        <w:rPr>
          <w:color w:val="231F20"/>
          <w:spacing w:val="-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diagnózisát</w:t>
      </w:r>
      <w:r>
        <w:rPr>
          <w:color w:val="231F20"/>
          <w:spacing w:val="-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kell</w:t>
      </w:r>
      <w:r>
        <w:rPr>
          <w:color w:val="231F20"/>
          <w:spacing w:val="-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megjelölni,</w:t>
      </w:r>
      <w:r>
        <w:rPr>
          <w:color w:val="231F20"/>
          <w:spacing w:val="-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amely</w:t>
      </w:r>
      <w:r>
        <w:rPr>
          <w:color w:val="231F20"/>
          <w:spacing w:val="-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rehabilitációt</w:t>
      </w:r>
      <w:r>
        <w:rPr>
          <w:color w:val="231F20"/>
          <w:spacing w:val="-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indokoló</w:t>
      </w:r>
      <w:r>
        <w:rPr>
          <w:color w:val="231F20"/>
          <w:spacing w:val="-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fődiagnózis</w:t>
      </w:r>
      <w:r>
        <w:rPr>
          <w:color w:val="231F20"/>
          <w:spacing w:val="-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kialakulásának</w:t>
      </w:r>
      <w:r>
        <w:rPr>
          <w:color w:val="231F20"/>
          <w:spacing w:val="-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alapjául</w:t>
      </w:r>
      <w:r>
        <w:rPr>
          <w:color w:val="231F20"/>
          <w:spacing w:val="-5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szolgált,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kialakulásához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közvetlenül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hozzájárult,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és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amely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rehabilitációt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megelőzően,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azzal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összefüggő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akut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ellátás fő indoka volt. Meghatározása kötelező, „1” típussal kell kódolni. Ezzel a minősítéssel kizárólag egy diagnózis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sz w:val="18"/>
        </w:rPr>
        <w:t>jelölhető.</w:t>
      </w:r>
    </w:p>
    <w:p w:rsidR="003D115A" w:rsidRDefault="003D115A" w:rsidP="00040A2D">
      <w:pPr>
        <w:pStyle w:val="Listaszerbekezds"/>
        <w:numPr>
          <w:ilvl w:val="0"/>
          <w:numId w:val="13"/>
        </w:numPr>
        <w:tabs>
          <w:tab w:val="left" w:pos="1078"/>
        </w:tabs>
        <w:spacing w:before="4" w:line="297" w:lineRule="auto"/>
        <w:ind w:right="131"/>
        <w:jc w:val="both"/>
        <w:rPr>
          <w:sz w:val="18"/>
        </w:rPr>
      </w:pPr>
      <w:r>
        <w:rPr>
          <w:color w:val="231F20"/>
          <w:w w:val="95"/>
          <w:sz w:val="18"/>
        </w:rPr>
        <w:t>Szövődményként kell feltüntetni azt a megbetegedést, amely a rehabilitációs ellátást indokoló fődiagnózis,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alapbetegség vagy a kezelés következményeként jelentkezett. A szövődményeket az eredetük alapján az alábbi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kategóriák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szerint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kell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minősíteni:</w:t>
      </w:r>
    </w:p>
    <w:p w:rsidR="003D115A" w:rsidRDefault="003D115A" w:rsidP="00040A2D">
      <w:pPr>
        <w:pStyle w:val="Listaszerbekezds"/>
        <w:numPr>
          <w:ilvl w:val="1"/>
          <w:numId w:val="13"/>
        </w:numPr>
        <w:tabs>
          <w:tab w:val="left" w:pos="1587"/>
          <w:tab w:val="left" w:pos="1588"/>
        </w:tabs>
        <w:spacing w:before="2" w:line="297" w:lineRule="auto"/>
        <w:ind w:right="132"/>
        <w:rPr>
          <w:sz w:val="18"/>
        </w:rPr>
      </w:pPr>
      <w:r>
        <w:rPr>
          <w:color w:val="231F20"/>
          <w:sz w:val="18"/>
        </w:rPr>
        <w:t>a</w:t>
      </w:r>
      <w:r>
        <w:rPr>
          <w:color w:val="231F20"/>
          <w:spacing w:val="45"/>
          <w:sz w:val="18"/>
        </w:rPr>
        <w:t xml:space="preserve"> </w:t>
      </w:r>
      <w:r>
        <w:rPr>
          <w:color w:val="231F20"/>
          <w:sz w:val="18"/>
        </w:rPr>
        <w:t>rehabilitációs</w:t>
      </w:r>
      <w:r>
        <w:rPr>
          <w:color w:val="231F20"/>
          <w:spacing w:val="45"/>
          <w:sz w:val="18"/>
        </w:rPr>
        <w:t xml:space="preserve"> </w:t>
      </w:r>
      <w:r>
        <w:rPr>
          <w:color w:val="231F20"/>
          <w:sz w:val="18"/>
        </w:rPr>
        <w:t>ellátást</w:t>
      </w:r>
      <w:r>
        <w:rPr>
          <w:color w:val="231F20"/>
          <w:spacing w:val="45"/>
          <w:sz w:val="18"/>
        </w:rPr>
        <w:t xml:space="preserve"> </w:t>
      </w:r>
      <w:r>
        <w:rPr>
          <w:color w:val="231F20"/>
          <w:sz w:val="18"/>
        </w:rPr>
        <w:t>indokoló</w:t>
      </w:r>
      <w:r>
        <w:rPr>
          <w:color w:val="231F20"/>
          <w:spacing w:val="45"/>
          <w:sz w:val="18"/>
        </w:rPr>
        <w:t xml:space="preserve"> </w:t>
      </w:r>
      <w:r>
        <w:rPr>
          <w:color w:val="231F20"/>
          <w:sz w:val="18"/>
        </w:rPr>
        <w:t>fődiagnózis,</w:t>
      </w:r>
      <w:r>
        <w:rPr>
          <w:color w:val="231F20"/>
          <w:spacing w:val="45"/>
          <w:sz w:val="18"/>
        </w:rPr>
        <w:t xml:space="preserve"> </w:t>
      </w:r>
      <w:r>
        <w:rPr>
          <w:color w:val="231F20"/>
          <w:sz w:val="18"/>
        </w:rPr>
        <w:t>valamint</w:t>
      </w:r>
      <w:r>
        <w:rPr>
          <w:color w:val="231F20"/>
          <w:spacing w:val="45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45"/>
          <w:sz w:val="18"/>
        </w:rPr>
        <w:t xml:space="preserve"> </w:t>
      </w:r>
      <w:r>
        <w:rPr>
          <w:color w:val="231F20"/>
          <w:sz w:val="18"/>
        </w:rPr>
        <w:t>fődiagnózis</w:t>
      </w:r>
      <w:r>
        <w:rPr>
          <w:color w:val="231F20"/>
          <w:spacing w:val="45"/>
          <w:sz w:val="18"/>
        </w:rPr>
        <w:t xml:space="preserve"> </w:t>
      </w:r>
      <w:r>
        <w:rPr>
          <w:color w:val="231F20"/>
          <w:sz w:val="18"/>
        </w:rPr>
        <w:t>alapjául</w:t>
      </w:r>
      <w:r>
        <w:rPr>
          <w:color w:val="231F20"/>
          <w:spacing w:val="45"/>
          <w:sz w:val="18"/>
        </w:rPr>
        <w:t xml:space="preserve"> </w:t>
      </w:r>
      <w:r>
        <w:rPr>
          <w:color w:val="231F20"/>
          <w:sz w:val="18"/>
        </w:rPr>
        <w:t>szolgáló</w:t>
      </w:r>
      <w:r>
        <w:rPr>
          <w:color w:val="231F20"/>
          <w:spacing w:val="45"/>
          <w:sz w:val="18"/>
        </w:rPr>
        <w:t xml:space="preserve"> </w:t>
      </w:r>
      <w:r>
        <w:rPr>
          <w:color w:val="231F20"/>
          <w:sz w:val="18"/>
        </w:rPr>
        <w:t>betegség</w:t>
      </w:r>
      <w:r>
        <w:rPr>
          <w:color w:val="231F20"/>
          <w:spacing w:val="-52"/>
          <w:sz w:val="18"/>
        </w:rPr>
        <w:t xml:space="preserve"> </w:t>
      </w:r>
      <w:r>
        <w:rPr>
          <w:color w:val="231F20"/>
          <w:sz w:val="18"/>
        </w:rPr>
        <w:t>következményeként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kialakult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szövődmény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típusa</w:t>
      </w:r>
      <w:r>
        <w:rPr>
          <w:color w:val="231F20"/>
          <w:spacing w:val="-39"/>
          <w:sz w:val="18"/>
        </w:rPr>
        <w:t xml:space="preserve"> </w:t>
      </w:r>
      <w:r>
        <w:rPr>
          <w:color w:val="231F20"/>
          <w:sz w:val="18"/>
        </w:rPr>
        <w:t>„4”;</w:t>
      </w:r>
    </w:p>
    <w:p w:rsidR="003D115A" w:rsidRDefault="003D115A" w:rsidP="00040A2D">
      <w:pPr>
        <w:pStyle w:val="Listaszerbekezds"/>
        <w:numPr>
          <w:ilvl w:val="1"/>
          <w:numId w:val="13"/>
        </w:numPr>
        <w:tabs>
          <w:tab w:val="left" w:pos="1587"/>
          <w:tab w:val="left" w:pos="1588"/>
        </w:tabs>
        <w:spacing w:before="2"/>
        <w:ind w:right="0"/>
        <w:rPr>
          <w:sz w:val="18"/>
        </w:rPr>
      </w:pPr>
      <w:r>
        <w:rPr>
          <w:color w:val="231F20"/>
          <w:w w:val="90"/>
          <w:sz w:val="18"/>
        </w:rPr>
        <w:t>a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kórházi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során,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kezelés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következtében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kialakult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nosocomiális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eredetű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fertőzés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típusa</w:t>
      </w:r>
      <w:r>
        <w:rPr>
          <w:color w:val="231F20"/>
          <w:spacing w:val="-2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„C”;</w:t>
      </w:r>
    </w:p>
    <w:p w:rsidR="003D115A" w:rsidRDefault="003D115A" w:rsidP="00040A2D">
      <w:pPr>
        <w:pStyle w:val="Listaszerbekezds"/>
        <w:numPr>
          <w:ilvl w:val="1"/>
          <w:numId w:val="13"/>
        </w:numPr>
        <w:tabs>
          <w:tab w:val="left" w:pos="1587"/>
          <w:tab w:val="left" w:pos="1588"/>
        </w:tabs>
        <w:spacing w:before="50"/>
        <w:ind w:right="0"/>
        <w:rPr>
          <w:sz w:val="18"/>
        </w:rPr>
      </w:pPr>
      <w:r>
        <w:rPr>
          <w:color w:val="231F20"/>
          <w:w w:val="90"/>
          <w:sz w:val="18"/>
        </w:rPr>
        <w:t>az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adott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kezelés</w:t>
      </w:r>
      <w:r>
        <w:rPr>
          <w:color w:val="231F20"/>
          <w:spacing w:val="8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következtében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kialakult</w:t>
      </w:r>
      <w:r>
        <w:rPr>
          <w:color w:val="231F20"/>
          <w:spacing w:val="8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egyéb,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nosocomiális</w:t>
      </w:r>
      <w:r>
        <w:rPr>
          <w:color w:val="231F20"/>
          <w:spacing w:val="8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nem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fertőzéses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szövődmény</w:t>
      </w:r>
      <w:r>
        <w:rPr>
          <w:color w:val="231F20"/>
          <w:spacing w:val="8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típusa</w:t>
      </w:r>
      <w:r>
        <w:rPr>
          <w:color w:val="231F20"/>
          <w:spacing w:val="-2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„D”.</w:t>
      </w:r>
    </w:p>
    <w:p w:rsidR="003D115A" w:rsidRDefault="003D115A" w:rsidP="00040A2D">
      <w:pPr>
        <w:pStyle w:val="Listaszerbekezds"/>
        <w:numPr>
          <w:ilvl w:val="0"/>
          <w:numId w:val="13"/>
        </w:numPr>
        <w:tabs>
          <w:tab w:val="left" w:pos="1078"/>
        </w:tabs>
        <w:spacing w:line="297" w:lineRule="auto"/>
        <w:ind w:right="131"/>
        <w:jc w:val="both"/>
        <w:rPr>
          <w:sz w:val="18"/>
        </w:rPr>
      </w:pPr>
      <w:r>
        <w:rPr>
          <w:color w:val="231F20"/>
          <w:w w:val="95"/>
          <w:sz w:val="18"/>
        </w:rPr>
        <w:t>Rehabilitációt szükségessé tevő kísérőmegbetegedésként azon állapotot kell jelölni, amely a rehabilitációs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ellátást indokoló fődiagnózissal egy időben a beteg állapotát még jellemezte, és amely rehabilitációs kezelést is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 xml:space="preserve">szükségessé tett. A rehabilitációt is indokoló </w:t>
      </w:r>
      <w:r>
        <w:rPr>
          <w:color w:val="231F20"/>
          <w:w w:val="95"/>
          <w:sz w:val="18"/>
        </w:rPr>
        <w:t>kísérőmegbetegedés típusa „P”. Egy rehabilitációs osztályos ellátás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során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csak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egy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diagnózis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minősíthető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ezzel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típussal.</w:t>
      </w:r>
    </w:p>
    <w:p w:rsidR="003D115A" w:rsidRDefault="003D115A" w:rsidP="00040A2D">
      <w:pPr>
        <w:pStyle w:val="Listaszerbekezds"/>
        <w:numPr>
          <w:ilvl w:val="0"/>
          <w:numId w:val="13"/>
        </w:numPr>
        <w:tabs>
          <w:tab w:val="left" w:pos="1078"/>
        </w:tabs>
        <w:spacing w:before="3" w:line="297" w:lineRule="auto"/>
        <w:ind w:right="131"/>
        <w:jc w:val="both"/>
        <w:rPr>
          <w:sz w:val="18"/>
        </w:rPr>
      </w:pPr>
      <w:r>
        <w:rPr>
          <w:color w:val="231F20"/>
          <w:w w:val="95"/>
          <w:sz w:val="18"/>
        </w:rPr>
        <w:t>Rehabilitációs ellátást nem indokoló, egyéb kísérőbetegségnek minősül a fődiagnózistól és az alapdiagnózistól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különböző</w:t>
      </w:r>
      <w:r>
        <w:rPr>
          <w:color w:val="231F20"/>
          <w:spacing w:val="29"/>
          <w:sz w:val="18"/>
        </w:rPr>
        <w:t xml:space="preserve"> </w:t>
      </w:r>
      <w:r>
        <w:rPr>
          <w:color w:val="231F20"/>
          <w:sz w:val="18"/>
        </w:rPr>
        <w:t>megbetegedés,</w:t>
      </w:r>
      <w:r>
        <w:rPr>
          <w:color w:val="231F20"/>
          <w:spacing w:val="29"/>
          <w:sz w:val="18"/>
        </w:rPr>
        <w:t xml:space="preserve"> </w:t>
      </w:r>
      <w:r>
        <w:rPr>
          <w:color w:val="231F20"/>
          <w:sz w:val="18"/>
        </w:rPr>
        <w:t>amelynek</w:t>
      </w:r>
      <w:r>
        <w:rPr>
          <w:color w:val="231F20"/>
          <w:spacing w:val="29"/>
          <w:sz w:val="18"/>
        </w:rPr>
        <w:t xml:space="preserve"> </w:t>
      </w:r>
      <w:r>
        <w:rPr>
          <w:color w:val="231F20"/>
          <w:sz w:val="18"/>
        </w:rPr>
        <w:t>kezelésére</w:t>
      </w:r>
      <w:r>
        <w:rPr>
          <w:color w:val="231F20"/>
          <w:spacing w:val="30"/>
          <w:sz w:val="18"/>
        </w:rPr>
        <w:t xml:space="preserve"> </w:t>
      </w:r>
      <w:r>
        <w:rPr>
          <w:color w:val="231F20"/>
          <w:sz w:val="18"/>
        </w:rPr>
        <w:t>az</w:t>
      </w:r>
      <w:r>
        <w:rPr>
          <w:color w:val="231F20"/>
          <w:spacing w:val="29"/>
          <w:sz w:val="18"/>
        </w:rPr>
        <w:t xml:space="preserve"> </w:t>
      </w:r>
      <w:r>
        <w:rPr>
          <w:color w:val="231F20"/>
          <w:sz w:val="18"/>
        </w:rPr>
        <w:t>akut</w:t>
      </w:r>
      <w:r>
        <w:rPr>
          <w:color w:val="231F20"/>
          <w:spacing w:val="29"/>
          <w:sz w:val="18"/>
        </w:rPr>
        <w:t xml:space="preserve"> </w:t>
      </w:r>
      <w:r>
        <w:rPr>
          <w:color w:val="231F20"/>
          <w:sz w:val="18"/>
        </w:rPr>
        <w:t>vagy</w:t>
      </w:r>
      <w:r>
        <w:rPr>
          <w:color w:val="231F20"/>
          <w:spacing w:val="30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29"/>
          <w:sz w:val="18"/>
        </w:rPr>
        <w:t xml:space="preserve"> </w:t>
      </w:r>
      <w:r>
        <w:rPr>
          <w:color w:val="231F20"/>
          <w:sz w:val="18"/>
        </w:rPr>
        <w:t>krónikus</w:t>
      </w:r>
      <w:r>
        <w:rPr>
          <w:color w:val="231F20"/>
          <w:spacing w:val="29"/>
          <w:sz w:val="18"/>
        </w:rPr>
        <w:t xml:space="preserve"> </w:t>
      </w:r>
      <w:r>
        <w:rPr>
          <w:color w:val="231F20"/>
          <w:sz w:val="18"/>
        </w:rPr>
        <w:t>ellátás</w:t>
      </w:r>
      <w:r>
        <w:rPr>
          <w:color w:val="231F20"/>
          <w:spacing w:val="29"/>
          <w:sz w:val="18"/>
        </w:rPr>
        <w:t xml:space="preserve"> </w:t>
      </w:r>
      <w:r>
        <w:rPr>
          <w:color w:val="231F20"/>
          <w:sz w:val="18"/>
        </w:rPr>
        <w:t>szabályai</w:t>
      </w:r>
      <w:r>
        <w:rPr>
          <w:color w:val="231F20"/>
          <w:spacing w:val="30"/>
          <w:sz w:val="18"/>
        </w:rPr>
        <w:t xml:space="preserve"> </w:t>
      </w:r>
      <w:r>
        <w:rPr>
          <w:color w:val="231F20"/>
          <w:sz w:val="18"/>
        </w:rPr>
        <w:t>szerint</w:t>
      </w:r>
      <w:r>
        <w:rPr>
          <w:color w:val="231F20"/>
          <w:spacing w:val="29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29"/>
          <w:sz w:val="18"/>
        </w:rPr>
        <w:t xml:space="preserve"> </w:t>
      </w:r>
      <w:r>
        <w:rPr>
          <w:color w:val="231F20"/>
          <w:sz w:val="18"/>
        </w:rPr>
        <w:t>7.</w:t>
      </w:r>
      <w:r>
        <w:rPr>
          <w:color w:val="231F20"/>
          <w:spacing w:val="30"/>
          <w:sz w:val="18"/>
        </w:rPr>
        <w:t xml:space="preserve"> </w:t>
      </w:r>
      <w:r>
        <w:rPr>
          <w:color w:val="231F20"/>
          <w:sz w:val="18"/>
        </w:rPr>
        <w:t>§</w:t>
      </w:r>
    </w:p>
    <w:p w:rsidR="003D115A" w:rsidRDefault="003D115A" w:rsidP="003D115A">
      <w:pPr>
        <w:pStyle w:val="Szvegtrzs"/>
        <w:spacing w:before="2" w:line="297" w:lineRule="auto"/>
        <w:ind w:left="1077" w:right="131"/>
        <w:jc w:val="both"/>
      </w:pPr>
      <w:r>
        <w:rPr>
          <w:color w:val="231F20"/>
          <w:w w:val="95"/>
        </w:rPr>
        <w:t>(4)</w:t>
      </w:r>
      <w:r>
        <w:rPr>
          <w:color w:val="231F20"/>
          <w:spacing w:val="25"/>
          <w:w w:val="95"/>
        </w:rPr>
        <w:t xml:space="preserve"> </w:t>
      </w:r>
      <w:r>
        <w:rPr>
          <w:color w:val="231F20"/>
          <w:w w:val="95"/>
        </w:rPr>
        <w:t>bekezdésben</w:t>
      </w:r>
      <w:r>
        <w:rPr>
          <w:color w:val="231F20"/>
          <w:spacing w:val="25"/>
          <w:w w:val="95"/>
        </w:rPr>
        <w:t xml:space="preserve"> </w:t>
      </w:r>
      <w:r>
        <w:rPr>
          <w:color w:val="231F20"/>
          <w:w w:val="95"/>
        </w:rPr>
        <w:t>foglaltaknak</w:t>
      </w:r>
      <w:r>
        <w:rPr>
          <w:color w:val="231F20"/>
          <w:spacing w:val="26"/>
          <w:w w:val="95"/>
        </w:rPr>
        <w:t xml:space="preserve"> </w:t>
      </w:r>
      <w:r>
        <w:rPr>
          <w:color w:val="231F20"/>
          <w:w w:val="95"/>
        </w:rPr>
        <w:t>megfelelően,</w:t>
      </w:r>
      <w:r>
        <w:rPr>
          <w:color w:val="231F20"/>
          <w:spacing w:val="25"/>
          <w:w w:val="95"/>
        </w:rPr>
        <w:t xml:space="preserve"> </w:t>
      </w:r>
      <w:r>
        <w:rPr>
          <w:color w:val="231F20"/>
          <w:w w:val="95"/>
        </w:rPr>
        <w:t>nem</w:t>
      </w:r>
      <w:r>
        <w:rPr>
          <w:color w:val="231F20"/>
          <w:spacing w:val="26"/>
          <w:w w:val="95"/>
        </w:rPr>
        <w:t xml:space="preserve"> </w:t>
      </w:r>
      <w:r>
        <w:rPr>
          <w:color w:val="231F20"/>
          <w:w w:val="95"/>
        </w:rPr>
        <w:t>rehabilitációs</w:t>
      </w:r>
      <w:r>
        <w:rPr>
          <w:color w:val="231F20"/>
          <w:spacing w:val="25"/>
          <w:w w:val="95"/>
        </w:rPr>
        <w:t xml:space="preserve"> </w:t>
      </w:r>
      <w:r>
        <w:rPr>
          <w:color w:val="231F20"/>
          <w:w w:val="95"/>
        </w:rPr>
        <w:t>céllal</w:t>
      </w:r>
      <w:r>
        <w:rPr>
          <w:color w:val="231F20"/>
          <w:spacing w:val="25"/>
          <w:w w:val="95"/>
        </w:rPr>
        <w:t xml:space="preserve"> </w:t>
      </w:r>
      <w:r>
        <w:rPr>
          <w:color w:val="231F20"/>
          <w:w w:val="95"/>
        </w:rPr>
        <w:t>került</w:t>
      </w:r>
      <w:r>
        <w:rPr>
          <w:color w:val="231F20"/>
          <w:spacing w:val="26"/>
          <w:w w:val="95"/>
        </w:rPr>
        <w:t xml:space="preserve"> </w:t>
      </w:r>
      <w:r>
        <w:rPr>
          <w:color w:val="231F20"/>
          <w:w w:val="95"/>
        </w:rPr>
        <w:t>sor</w:t>
      </w:r>
      <w:r>
        <w:rPr>
          <w:color w:val="231F20"/>
          <w:spacing w:val="25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26"/>
          <w:w w:val="95"/>
        </w:rPr>
        <w:t xml:space="preserve"> </w:t>
      </w:r>
      <w:r>
        <w:rPr>
          <w:color w:val="231F20"/>
          <w:w w:val="95"/>
        </w:rPr>
        <w:t>rehabilitációs</w:t>
      </w:r>
      <w:r>
        <w:rPr>
          <w:color w:val="231F20"/>
          <w:spacing w:val="25"/>
          <w:w w:val="95"/>
        </w:rPr>
        <w:t xml:space="preserve"> </w:t>
      </w:r>
      <w:r>
        <w:rPr>
          <w:color w:val="231F20"/>
          <w:w w:val="95"/>
        </w:rPr>
        <w:t>ellátás</w:t>
      </w:r>
      <w:r>
        <w:rPr>
          <w:color w:val="231F20"/>
          <w:spacing w:val="26"/>
          <w:w w:val="95"/>
        </w:rPr>
        <w:t xml:space="preserve"> </w:t>
      </w:r>
      <w:r>
        <w:rPr>
          <w:color w:val="231F20"/>
          <w:w w:val="95"/>
        </w:rPr>
        <w:t>során.</w:t>
      </w:r>
      <w:r>
        <w:rPr>
          <w:color w:val="231F20"/>
          <w:spacing w:val="-50"/>
          <w:w w:val="95"/>
        </w:rPr>
        <w:t xml:space="preserve"> </w:t>
      </w:r>
      <w:r>
        <w:rPr>
          <w:color w:val="231F20"/>
          <w:w w:val="90"/>
        </w:rPr>
        <w:t>A rehabilitációs ellátást nem indokoló kísérő megbetegedés típusa „5”. Egy rehabilitációs osztályos ellátás során több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</w:rPr>
        <w:t>diagnózis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minősíthető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ezzel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típussal.</w:t>
      </w:r>
    </w:p>
    <w:p w:rsidR="003D115A" w:rsidRDefault="003D115A" w:rsidP="00040A2D">
      <w:pPr>
        <w:pStyle w:val="Listaszerbekezds"/>
        <w:numPr>
          <w:ilvl w:val="0"/>
          <w:numId w:val="13"/>
        </w:numPr>
        <w:tabs>
          <w:tab w:val="left" w:pos="1078"/>
        </w:tabs>
        <w:spacing w:before="2" w:line="297" w:lineRule="auto"/>
        <w:ind w:right="132" w:hanging="306"/>
        <w:jc w:val="both"/>
        <w:rPr>
          <w:sz w:val="18"/>
        </w:rPr>
      </w:pPr>
      <w:r>
        <w:rPr>
          <w:color w:val="231F20"/>
          <w:spacing w:val="-2"/>
          <w:w w:val="95"/>
          <w:sz w:val="18"/>
        </w:rPr>
        <w:t>Áthelyezést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spacing w:val="-2"/>
          <w:w w:val="95"/>
          <w:sz w:val="18"/>
        </w:rPr>
        <w:t>indokoló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spacing w:val="-2"/>
          <w:w w:val="95"/>
          <w:sz w:val="18"/>
        </w:rPr>
        <w:t>diagnózisként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azt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a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fő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okot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kell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megjelölni,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amely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miatt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elsődlegesen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szükségessé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vált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a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beteg</w:t>
      </w:r>
      <w:r>
        <w:rPr>
          <w:color w:val="231F20"/>
          <w:spacing w:val="-50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ápolóosztályra</w:t>
      </w:r>
      <w:r>
        <w:rPr>
          <w:color w:val="231F20"/>
          <w:spacing w:val="-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vagy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kórházba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történő</w:t>
      </w:r>
      <w:r>
        <w:rPr>
          <w:color w:val="231F20"/>
          <w:spacing w:val="-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áthelyezése.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Áthelyezés</w:t>
      </w:r>
      <w:r>
        <w:rPr>
          <w:color w:val="231F20"/>
          <w:spacing w:val="-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esetén</w:t>
      </w:r>
      <w:r>
        <w:rPr>
          <w:color w:val="231F20"/>
          <w:spacing w:val="-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meghatározása</w:t>
      </w:r>
      <w:r>
        <w:rPr>
          <w:color w:val="231F20"/>
          <w:spacing w:val="-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kötelező,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típusa</w:t>
      </w:r>
      <w:r>
        <w:rPr>
          <w:color w:val="231F20"/>
          <w:spacing w:val="-3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„2”.</w:t>
      </w:r>
    </w:p>
    <w:p w:rsidR="003D115A" w:rsidRDefault="003D115A" w:rsidP="00040A2D">
      <w:pPr>
        <w:pStyle w:val="Listaszerbekezds"/>
        <w:numPr>
          <w:ilvl w:val="0"/>
          <w:numId w:val="13"/>
        </w:numPr>
        <w:tabs>
          <w:tab w:val="left" w:pos="1078"/>
        </w:tabs>
        <w:spacing w:before="2" w:line="297" w:lineRule="auto"/>
        <w:ind w:right="131"/>
        <w:jc w:val="both"/>
        <w:rPr>
          <w:sz w:val="18"/>
        </w:rPr>
      </w:pPr>
      <w:r>
        <w:rPr>
          <w:color w:val="231F20"/>
          <w:w w:val="95"/>
          <w:sz w:val="18"/>
        </w:rPr>
        <w:t>Az ellátás igénybevételi okának meghatározásához a „V” típusú „Z” kódokat abban az esetben lehet rögzíteni,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pacing w:val="-1"/>
          <w:sz w:val="18"/>
        </w:rPr>
        <w:t xml:space="preserve">ha az egészségi </w:t>
      </w:r>
      <w:r>
        <w:rPr>
          <w:color w:val="231F20"/>
          <w:sz w:val="18"/>
        </w:rPr>
        <w:t>állapotra ható és az egészségügyi szolgálat igénybevételét befolyásoló tényezők kerülnek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0"/>
          <w:sz w:val="18"/>
        </w:rPr>
        <w:t>definiálásra.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kód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feltüntetése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3.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mellékletben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nevesített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esetekben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kötelező.</w:t>
      </w:r>
    </w:p>
    <w:p w:rsidR="003D115A" w:rsidRDefault="003D115A" w:rsidP="00040A2D">
      <w:pPr>
        <w:pStyle w:val="Listaszerbekezds"/>
        <w:numPr>
          <w:ilvl w:val="0"/>
          <w:numId w:val="13"/>
        </w:numPr>
        <w:tabs>
          <w:tab w:val="left" w:pos="1078"/>
        </w:tabs>
        <w:spacing w:before="2" w:line="297" w:lineRule="auto"/>
        <w:ind w:right="131"/>
        <w:jc w:val="both"/>
        <w:rPr>
          <w:sz w:val="18"/>
        </w:rPr>
      </w:pPr>
      <w:r>
        <w:rPr>
          <w:color w:val="231F20"/>
          <w:w w:val="95"/>
          <w:sz w:val="18"/>
        </w:rPr>
        <w:t>Az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„E”</w:t>
      </w:r>
      <w:r>
        <w:rPr>
          <w:color w:val="231F20"/>
          <w:spacing w:val="1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típusú,</w:t>
      </w:r>
      <w:r>
        <w:rPr>
          <w:color w:val="231F20"/>
          <w:spacing w:val="1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„A</w:t>
      </w:r>
      <w:r>
        <w:rPr>
          <w:color w:val="231F20"/>
          <w:spacing w:val="2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sérülések</w:t>
      </w:r>
      <w:r>
        <w:rPr>
          <w:color w:val="231F20"/>
          <w:spacing w:val="2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és</w:t>
      </w:r>
      <w:r>
        <w:rPr>
          <w:color w:val="231F20"/>
          <w:spacing w:val="2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mérgezések</w:t>
      </w:r>
      <w:r>
        <w:rPr>
          <w:color w:val="231F20"/>
          <w:spacing w:val="2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külső</w:t>
      </w:r>
      <w:r>
        <w:rPr>
          <w:color w:val="231F20"/>
          <w:spacing w:val="2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okai”-nak</w:t>
      </w:r>
      <w:r>
        <w:rPr>
          <w:color w:val="231F20"/>
          <w:spacing w:val="2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kiegészítő</w:t>
      </w:r>
      <w:r>
        <w:rPr>
          <w:color w:val="231F20"/>
          <w:spacing w:val="2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osztályozására</w:t>
      </w:r>
      <w:r>
        <w:rPr>
          <w:color w:val="231F20"/>
          <w:spacing w:val="2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kialakított</w:t>
      </w:r>
      <w:r>
        <w:rPr>
          <w:color w:val="231F20"/>
          <w:spacing w:val="2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BNO-kódokat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spacing w:val="-1"/>
          <w:sz w:val="18"/>
        </w:rPr>
        <w:t xml:space="preserve">(a BNO-10 S, T, V, W, X, Y betűvel kezdődő tételei) kötelezően kell használni, amikor a diagnózisok </w:t>
      </w:r>
      <w:r>
        <w:rPr>
          <w:color w:val="231F20"/>
          <w:sz w:val="18"/>
        </w:rPr>
        <w:t>között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5"/>
          <w:sz w:val="18"/>
        </w:rPr>
        <w:t>megjelennek a sérülések, mérgezések, egyéb külső okok következményei. Ezt a jelzést akkor is alkalmazni kell,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lastRenderedPageBreak/>
        <w:t>ha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„T80-T88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Orvosi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máshova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nem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osztályozott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szövődményei”</w:t>
      </w:r>
      <w:r>
        <w:rPr>
          <w:color w:val="231F20"/>
          <w:spacing w:val="-2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miatt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történt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ellátás.</w:t>
      </w:r>
    </w:p>
    <w:p w:rsidR="003D115A" w:rsidRDefault="003D115A" w:rsidP="00040A2D">
      <w:pPr>
        <w:pStyle w:val="Listaszerbekezds"/>
        <w:numPr>
          <w:ilvl w:val="0"/>
          <w:numId w:val="13"/>
        </w:numPr>
        <w:tabs>
          <w:tab w:val="left" w:pos="1078"/>
        </w:tabs>
        <w:spacing w:before="3" w:line="297" w:lineRule="auto"/>
        <w:ind w:right="131" w:hanging="401"/>
        <w:jc w:val="both"/>
        <w:rPr>
          <w:sz w:val="18"/>
        </w:rPr>
      </w:pPr>
      <w:r>
        <w:rPr>
          <w:color w:val="231F20"/>
          <w:w w:val="90"/>
          <w:sz w:val="18"/>
        </w:rPr>
        <w:t>A morfológiai kódokat „M” típussal minősítve kell rögzíteni. A morfológiai kódok alkalmazása kötelező minden olyan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5"/>
          <w:sz w:val="18"/>
        </w:rPr>
        <w:t>esetben, amikor az ellátást indokoló fődiagnózis vagy az ellátást indokoló fődiagnózis alapjául szolgáló betegség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sz w:val="18"/>
        </w:rPr>
        <w:t>vagy a kísérőbetegség, vagy a szövődmény daganatos betegség és a daganatos betegség igazolása a szakma</w:t>
      </w:r>
      <w:r>
        <w:rPr>
          <w:color w:val="231F20"/>
          <w:spacing w:val="-52"/>
          <w:sz w:val="18"/>
        </w:rPr>
        <w:t xml:space="preserve"> </w:t>
      </w:r>
      <w:r>
        <w:rPr>
          <w:color w:val="231F20"/>
          <w:sz w:val="18"/>
        </w:rPr>
        <w:t>szabályai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szerint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legalább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kórszövettani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vizsgálattal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megtörtént.</w:t>
      </w:r>
    </w:p>
    <w:p w:rsidR="003D115A" w:rsidRDefault="003D115A" w:rsidP="00040A2D">
      <w:pPr>
        <w:pStyle w:val="Listaszerbekezds"/>
        <w:numPr>
          <w:ilvl w:val="0"/>
          <w:numId w:val="13"/>
        </w:numPr>
        <w:tabs>
          <w:tab w:val="left" w:pos="1078"/>
        </w:tabs>
        <w:spacing w:before="3" w:line="297" w:lineRule="auto"/>
        <w:ind w:right="131" w:hanging="401"/>
        <w:jc w:val="both"/>
        <w:rPr>
          <w:sz w:val="18"/>
        </w:rPr>
      </w:pPr>
      <w:r>
        <w:rPr>
          <w:color w:val="231F20"/>
          <w:w w:val="95"/>
          <w:sz w:val="18"/>
        </w:rPr>
        <w:t>REP alapú ellátás esetén a beteg rehabilitációs szervezeti egységbe történő felvételekor és a beteg elbocsátását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megelőzően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beteg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állapotának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jellemzésére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funkcionális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állapot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kódok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meghatározását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kell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elvégezni.</w:t>
      </w:r>
    </w:p>
    <w:p w:rsidR="003D115A" w:rsidRDefault="003D115A" w:rsidP="00040A2D">
      <w:pPr>
        <w:pStyle w:val="Listaszerbekezds"/>
        <w:numPr>
          <w:ilvl w:val="0"/>
          <w:numId w:val="13"/>
        </w:numPr>
        <w:tabs>
          <w:tab w:val="left" w:pos="1078"/>
        </w:tabs>
        <w:spacing w:before="185" w:line="297" w:lineRule="auto"/>
        <w:ind w:right="15" w:hanging="401"/>
        <w:jc w:val="both"/>
      </w:pPr>
      <w:r w:rsidRPr="003D115A">
        <w:rPr>
          <w:color w:val="231F20"/>
          <w:w w:val="90"/>
          <w:sz w:val="18"/>
        </w:rPr>
        <w:t>REP alapú ellátás esetén a beteg rehabilitációs szervezeti egységbe történő felvételekor és távozásakor, a felvételkori</w:t>
      </w:r>
      <w:r w:rsidRPr="003D115A">
        <w:rPr>
          <w:color w:val="231F20"/>
          <w:spacing w:val="1"/>
          <w:w w:val="90"/>
          <w:sz w:val="18"/>
        </w:rPr>
        <w:t xml:space="preserve"> </w:t>
      </w:r>
      <w:r w:rsidRPr="003D115A">
        <w:rPr>
          <w:color w:val="231F20"/>
          <w:w w:val="90"/>
          <w:sz w:val="18"/>
        </w:rPr>
        <w:t>és távozáskori rehabilitációs állapotát leíró funkcionális tesztek eredményét „X” típussal kell rögzíteni. A RÁFT kód</w:t>
      </w:r>
      <w:r w:rsidRPr="003D115A">
        <w:rPr>
          <w:color w:val="231F20"/>
          <w:spacing w:val="1"/>
          <w:w w:val="90"/>
          <w:sz w:val="18"/>
        </w:rPr>
        <w:t xml:space="preserve"> </w:t>
      </w:r>
      <w:r w:rsidRPr="003D115A">
        <w:rPr>
          <w:color w:val="231F20"/>
          <w:w w:val="95"/>
          <w:sz w:val="18"/>
        </w:rPr>
        <w:t>első</w:t>
      </w:r>
      <w:r w:rsidRPr="003D115A">
        <w:rPr>
          <w:color w:val="231F20"/>
          <w:spacing w:val="8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2</w:t>
      </w:r>
      <w:r w:rsidRPr="003D115A">
        <w:rPr>
          <w:color w:val="231F20"/>
          <w:spacing w:val="8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karaktere</w:t>
      </w:r>
      <w:r w:rsidRPr="003D115A">
        <w:rPr>
          <w:color w:val="231F20"/>
          <w:spacing w:val="8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a</w:t>
      </w:r>
      <w:r w:rsidRPr="003D115A">
        <w:rPr>
          <w:color w:val="231F20"/>
          <w:spacing w:val="8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funkcionális</w:t>
      </w:r>
      <w:r w:rsidRPr="003D115A">
        <w:rPr>
          <w:color w:val="231F20"/>
          <w:spacing w:val="9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tesztet,</w:t>
      </w:r>
      <w:r w:rsidRPr="003D115A">
        <w:rPr>
          <w:color w:val="231F20"/>
          <w:spacing w:val="8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az</w:t>
      </w:r>
      <w:r w:rsidRPr="003D115A">
        <w:rPr>
          <w:color w:val="231F20"/>
          <w:spacing w:val="8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azt</w:t>
      </w:r>
      <w:r w:rsidRPr="003D115A">
        <w:rPr>
          <w:color w:val="231F20"/>
          <w:spacing w:val="8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követő</w:t>
      </w:r>
      <w:r w:rsidRPr="003D115A">
        <w:rPr>
          <w:color w:val="231F20"/>
          <w:spacing w:val="8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3</w:t>
      </w:r>
      <w:r w:rsidRPr="003D115A">
        <w:rPr>
          <w:color w:val="231F20"/>
          <w:spacing w:val="9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karaktere</w:t>
      </w:r>
      <w:r w:rsidRPr="003D115A">
        <w:rPr>
          <w:color w:val="231F20"/>
          <w:spacing w:val="8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a</w:t>
      </w:r>
      <w:r w:rsidRPr="003D115A">
        <w:rPr>
          <w:color w:val="231F20"/>
          <w:spacing w:val="8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teszt</w:t>
      </w:r>
      <w:r w:rsidRPr="003D115A">
        <w:rPr>
          <w:color w:val="231F20"/>
          <w:spacing w:val="8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által</w:t>
      </w:r>
      <w:r w:rsidRPr="003D115A">
        <w:rPr>
          <w:color w:val="231F20"/>
          <w:spacing w:val="8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megállapított</w:t>
      </w:r>
      <w:r w:rsidRPr="003D115A">
        <w:rPr>
          <w:color w:val="231F20"/>
          <w:spacing w:val="9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értéket</w:t>
      </w:r>
      <w:r w:rsidRPr="003D115A">
        <w:rPr>
          <w:color w:val="231F20"/>
          <w:spacing w:val="8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adja</w:t>
      </w:r>
      <w:r w:rsidRPr="003D115A">
        <w:rPr>
          <w:color w:val="231F20"/>
          <w:spacing w:val="8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meg.</w:t>
      </w:r>
      <w:r w:rsidRPr="003D115A">
        <w:rPr>
          <w:color w:val="231F20"/>
          <w:spacing w:val="-49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A</w:t>
      </w:r>
      <w:r w:rsidRPr="003D115A">
        <w:rPr>
          <w:color w:val="231F20"/>
          <w:spacing w:val="-4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felvételkori,</w:t>
      </w:r>
      <w:r w:rsidRPr="003D115A">
        <w:rPr>
          <w:color w:val="231F20"/>
          <w:spacing w:val="-3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illetve</w:t>
      </w:r>
      <w:r w:rsidRPr="003D115A">
        <w:rPr>
          <w:color w:val="231F20"/>
          <w:spacing w:val="-4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távozáskori</w:t>
      </w:r>
      <w:r w:rsidRPr="003D115A">
        <w:rPr>
          <w:color w:val="231F20"/>
          <w:spacing w:val="-3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állapotot</w:t>
      </w:r>
      <w:r w:rsidRPr="003D115A">
        <w:rPr>
          <w:color w:val="231F20"/>
          <w:spacing w:val="-3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a</w:t>
      </w:r>
      <w:r w:rsidRPr="003D115A">
        <w:rPr>
          <w:color w:val="231F20"/>
          <w:spacing w:val="-4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BNO</w:t>
      </w:r>
      <w:r w:rsidRPr="003D115A">
        <w:rPr>
          <w:color w:val="231F20"/>
          <w:spacing w:val="-3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kód</w:t>
      </w:r>
      <w:r w:rsidRPr="003D115A">
        <w:rPr>
          <w:color w:val="231F20"/>
          <w:spacing w:val="-4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mezőhöz</w:t>
      </w:r>
      <w:r w:rsidRPr="003D115A">
        <w:rPr>
          <w:color w:val="231F20"/>
          <w:spacing w:val="-3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tartozó,</w:t>
      </w:r>
      <w:r w:rsidRPr="003D115A">
        <w:rPr>
          <w:color w:val="231F20"/>
          <w:spacing w:val="-3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az</w:t>
      </w:r>
      <w:r w:rsidRPr="003D115A">
        <w:rPr>
          <w:color w:val="231F20"/>
          <w:spacing w:val="-4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oldaliság</w:t>
      </w:r>
      <w:r w:rsidRPr="003D115A">
        <w:rPr>
          <w:color w:val="231F20"/>
          <w:spacing w:val="-3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jelölésére</w:t>
      </w:r>
      <w:r w:rsidRPr="003D115A">
        <w:rPr>
          <w:color w:val="231F20"/>
          <w:spacing w:val="-4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>szolgáló</w:t>
      </w:r>
      <w:r w:rsidRPr="003D115A">
        <w:rPr>
          <w:color w:val="231F20"/>
          <w:spacing w:val="-3"/>
          <w:w w:val="95"/>
          <w:sz w:val="18"/>
        </w:rPr>
        <w:t xml:space="preserve"> </w:t>
      </w:r>
      <w:r w:rsidRPr="003D115A">
        <w:rPr>
          <w:color w:val="231F20"/>
          <w:w w:val="95"/>
          <w:sz w:val="18"/>
        </w:rPr>
        <w:t xml:space="preserve">mezőben </w:t>
      </w:r>
      <w:r w:rsidRPr="003D115A">
        <w:rPr>
          <w:color w:val="231F20"/>
          <w:w w:val="95"/>
        </w:rPr>
        <w:t>kell</w:t>
      </w:r>
      <w:r w:rsidRPr="003D115A">
        <w:rPr>
          <w:color w:val="231F20"/>
          <w:spacing w:val="31"/>
          <w:w w:val="95"/>
        </w:rPr>
        <w:t xml:space="preserve"> </w:t>
      </w:r>
      <w:r w:rsidRPr="003D115A">
        <w:rPr>
          <w:color w:val="231F20"/>
          <w:w w:val="95"/>
        </w:rPr>
        <w:t>jelenteni.</w:t>
      </w:r>
      <w:r w:rsidRPr="003D115A">
        <w:rPr>
          <w:color w:val="231F20"/>
          <w:spacing w:val="31"/>
          <w:w w:val="95"/>
        </w:rPr>
        <w:t xml:space="preserve"> </w:t>
      </w:r>
      <w:r w:rsidRPr="003D115A">
        <w:rPr>
          <w:color w:val="231F20"/>
          <w:w w:val="95"/>
        </w:rPr>
        <w:t>A</w:t>
      </w:r>
      <w:r w:rsidRPr="003D115A">
        <w:rPr>
          <w:color w:val="231F20"/>
          <w:spacing w:val="32"/>
          <w:w w:val="95"/>
        </w:rPr>
        <w:t xml:space="preserve"> </w:t>
      </w:r>
      <w:r w:rsidRPr="003D115A">
        <w:rPr>
          <w:color w:val="231F20"/>
          <w:w w:val="95"/>
        </w:rPr>
        <w:t>felvételkori</w:t>
      </w:r>
      <w:r w:rsidRPr="003D115A">
        <w:rPr>
          <w:color w:val="231F20"/>
          <w:spacing w:val="31"/>
          <w:w w:val="95"/>
        </w:rPr>
        <w:t xml:space="preserve"> </w:t>
      </w:r>
      <w:r w:rsidRPr="003D115A">
        <w:rPr>
          <w:color w:val="231F20"/>
          <w:w w:val="95"/>
        </w:rPr>
        <w:t>állapot</w:t>
      </w:r>
      <w:r w:rsidRPr="003D115A">
        <w:rPr>
          <w:color w:val="231F20"/>
          <w:spacing w:val="32"/>
          <w:w w:val="95"/>
        </w:rPr>
        <w:t xml:space="preserve"> </w:t>
      </w:r>
      <w:r w:rsidRPr="003D115A">
        <w:rPr>
          <w:color w:val="231F20"/>
          <w:w w:val="95"/>
        </w:rPr>
        <w:t>meghatározása</w:t>
      </w:r>
      <w:r w:rsidRPr="003D115A">
        <w:rPr>
          <w:color w:val="231F20"/>
          <w:spacing w:val="31"/>
          <w:w w:val="95"/>
        </w:rPr>
        <w:t xml:space="preserve"> </w:t>
      </w:r>
      <w:r w:rsidRPr="003D115A">
        <w:rPr>
          <w:color w:val="231F20"/>
          <w:w w:val="95"/>
        </w:rPr>
        <w:t>a</w:t>
      </w:r>
      <w:r w:rsidRPr="003D115A">
        <w:rPr>
          <w:color w:val="231F20"/>
          <w:spacing w:val="32"/>
          <w:w w:val="95"/>
        </w:rPr>
        <w:t xml:space="preserve"> </w:t>
      </w:r>
      <w:r w:rsidRPr="003D115A">
        <w:rPr>
          <w:color w:val="231F20"/>
          <w:w w:val="95"/>
        </w:rPr>
        <w:t>felvételt</w:t>
      </w:r>
      <w:r w:rsidRPr="003D115A">
        <w:rPr>
          <w:color w:val="231F20"/>
          <w:spacing w:val="31"/>
          <w:w w:val="95"/>
        </w:rPr>
        <w:t xml:space="preserve"> </w:t>
      </w:r>
      <w:r w:rsidRPr="003D115A">
        <w:rPr>
          <w:color w:val="231F20"/>
          <w:w w:val="95"/>
        </w:rPr>
        <w:t>követő</w:t>
      </w:r>
      <w:r w:rsidRPr="003D115A">
        <w:rPr>
          <w:color w:val="231F20"/>
          <w:spacing w:val="31"/>
          <w:w w:val="95"/>
        </w:rPr>
        <w:t xml:space="preserve"> </w:t>
      </w:r>
      <w:r w:rsidRPr="003D115A">
        <w:rPr>
          <w:color w:val="231F20"/>
          <w:w w:val="95"/>
        </w:rPr>
        <w:t>3</w:t>
      </w:r>
      <w:r w:rsidRPr="003D115A">
        <w:rPr>
          <w:color w:val="231F20"/>
          <w:spacing w:val="32"/>
          <w:w w:val="95"/>
        </w:rPr>
        <w:t xml:space="preserve"> </w:t>
      </w:r>
      <w:r w:rsidRPr="003D115A">
        <w:rPr>
          <w:color w:val="231F20"/>
          <w:w w:val="95"/>
        </w:rPr>
        <w:t>napon</w:t>
      </w:r>
      <w:r w:rsidRPr="003D115A">
        <w:rPr>
          <w:color w:val="231F20"/>
          <w:spacing w:val="31"/>
          <w:w w:val="95"/>
        </w:rPr>
        <w:t xml:space="preserve"> </w:t>
      </w:r>
      <w:r w:rsidRPr="003D115A">
        <w:rPr>
          <w:color w:val="231F20"/>
          <w:w w:val="95"/>
        </w:rPr>
        <w:t>belül</w:t>
      </w:r>
      <w:r w:rsidRPr="003D115A">
        <w:rPr>
          <w:color w:val="231F20"/>
          <w:spacing w:val="32"/>
          <w:w w:val="95"/>
        </w:rPr>
        <w:t xml:space="preserve"> </w:t>
      </w:r>
      <w:r w:rsidRPr="003D115A">
        <w:rPr>
          <w:color w:val="231F20"/>
          <w:w w:val="95"/>
        </w:rPr>
        <w:t>szükséges,</w:t>
      </w:r>
      <w:r w:rsidRPr="003D115A">
        <w:rPr>
          <w:color w:val="231F20"/>
          <w:spacing w:val="31"/>
          <w:w w:val="95"/>
        </w:rPr>
        <w:t xml:space="preserve"> </w:t>
      </w:r>
      <w:r w:rsidRPr="003D115A">
        <w:rPr>
          <w:color w:val="231F20"/>
          <w:w w:val="95"/>
        </w:rPr>
        <w:t>rögzítésére</w:t>
      </w:r>
      <w:r w:rsidRPr="003D115A">
        <w:rPr>
          <w:color w:val="231F20"/>
          <w:spacing w:val="-48"/>
          <w:w w:val="95"/>
        </w:rPr>
        <w:t xml:space="preserve"> </w:t>
      </w:r>
      <w:r w:rsidRPr="003D115A">
        <w:rPr>
          <w:color w:val="231F20"/>
          <w:spacing w:val="-1"/>
          <w:w w:val="90"/>
        </w:rPr>
        <w:t>az</w:t>
      </w:r>
      <w:r w:rsidRPr="003D115A">
        <w:rPr>
          <w:color w:val="231F20"/>
          <w:spacing w:val="-32"/>
          <w:w w:val="90"/>
        </w:rPr>
        <w:t xml:space="preserve"> </w:t>
      </w:r>
      <w:r w:rsidRPr="003D115A">
        <w:rPr>
          <w:color w:val="231F20"/>
          <w:spacing w:val="-1"/>
          <w:w w:val="90"/>
        </w:rPr>
        <w:t>„A”,</w:t>
      </w:r>
      <w:r w:rsidRPr="003D115A">
        <w:rPr>
          <w:color w:val="231F20"/>
          <w:spacing w:val="-12"/>
          <w:w w:val="90"/>
        </w:rPr>
        <w:t xml:space="preserve"> </w:t>
      </w:r>
      <w:r w:rsidRPr="003D115A">
        <w:rPr>
          <w:color w:val="231F20"/>
          <w:spacing w:val="-1"/>
          <w:w w:val="90"/>
        </w:rPr>
        <w:t>a</w:t>
      </w:r>
      <w:r w:rsidRPr="003D115A">
        <w:rPr>
          <w:color w:val="231F20"/>
          <w:spacing w:val="-11"/>
          <w:w w:val="90"/>
        </w:rPr>
        <w:t xml:space="preserve"> </w:t>
      </w:r>
      <w:r w:rsidRPr="003D115A">
        <w:rPr>
          <w:color w:val="231F20"/>
          <w:spacing w:val="-1"/>
          <w:w w:val="90"/>
        </w:rPr>
        <w:t>távozáskori</w:t>
      </w:r>
      <w:r w:rsidRPr="003D115A">
        <w:rPr>
          <w:color w:val="231F20"/>
          <w:spacing w:val="-12"/>
          <w:w w:val="90"/>
        </w:rPr>
        <w:t xml:space="preserve"> </w:t>
      </w:r>
      <w:r w:rsidRPr="003D115A">
        <w:rPr>
          <w:color w:val="231F20"/>
          <w:spacing w:val="-1"/>
          <w:w w:val="90"/>
        </w:rPr>
        <w:t>állapot</w:t>
      </w:r>
      <w:r w:rsidRPr="003D115A">
        <w:rPr>
          <w:color w:val="231F20"/>
          <w:spacing w:val="-11"/>
          <w:w w:val="90"/>
        </w:rPr>
        <w:t xml:space="preserve"> </w:t>
      </w:r>
      <w:r w:rsidRPr="003D115A">
        <w:rPr>
          <w:color w:val="231F20"/>
          <w:spacing w:val="-1"/>
          <w:w w:val="90"/>
        </w:rPr>
        <w:t>rögzítésére</w:t>
      </w:r>
      <w:r w:rsidRPr="003D115A">
        <w:rPr>
          <w:color w:val="231F20"/>
          <w:spacing w:val="-12"/>
          <w:w w:val="90"/>
        </w:rPr>
        <w:t xml:space="preserve"> </w:t>
      </w:r>
      <w:r w:rsidRPr="003D115A">
        <w:rPr>
          <w:color w:val="231F20"/>
          <w:spacing w:val="-1"/>
          <w:w w:val="90"/>
        </w:rPr>
        <w:t>a</w:t>
      </w:r>
      <w:r w:rsidRPr="003D115A">
        <w:rPr>
          <w:color w:val="231F20"/>
          <w:spacing w:val="-31"/>
          <w:w w:val="90"/>
        </w:rPr>
        <w:t xml:space="preserve"> </w:t>
      </w:r>
      <w:r w:rsidRPr="003D115A">
        <w:rPr>
          <w:color w:val="231F20"/>
          <w:spacing w:val="-1"/>
          <w:w w:val="90"/>
        </w:rPr>
        <w:t>„B”</w:t>
      </w:r>
      <w:r w:rsidRPr="003D115A">
        <w:rPr>
          <w:color w:val="231F20"/>
          <w:spacing w:val="-27"/>
          <w:w w:val="90"/>
        </w:rPr>
        <w:t xml:space="preserve"> </w:t>
      </w:r>
      <w:r w:rsidRPr="003D115A">
        <w:rPr>
          <w:color w:val="231F20"/>
          <w:spacing w:val="-1"/>
          <w:w w:val="90"/>
        </w:rPr>
        <w:t>jelzés</w:t>
      </w:r>
      <w:r w:rsidRPr="003D115A">
        <w:rPr>
          <w:color w:val="231F20"/>
          <w:spacing w:val="-11"/>
          <w:w w:val="90"/>
        </w:rPr>
        <w:t xml:space="preserve"> </w:t>
      </w:r>
      <w:r w:rsidRPr="003D115A">
        <w:rPr>
          <w:color w:val="231F20"/>
          <w:spacing w:val="-1"/>
          <w:w w:val="90"/>
        </w:rPr>
        <w:t>szolgál.</w:t>
      </w:r>
      <w:r w:rsidRPr="003D115A">
        <w:rPr>
          <w:color w:val="231F20"/>
          <w:spacing w:val="-12"/>
          <w:w w:val="90"/>
        </w:rPr>
        <w:t xml:space="preserve"> </w:t>
      </w:r>
      <w:r w:rsidRPr="003D115A">
        <w:rPr>
          <w:color w:val="231F20"/>
          <w:spacing w:val="-1"/>
          <w:w w:val="90"/>
        </w:rPr>
        <w:t>A</w:t>
      </w:r>
      <w:r w:rsidRPr="003D115A">
        <w:rPr>
          <w:color w:val="231F20"/>
          <w:spacing w:val="-11"/>
          <w:w w:val="90"/>
        </w:rPr>
        <w:t xml:space="preserve"> </w:t>
      </w:r>
      <w:r w:rsidRPr="003D115A">
        <w:rPr>
          <w:color w:val="231F20"/>
          <w:spacing w:val="-1"/>
          <w:w w:val="90"/>
        </w:rPr>
        <w:t>kódok</w:t>
      </w:r>
      <w:r w:rsidRPr="003D115A">
        <w:rPr>
          <w:color w:val="231F20"/>
          <w:spacing w:val="-12"/>
          <w:w w:val="90"/>
        </w:rPr>
        <w:t xml:space="preserve"> </w:t>
      </w:r>
      <w:r w:rsidRPr="003D115A">
        <w:rPr>
          <w:color w:val="231F20"/>
          <w:spacing w:val="-1"/>
          <w:w w:val="90"/>
        </w:rPr>
        <w:t>listáját</w:t>
      </w:r>
      <w:r w:rsidRPr="003D115A">
        <w:rPr>
          <w:color w:val="231F20"/>
          <w:spacing w:val="-11"/>
          <w:w w:val="90"/>
        </w:rPr>
        <w:t xml:space="preserve"> </w:t>
      </w:r>
      <w:r w:rsidRPr="003D115A">
        <w:rPr>
          <w:color w:val="231F20"/>
          <w:w w:val="90"/>
        </w:rPr>
        <w:t>a</w:t>
      </w:r>
      <w:r w:rsidRPr="003D115A">
        <w:rPr>
          <w:color w:val="231F20"/>
          <w:spacing w:val="-12"/>
          <w:w w:val="90"/>
        </w:rPr>
        <w:t xml:space="preserve"> </w:t>
      </w:r>
      <w:r w:rsidRPr="003D115A">
        <w:rPr>
          <w:color w:val="231F20"/>
          <w:w w:val="90"/>
        </w:rPr>
        <w:t>4.</w:t>
      </w:r>
      <w:r w:rsidRPr="003D115A">
        <w:rPr>
          <w:color w:val="231F20"/>
          <w:spacing w:val="-11"/>
          <w:w w:val="90"/>
        </w:rPr>
        <w:t xml:space="preserve"> </w:t>
      </w:r>
      <w:r w:rsidRPr="003D115A">
        <w:rPr>
          <w:color w:val="231F20"/>
          <w:w w:val="90"/>
        </w:rPr>
        <w:t>melléklet</w:t>
      </w:r>
      <w:r w:rsidRPr="003D115A">
        <w:rPr>
          <w:color w:val="231F20"/>
          <w:spacing w:val="-12"/>
          <w:w w:val="90"/>
        </w:rPr>
        <w:t xml:space="preserve"> </w:t>
      </w:r>
      <w:r w:rsidRPr="003D115A">
        <w:rPr>
          <w:color w:val="231F20"/>
          <w:w w:val="90"/>
        </w:rPr>
        <w:t>tartalmazza.</w:t>
      </w:r>
    </w:p>
    <w:p w:rsidR="003D115A" w:rsidRDefault="003D115A" w:rsidP="003D115A">
      <w:pPr>
        <w:pStyle w:val="Szvegtrzs"/>
        <w:spacing w:before="8"/>
        <w:ind w:left="0"/>
        <w:rPr>
          <w:sz w:val="20"/>
        </w:rPr>
      </w:pPr>
    </w:p>
    <w:p w:rsidR="003D115A" w:rsidRDefault="003D115A" w:rsidP="00040A2D">
      <w:pPr>
        <w:pStyle w:val="Cmsor2"/>
        <w:numPr>
          <w:ilvl w:val="1"/>
          <w:numId w:val="15"/>
        </w:numPr>
        <w:tabs>
          <w:tab w:val="left" w:pos="1271"/>
        </w:tabs>
        <w:jc w:val="both"/>
        <w:rPr>
          <w:color w:val="231F20"/>
        </w:rPr>
      </w:pP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w w:val="90"/>
        </w:rPr>
        <w:t>haláloki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diagnózisok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meghatározása</w:t>
      </w:r>
    </w:p>
    <w:p w:rsidR="003D115A" w:rsidRDefault="003D115A" w:rsidP="003D115A">
      <w:pPr>
        <w:pStyle w:val="Szvegtrzs"/>
        <w:spacing w:before="11"/>
        <w:ind w:left="0"/>
        <w:rPr>
          <w:rFonts w:ascii="Tahoma"/>
          <w:b/>
          <w:sz w:val="24"/>
        </w:rPr>
      </w:pPr>
    </w:p>
    <w:p w:rsidR="003D115A" w:rsidRDefault="003D115A" w:rsidP="00040A2D">
      <w:pPr>
        <w:pStyle w:val="Listaszerbekezds"/>
        <w:numPr>
          <w:ilvl w:val="1"/>
          <w:numId w:val="15"/>
        </w:numPr>
        <w:tabs>
          <w:tab w:val="left" w:pos="297"/>
        </w:tabs>
        <w:spacing w:before="0" w:line="297" w:lineRule="auto"/>
        <w:ind w:left="1077" w:right="131" w:hanging="964"/>
        <w:jc w:val="both"/>
        <w:rPr>
          <w:rFonts w:ascii="Tahoma" w:hAnsi="Tahoma"/>
          <w:color w:val="231F20"/>
          <w:sz w:val="18"/>
        </w:rPr>
      </w:pPr>
      <w:r>
        <w:rPr>
          <w:rFonts w:ascii="Tahoma" w:hAnsi="Tahoma"/>
          <w:b/>
          <w:color w:val="231F20"/>
          <w:w w:val="95"/>
          <w:sz w:val="18"/>
        </w:rPr>
        <w:t>§</w:t>
      </w:r>
      <w:r>
        <w:rPr>
          <w:rFonts w:ascii="Tahoma" w:hAnsi="Tahoma"/>
          <w:b/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(1) A halálokok jelölésének meg kell felelnie a WHO előírásainak, a halottvizsgálati bizonyítványnak, illetve boncolás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esetén a boncolási jegyzőkönyv kitöltésére vonatkozó szabályoknak. A klinikusi diagnózisok megadása minden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esetben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kötelező,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többi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diagnózis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csak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boncolás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esetén.</w:t>
      </w:r>
    </w:p>
    <w:p w:rsidR="003D115A" w:rsidRDefault="003D115A" w:rsidP="00040A2D">
      <w:pPr>
        <w:pStyle w:val="Listaszerbekezds"/>
        <w:numPr>
          <w:ilvl w:val="0"/>
          <w:numId w:val="12"/>
        </w:numPr>
        <w:tabs>
          <w:tab w:val="left" w:pos="1078"/>
        </w:tabs>
        <w:spacing w:before="1"/>
        <w:ind w:right="0" w:hanging="309"/>
        <w:jc w:val="both"/>
        <w:rPr>
          <w:sz w:val="18"/>
        </w:rPr>
      </w:pPr>
      <w:r>
        <w:rPr>
          <w:color w:val="231F20"/>
          <w:w w:val="90"/>
          <w:sz w:val="18"/>
        </w:rPr>
        <w:t>Halálozás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esetén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diagnózistípusokat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BNO-10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előírásai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alapján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alábbiak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szerint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kell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meghatározni:</w:t>
      </w:r>
    </w:p>
    <w:p w:rsidR="003D115A" w:rsidRDefault="003D115A" w:rsidP="00040A2D">
      <w:pPr>
        <w:pStyle w:val="Listaszerbekezds"/>
        <w:numPr>
          <w:ilvl w:val="1"/>
          <w:numId w:val="12"/>
        </w:numPr>
        <w:tabs>
          <w:tab w:val="left" w:pos="1588"/>
        </w:tabs>
        <w:spacing w:line="297" w:lineRule="auto"/>
        <w:ind w:right="131"/>
        <w:jc w:val="both"/>
        <w:rPr>
          <w:sz w:val="18"/>
        </w:rPr>
      </w:pPr>
      <w:r>
        <w:rPr>
          <w:color w:val="231F20"/>
          <w:w w:val="90"/>
          <w:sz w:val="18"/>
        </w:rPr>
        <w:t>a</w:t>
      </w:r>
      <w:r>
        <w:rPr>
          <w:color w:val="231F20"/>
          <w:spacing w:val="2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halált</w:t>
      </w:r>
      <w:r>
        <w:rPr>
          <w:color w:val="231F20"/>
          <w:spacing w:val="2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közvetlenül</w:t>
      </w:r>
      <w:r>
        <w:rPr>
          <w:color w:val="231F20"/>
          <w:spacing w:val="2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előidéző</w:t>
      </w:r>
      <w:r>
        <w:rPr>
          <w:color w:val="231F20"/>
          <w:spacing w:val="2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betegség</w:t>
      </w:r>
      <w:r>
        <w:rPr>
          <w:color w:val="231F20"/>
          <w:spacing w:val="2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vagy</w:t>
      </w:r>
      <w:r>
        <w:rPr>
          <w:color w:val="231F20"/>
          <w:spacing w:val="3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állapot</w:t>
      </w:r>
      <w:r>
        <w:rPr>
          <w:color w:val="231F20"/>
          <w:spacing w:val="2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megjelölése</w:t>
      </w:r>
      <w:r>
        <w:rPr>
          <w:color w:val="231F20"/>
          <w:spacing w:val="2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2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klinikus</w:t>
      </w:r>
      <w:r>
        <w:rPr>
          <w:color w:val="231F20"/>
          <w:spacing w:val="2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által</w:t>
      </w:r>
      <w:r>
        <w:rPr>
          <w:color w:val="231F20"/>
          <w:spacing w:val="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„6”</w:t>
      </w:r>
      <w:r>
        <w:rPr>
          <w:color w:val="231F20"/>
          <w:spacing w:val="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típussal</w:t>
      </w:r>
      <w:r>
        <w:rPr>
          <w:color w:val="231F20"/>
          <w:spacing w:val="2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és</w:t>
      </w:r>
      <w:r>
        <w:rPr>
          <w:color w:val="231F20"/>
          <w:spacing w:val="3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2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patológus</w:t>
      </w:r>
      <w:r>
        <w:rPr>
          <w:color w:val="231F20"/>
          <w:spacing w:val="-47"/>
          <w:w w:val="90"/>
          <w:sz w:val="18"/>
        </w:rPr>
        <w:t xml:space="preserve"> </w:t>
      </w:r>
      <w:r>
        <w:rPr>
          <w:color w:val="231F20"/>
          <w:w w:val="95"/>
          <w:sz w:val="18"/>
        </w:rPr>
        <w:t>által „8” típussal, amely az események sorozatában az alapbetegségből kiindulva a halált közvetlenül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előidézte;</w:t>
      </w:r>
    </w:p>
    <w:p w:rsidR="003D115A" w:rsidRDefault="003D115A" w:rsidP="00040A2D">
      <w:pPr>
        <w:pStyle w:val="Listaszerbekezds"/>
        <w:numPr>
          <w:ilvl w:val="1"/>
          <w:numId w:val="12"/>
        </w:numPr>
        <w:tabs>
          <w:tab w:val="left" w:pos="1588"/>
        </w:tabs>
        <w:spacing w:before="2" w:line="297" w:lineRule="auto"/>
        <w:ind w:right="131"/>
        <w:jc w:val="both"/>
        <w:rPr>
          <w:sz w:val="18"/>
        </w:rPr>
      </w:pPr>
      <w:r>
        <w:rPr>
          <w:color w:val="231F20"/>
          <w:spacing w:val="-1"/>
          <w:sz w:val="18"/>
        </w:rPr>
        <w:t xml:space="preserve">a megelőző ok, vagyis azon betegség vagy állapot megállapítása </w:t>
      </w:r>
      <w:r>
        <w:rPr>
          <w:color w:val="231F20"/>
          <w:sz w:val="18"/>
        </w:rPr>
        <w:t>a patológus által „A” típussal, amely</w:t>
      </w:r>
      <w:r>
        <w:rPr>
          <w:color w:val="231F20"/>
          <w:spacing w:val="-52"/>
          <w:sz w:val="18"/>
        </w:rPr>
        <w:t xml:space="preserve"> </w:t>
      </w:r>
      <w:r>
        <w:rPr>
          <w:color w:val="231F20"/>
          <w:sz w:val="18"/>
        </w:rPr>
        <w:t>előidézte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halált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közvetlenül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okozó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betegséget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vagy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állapotot;</w:t>
      </w:r>
    </w:p>
    <w:p w:rsidR="003D115A" w:rsidRDefault="003D115A" w:rsidP="00040A2D">
      <w:pPr>
        <w:pStyle w:val="Listaszerbekezds"/>
        <w:numPr>
          <w:ilvl w:val="1"/>
          <w:numId w:val="12"/>
        </w:numPr>
        <w:tabs>
          <w:tab w:val="left" w:pos="1588"/>
        </w:tabs>
        <w:spacing w:before="1"/>
        <w:ind w:right="0"/>
        <w:jc w:val="both"/>
        <w:rPr>
          <w:sz w:val="18"/>
        </w:rPr>
      </w:pPr>
      <w:r>
        <w:rPr>
          <w:color w:val="231F20"/>
          <w:w w:val="90"/>
          <w:sz w:val="18"/>
        </w:rPr>
        <w:t>a</w:t>
      </w:r>
      <w:r>
        <w:rPr>
          <w:color w:val="231F20"/>
          <w:spacing w:val="2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halál</w:t>
      </w:r>
      <w:r>
        <w:rPr>
          <w:color w:val="231F20"/>
          <w:spacing w:val="2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alapjául</w:t>
      </w:r>
      <w:r>
        <w:rPr>
          <w:color w:val="231F20"/>
          <w:spacing w:val="2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szolgáló</w:t>
      </w:r>
      <w:r>
        <w:rPr>
          <w:color w:val="231F20"/>
          <w:spacing w:val="2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betegség</w:t>
      </w:r>
      <w:r>
        <w:rPr>
          <w:color w:val="231F20"/>
          <w:spacing w:val="2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vagy</w:t>
      </w:r>
      <w:r>
        <w:rPr>
          <w:color w:val="231F20"/>
          <w:spacing w:val="2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állapot</w:t>
      </w:r>
      <w:r>
        <w:rPr>
          <w:color w:val="231F20"/>
          <w:spacing w:val="2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megjelölése</w:t>
      </w:r>
      <w:r>
        <w:rPr>
          <w:color w:val="231F20"/>
          <w:spacing w:val="2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2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patológus</w:t>
      </w:r>
      <w:r>
        <w:rPr>
          <w:color w:val="231F20"/>
          <w:spacing w:val="2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által „7”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típussal</w:t>
      </w:r>
      <w:r>
        <w:rPr>
          <w:color w:val="231F20"/>
          <w:spacing w:val="2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és</w:t>
      </w:r>
      <w:r>
        <w:rPr>
          <w:color w:val="231F20"/>
          <w:spacing w:val="2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2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klinikus</w:t>
      </w:r>
      <w:r>
        <w:rPr>
          <w:color w:val="231F20"/>
          <w:spacing w:val="2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által</w:t>
      </w:r>
    </w:p>
    <w:p w:rsidR="003D115A" w:rsidRDefault="003D115A" w:rsidP="003D115A">
      <w:pPr>
        <w:pStyle w:val="Szvegtrzs"/>
        <w:ind w:left="1587"/>
        <w:jc w:val="both"/>
      </w:pPr>
      <w:r>
        <w:rPr>
          <w:color w:val="231F20"/>
          <w:w w:val="90"/>
        </w:rPr>
        <w:t>„B”</w:t>
      </w:r>
      <w:r>
        <w:rPr>
          <w:color w:val="231F20"/>
          <w:spacing w:val="-23"/>
          <w:w w:val="90"/>
        </w:rPr>
        <w:t xml:space="preserve"> </w:t>
      </w:r>
      <w:r>
        <w:rPr>
          <w:color w:val="231F20"/>
          <w:w w:val="90"/>
        </w:rPr>
        <w:t>típussal,</w:t>
      </w:r>
      <w:r>
        <w:rPr>
          <w:color w:val="231F20"/>
          <w:spacing w:val="-5"/>
          <w:w w:val="90"/>
        </w:rPr>
        <w:t xml:space="preserve"> </w:t>
      </w:r>
      <w:r>
        <w:rPr>
          <w:color w:val="231F20"/>
          <w:w w:val="90"/>
        </w:rPr>
        <w:t>amely</w:t>
      </w:r>
      <w:r>
        <w:rPr>
          <w:color w:val="231F20"/>
          <w:spacing w:val="-4"/>
          <w:w w:val="90"/>
        </w:rPr>
        <w:t xml:space="preserve"> </w:t>
      </w:r>
      <w:r>
        <w:rPr>
          <w:color w:val="231F20"/>
          <w:w w:val="90"/>
        </w:rPr>
        <w:t>a</w:t>
      </w:r>
      <w:r>
        <w:rPr>
          <w:color w:val="231F20"/>
          <w:spacing w:val="-5"/>
          <w:w w:val="90"/>
        </w:rPr>
        <w:t xml:space="preserve"> </w:t>
      </w:r>
      <w:r>
        <w:rPr>
          <w:color w:val="231F20"/>
          <w:w w:val="90"/>
        </w:rPr>
        <w:t>halálhoz</w:t>
      </w:r>
      <w:r>
        <w:rPr>
          <w:color w:val="231F20"/>
          <w:spacing w:val="-5"/>
          <w:w w:val="90"/>
        </w:rPr>
        <w:t xml:space="preserve"> </w:t>
      </w:r>
      <w:r>
        <w:rPr>
          <w:color w:val="231F20"/>
          <w:w w:val="90"/>
        </w:rPr>
        <w:t>vezető</w:t>
      </w:r>
      <w:r>
        <w:rPr>
          <w:color w:val="231F20"/>
          <w:spacing w:val="-5"/>
          <w:w w:val="90"/>
        </w:rPr>
        <w:t xml:space="preserve"> </w:t>
      </w:r>
      <w:r>
        <w:rPr>
          <w:color w:val="231F20"/>
          <w:w w:val="90"/>
        </w:rPr>
        <w:t>események</w:t>
      </w:r>
      <w:r>
        <w:rPr>
          <w:color w:val="231F20"/>
          <w:spacing w:val="-4"/>
          <w:w w:val="90"/>
        </w:rPr>
        <w:t xml:space="preserve"> </w:t>
      </w:r>
      <w:r>
        <w:rPr>
          <w:color w:val="231F20"/>
          <w:w w:val="90"/>
        </w:rPr>
        <w:t>sorozatát</w:t>
      </w:r>
      <w:r>
        <w:rPr>
          <w:color w:val="231F20"/>
          <w:spacing w:val="-5"/>
          <w:w w:val="90"/>
        </w:rPr>
        <w:t xml:space="preserve"> </w:t>
      </w:r>
      <w:r>
        <w:rPr>
          <w:color w:val="231F20"/>
          <w:w w:val="90"/>
        </w:rPr>
        <w:t>elindította;</w:t>
      </w:r>
    </w:p>
    <w:p w:rsidR="003D115A" w:rsidRDefault="003D115A" w:rsidP="00040A2D">
      <w:pPr>
        <w:pStyle w:val="Listaszerbekezds"/>
        <w:numPr>
          <w:ilvl w:val="1"/>
          <w:numId w:val="12"/>
        </w:numPr>
        <w:tabs>
          <w:tab w:val="left" w:pos="1588"/>
        </w:tabs>
        <w:spacing w:line="297" w:lineRule="auto"/>
        <w:ind w:right="131"/>
        <w:jc w:val="both"/>
        <w:rPr>
          <w:sz w:val="18"/>
        </w:rPr>
      </w:pPr>
      <w:r>
        <w:rPr>
          <w:color w:val="231F20"/>
          <w:w w:val="90"/>
          <w:sz w:val="18"/>
        </w:rPr>
        <w:t>kísérő betegségek vagy állapotok megállapítása a patológus által „9” típussal, amelyek még kedvezőtlenül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befolyásolták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kóros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folyamat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lezajlását,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és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így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hozzájárultak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halálhoz.</w:t>
      </w:r>
    </w:p>
    <w:p w:rsidR="003D115A" w:rsidRDefault="003D115A" w:rsidP="003D115A">
      <w:pPr>
        <w:pStyle w:val="Szvegtrzs"/>
        <w:spacing w:before="9"/>
        <w:ind w:left="0"/>
        <w:rPr>
          <w:sz w:val="20"/>
        </w:rPr>
      </w:pPr>
    </w:p>
    <w:p w:rsidR="003D115A" w:rsidRDefault="003D115A" w:rsidP="00040A2D">
      <w:pPr>
        <w:pStyle w:val="Cmsor2"/>
        <w:numPr>
          <w:ilvl w:val="2"/>
          <w:numId w:val="15"/>
        </w:numPr>
        <w:tabs>
          <w:tab w:val="left" w:pos="1271"/>
        </w:tabs>
        <w:jc w:val="both"/>
        <w:rPr>
          <w:color w:val="231F20"/>
        </w:rPr>
      </w:pP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w w:val="90"/>
        </w:rPr>
        <w:t>különböző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w w:val="90"/>
        </w:rPr>
        <w:t>diagnózistípusok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w w:val="90"/>
        </w:rPr>
        <w:t>alkalmazásának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w w:val="90"/>
        </w:rPr>
        <w:t>egyéb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w w:val="90"/>
        </w:rPr>
        <w:t>szabályai</w:t>
      </w:r>
    </w:p>
    <w:p w:rsidR="003D115A" w:rsidRDefault="003D115A" w:rsidP="003D115A">
      <w:pPr>
        <w:pStyle w:val="Szvegtrzs"/>
        <w:spacing w:before="11"/>
        <w:ind w:left="0"/>
        <w:rPr>
          <w:rFonts w:ascii="Tahoma"/>
          <w:b/>
          <w:sz w:val="24"/>
        </w:rPr>
      </w:pPr>
    </w:p>
    <w:p w:rsidR="003D115A" w:rsidRDefault="003D115A" w:rsidP="00040A2D">
      <w:pPr>
        <w:pStyle w:val="Listaszerbekezds"/>
        <w:numPr>
          <w:ilvl w:val="2"/>
          <w:numId w:val="15"/>
        </w:numPr>
        <w:tabs>
          <w:tab w:val="left" w:pos="297"/>
        </w:tabs>
        <w:spacing w:before="0" w:line="297" w:lineRule="auto"/>
        <w:ind w:left="1077" w:right="132" w:hanging="964"/>
        <w:jc w:val="both"/>
        <w:rPr>
          <w:rFonts w:ascii="Tahoma" w:hAnsi="Tahoma"/>
          <w:color w:val="231F20"/>
          <w:sz w:val="18"/>
        </w:rPr>
      </w:pPr>
      <w:r>
        <w:rPr>
          <w:rFonts w:ascii="Tahoma" w:hAnsi="Tahoma"/>
          <w:b/>
          <w:color w:val="231F20"/>
          <w:w w:val="95"/>
          <w:sz w:val="18"/>
        </w:rPr>
        <w:t>§</w:t>
      </w:r>
      <w:r>
        <w:rPr>
          <w:rFonts w:ascii="Tahoma" w:hAnsi="Tahoma"/>
          <w:b/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(1) Rehabilitációs ellátást indokoló fődiagnózis, rehabilitációs ellátást indokoló fődiagnózis miatti szövődmény,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kísérőbetegség, rehabilitációs ellátást indokoló kísérő betegség, nosocomiális eredetű szövődmény a kezelés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következtében, egyéb szövődmény a kezelés következtében diagnózisként csak olyan BNO kód tüntethető fel,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amely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beteg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állapotát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az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osztályos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ellátás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során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is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jellemezte.</w:t>
      </w:r>
    </w:p>
    <w:p w:rsidR="003D115A" w:rsidRDefault="003D115A" w:rsidP="00040A2D">
      <w:pPr>
        <w:pStyle w:val="Listaszerbekezds"/>
        <w:numPr>
          <w:ilvl w:val="0"/>
          <w:numId w:val="11"/>
        </w:numPr>
        <w:tabs>
          <w:tab w:val="left" w:pos="1078"/>
        </w:tabs>
        <w:spacing w:before="1" w:line="297" w:lineRule="auto"/>
        <w:ind w:right="131"/>
        <w:jc w:val="both"/>
        <w:rPr>
          <w:sz w:val="18"/>
        </w:rPr>
      </w:pPr>
      <w:r>
        <w:rPr>
          <w:color w:val="231F20"/>
          <w:w w:val="95"/>
          <w:sz w:val="18"/>
        </w:rPr>
        <w:t>Egy megbetegedés az (1) bekezdésben meghatározott diagnózis típusok körén belül kétszer nem rögzíthető sem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eltérő, sem azonos típusú minősítéssel, sem azonos, sem más, de tartalmában azonos, vagy ugyanazon állapot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különböző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szintű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definiálását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jelentő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BNO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kóddal,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sem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annak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tüneteivel.</w:t>
      </w:r>
    </w:p>
    <w:p w:rsidR="003D115A" w:rsidRDefault="003D115A" w:rsidP="00040A2D">
      <w:pPr>
        <w:pStyle w:val="Listaszerbekezds"/>
        <w:numPr>
          <w:ilvl w:val="0"/>
          <w:numId w:val="11"/>
        </w:numPr>
        <w:tabs>
          <w:tab w:val="left" w:pos="1078"/>
        </w:tabs>
        <w:spacing w:before="3" w:line="297" w:lineRule="auto"/>
        <w:ind w:right="131"/>
        <w:jc w:val="both"/>
        <w:rPr>
          <w:sz w:val="18"/>
        </w:rPr>
      </w:pPr>
      <w:r>
        <w:rPr>
          <w:color w:val="231F20"/>
          <w:w w:val="95"/>
          <w:sz w:val="18"/>
        </w:rPr>
        <w:t>A rehabilitációs ellátást indokoló fődiagnózis – amennyiben az elvégzett ellátás rehabilitációs ellátási programba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nem sorolható ellátás – csak olyan betegség lehet, amelynek kezelésére az osztályos ellátás során legalább egy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releváns vizsgálatot – ez lehet az adott ellátást megelőzően már elvégzett, dokumentált vizsgálat kontrollja is –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és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egy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releváns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terápiát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elvégeztek.</w:t>
      </w:r>
    </w:p>
    <w:p w:rsidR="003D115A" w:rsidRDefault="003D115A" w:rsidP="00040A2D">
      <w:pPr>
        <w:pStyle w:val="Listaszerbekezds"/>
        <w:numPr>
          <w:ilvl w:val="0"/>
          <w:numId w:val="11"/>
        </w:numPr>
        <w:tabs>
          <w:tab w:val="left" w:pos="1078"/>
        </w:tabs>
        <w:spacing w:before="3" w:line="297" w:lineRule="auto"/>
        <w:ind w:right="131"/>
        <w:jc w:val="both"/>
        <w:rPr>
          <w:sz w:val="18"/>
        </w:rPr>
      </w:pPr>
      <w:r>
        <w:rPr>
          <w:color w:val="231F20"/>
          <w:spacing w:val="-1"/>
          <w:sz w:val="18"/>
        </w:rPr>
        <w:t xml:space="preserve">Csak olyan betegség minősíthető </w:t>
      </w:r>
      <w:r>
        <w:rPr>
          <w:color w:val="231F20"/>
          <w:sz w:val="18"/>
        </w:rPr>
        <w:t>a rehabilitációs ellátást indokoló fődiagnózis miatti szövődménynek vagy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rehabilitációs</w:t>
      </w:r>
      <w:r>
        <w:rPr>
          <w:color w:val="231F20"/>
          <w:spacing w:val="42"/>
          <w:sz w:val="18"/>
        </w:rPr>
        <w:t xml:space="preserve"> </w:t>
      </w:r>
      <w:r>
        <w:rPr>
          <w:color w:val="231F20"/>
          <w:sz w:val="18"/>
        </w:rPr>
        <w:t>ellátás</w:t>
      </w:r>
      <w:r>
        <w:rPr>
          <w:color w:val="231F20"/>
          <w:spacing w:val="42"/>
          <w:sz w:val="18"/>
        </w:rPr>
        <w:t xml:space="preserve"> </w:t>
      </w:r>
      <w:r>
        <w:rPr>
          <w:color w:val="231F20"/>
          <w:sz w:val="18"/>
        </w:rPr>
        <w:t>nem</w:t>
      </w:r>
      <w:r>
        <w:rPr>
          <w:color w:val="231F20"/>
          <w:spacing w:val="42"/>
          <w:sz w:val="18"/>
        </w:rPr>
        <w:t xml:space="preserve"> </w:t>
      </w:r>
      <w:r>
        <w:rPr>
          <w:color w:val="231F20"/>
          <w:sz w:val="18"/>
        </w:rPr>
        <w:t>igénylő</w:t>
      </w:r>
      <w:r>
        <w:rPr>
          <w:color w:val="231F20"/>
          <w:spacing w:val="42"/>
          <w:sz w:val="18"/>
        </w:rPr>
        <w:t xml:space="preserve"> </w:t>
      </w:r>
      <w:r>
        <w:rPr>
          <w:color w:val="231F20"/>
          <w:sz w:val="18"/>
        </w:rPr>
        <w:t>kísérőbetegségnek,</w:t>
      </w:r>
      <w:r>
        <w:rPr>
          <w:color w:val="231F20"/>
          <w:spacing w:val="42"/>
          <w:sz w:val="18"/>
        </w:rPr>
        <w:t xml:space="preserve"> </w:t>
      </w:r>
      <w:r>
        <w:rPr>
          <w:color w:val="231F20"/>
          <w:sz w:val="18"/>
        </w:rPr>
        <w:t>amelyet</w:t>
      </w:r>
      <w:r>
        <w:rPr>
          <w:color w:val="231F20"/>
          <w:spacing w:val="42"/>
          <w:sz w:val="18"/>
        </w:rPr>
        <w:t xml:space="preserve"> </w:t>
      </w:r>
      <w:r>
        <w:rPr>
          <w:color w:val="231F20"/>
          <w:sz w:val="18"/>
        </w:rPr>
        <w:t>az</w:t>
      </w:r>
      <w:r>
        <w:rPr>
          <w:color w:val="231F20"/>
          <w:spacing w:val="42"/>
          <w:sz w:val="18"/>
        </w:rPr>
        <w:t xml:space="preserve"> </w:t>
      </w:r>
      <w:r>
        <w:rPr>
          <w:color w:val="231F20"/>
          <w:sz w:val="18"/>
        </w:rPr>
        <w:t>ellátás</w:t>
      </w:r>
      <w:r>
        <w:rPr>
          <w:color w:val="231F20"/>
          <w:spacing w:val="42"/>
          <w:sz w:val="18"/>
        </w:rPr>
        <w:t xml:space="preserve"> </w:t>
      </w:r>
      <w:r>
        <w:rPr>
          <w:color w:val="231F20"/>
          <w:sz w:val="18"/>
        </w:rPr>
        <w:t>során</w:t>
      </w:r>
      <w:r>
        <w:rPr>
          <w:color w:val="231F20"/>
          <w:spacing w:val="42"/>
          <w:sz w:val="18"/>
        </w:rPr>
        <w:t xml:space="preserve"> </w:t>
      </w:r>
      <w:r>
        <w:rPr>
          <w:color w:val="231F20"/>
          <w:sz w:val="18"/>
        </w:rPr>
        <w:t>meghatározott</w:t>
      </w:r>
      <w:r>
        <w:rPr>
          <w:color w:val="231F20"/>
          <w:spacing w:val="42"/>
          <w:sz w:val="18"/>
        </w:rPr>
        <w:t xml:space="preserve"> </w:t>
      </w:r>
      <w:r>
        <w:rPr>
          <w:color w:val="231F20"/>
          <w:sz w:val="18"/>
        </w:rPr>
        <w:t>módon,</w:t>
      </w:r>
      <w:r>
        <w:rPr>
          <w:color w:val="231F20"/>
          <w:spacing w:val="-52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minősítésének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megfelelően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elláttak.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Ezen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megbetegedések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akkor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tekinthetők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kezelt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betegségnek,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ellátás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során az adott betegségre legalább egy releváns vizsgálatot elvégeztek, vagy rendelkeztek a diagnózisra vonatkozó,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5"/>
          <w:sz w:val="18"/>
        </w:rPr>
        <w:t>más orvosi szolgálat által igazolt érvényes dokumentummal, és egy releváns terápiát alkalmaztak, kivéve azokat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krónikusan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fennálló,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fogyatékosságot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okozó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állapotokat,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amelyek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fennállásának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igazolása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nem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igényel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ellátás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sz w:val="18"/>
        </w:rPr>
        <w:t>során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külön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kezelést,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azonban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rehabilitáció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menetét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befolyásolják.</w:t>
      </w:r>
    </w:p>
    <w:p w:rsidR="003D115A" w:rsidRDefault="003D115A" w:rsidP="00040A2D">
      <w:pPr>
        <w:pStyle w:val="Listaszerbekezds"/>
        <w:numPr>
          <w:ilvl w:val="0"/>
          <w:numId w:val="11"/>
        </w:numPr>
        <w:tabs>
          <w:tab w:val="left" w:pos="1078"/>
        </w:tabs>
        <w:spacing w:before="5" w:line="297" w:lineRule="auto"/>
        <w:ind w:right="131"/>
        <w:jc w:val="both"/>
        <w:rPr>
          <w:sz w:val="18"/>
        </w:rPr>
      </w:pPr>
      <w:r>
        <w:rPr>
          <w:color w:val="231F20"/>
          <w:w w:val="95"/>
          <w:sz w:val="18"/>
        </w:rPr>
        <w:t>Rehabilitációs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ellátást</w:t>
      </w:r>
      <w:r>
        <w:rPr>
          <w:color w:val="231F20"/>
          <w:spacing w:val="-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igénylő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kísérőbetegségnek</w:t>
      </w:r>
      <w:r>
        <w:rPr>
          <w:color w:val="231F20"/>
          <w:spacing w:val="-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csak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olyan</w:t>
      </w:r>
      <w:r>
        <w:rPr>
          <w:color w:val="231F20"/>
          <w:spacing w:val="-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kísérőbetegség/-állapot</w:t>
      </w:r>
      <w:r>
        <w:rPr>
          <w:color w:val="231F20"/>
          <w:spacing w:val="-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válaszható,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mely</w:t>
      </w:r>
      <w:r>
        <w:rPr>
          <w:color w:val="231F20"/>
          <w:spacing w:val="-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önállóan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is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értelmezhető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rehabilitációs</w:t>
      </w:r>
      <w:r>
        <w:rPr>
          <w:color w:val="231F20"/>
          <w:spacing w:val="1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ellátási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program</w:t>
      </w:r>
      <w:r>
        <w:rPr>
          <w:color w:val="231F20"/>
          <w:spacing w:val="1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indokaként,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és</w:t>
      </w:r>
      <w:r>
        <w:rPr>
          <w:color w:val="231F20"/>
          <w:spacing w:val="1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amelyre</w:t>
      </w:r>
      <w:r>
        <w:rPr>
          <w:color w:val="231F20"/>
          <w:spacing w:val="1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rehabilitációs</w:t>
      </w:r>
      <w:r>
        <w:rPr>
          <w:color w:val="231F20"/>
          <w:spacing w:val="1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osztályos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</w:t>
      </w:r>
      <w:r>
        <w:rPr>
          <w:color w:val="231F20"/>
          <w:spacing w:val="1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során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legalább</w:t>
      </w:r>
      <w:r>
        <w:rPr>
          <w:color w:val="231F20"/>
          <w:spacing w:val="-46"/>
          <w:w w:val="90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vonatkozó,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fődiagnózis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alapján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indított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rehabilitációs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ellátási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programtól</w:t>
      </w:r>
      <w:r>
        <w:rPr>
          <w:color w:val="231F20"/>
          <w:spacing w:val="-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különböző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rehabilitációs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programból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két releváns, kizárólag hozzátartozó eljárást is biztosítottak a heti rehabilitációs teljesített időn belül, 10%-nál nem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sz w:val="18"/>
        </w:rPr>
        <w:t>rövidebb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időtartamban.</w:t>
      </w:r>
    </w:p>
    <w:p w:rsidR="003D115A" w:rsidRDefault="003D115A" w:rsidP="00040A2D">
      <w:pPr>
        <w:pStyle w:val="Listaszerbekezds"/>
        <w:numPr>
          <w:ilvl w:val="0"/>
          <w:numId w:val="11"/>
        </w:numPr>
        <w:tabs>
          <w:tab w:val="left" w:pos="1078"/>
        </w:tabs>
        <w:spacing w:before="4" w:line="297" w:lineRule="auto"/>
        <w:ind w:right="131"/>
        <w:jc w:val="both"/>
        <w:rPr>
          <w:sz w:val="18"/>
        </w:rPr>
      </w:pPr>
      <w:r>
        <w:rPr>
          <w:color w:val="231F20"/>
          <w:w w:val="95"/>
          <w:sz w:val="18"/>
        </w:rPr>
        <w:t>Nosocomiális eredetű fertőzéses szövődmény a kezelés következtében (C) vagy adott kezelés következtében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lastRenderedPageBreak/>
        <w:t>kialakult egyéb, nosocomiális nem fertőzéses szövődmény (D) típusú diagnózisok lehetnek nem kezelt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5"/>
          <w:sz w:val="18"/>
        </w:rPr>
        <w:t>betegségek</w:t>
      </w:r>
      <w:r>
        <w:rPr>
          <w:color w:val="231F20"/>
          <w:spacing w:val="1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is.</w:t>
      </w:r>
      <w:r>
        <w:rPr>
          <w:color w:val="231F20"/>
          <w:spacing w:val="1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Ezeket</w:t>
      </w:r>
      <w:r>
        <w:rPr>
          <w:color w:val="231F20"/>
          <w:spacing w:val="1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1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diagnózistípusokat</w:t>
      </w:r>
      <w:r>
        <w:rPr>
          <w:color w:val="231F20"/>
          <w:spacing w:val="1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kötelező</w:t>
      </w:r>
      <w:r>
        <w:rPr>
          <w:color w:val="231F20"/>
          <w:spacing w:val="1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rögzíteni,</w:t>
      </w:r>
      <w:r>
        <w:rPr>
          <w:color w:val="231F20"/>
          <w:spacing w:val="1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1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1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adott</w:t>
      </w:r>
      <w:r>
        <w:rPr>
          <w:color w:val="231F20"/>
          <w:spacing w:val="1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ellátás</w:t>
      </w:r>
      <w:r>
        <w:rPr>
          <w:color w:val="231F20"/>
          <w:spacing w:val="1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következtében</w:t>
      </w:r>
      <w:r>
        <w:rPr>
          <w:color w:val="231F20"/>
          <w:spacing w:val="1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alakultak</w:t>
      </w:r>
      <w:r>
        <w:rPr>
          <w:color w:val="231F20"/>
          <w:spacing w:val="1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ki.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Ez a szabály vonatkozik arra az esetre is, ha az adott ellátás során már nem került sor a létrejött szövődmény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kezelésére,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azt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majd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egy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másik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egészségügyi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szolgáltató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végzi.</w:t>
      </w:r>
    </w:p>
    <w:p w:rsidR="003D115A" w:rsidRDefault="003D115A" w:rsidP="00040A2D">
      <w:pPr>
        <w:pStyle w:val="Listaszerbekezds"/>
        <w:numPr>
          <w:ilvl w:val="0"/>
          <w:numId w:val="11"/>
        </w:numPr>
        <w:tabs>
          <w:tab w:val="left" w:pos="1078"/>
        </w:tabs>
        <w:spacing w:before="4" w:line="297" w:lineRule="auto"/>
        <w:ind w:right="131"/>
        <w:jc w:val="both"/>
        <w:rPr>
          <w:sz w:val="18"/>
        </w:rPr>
      </w:pPr>
      <w:r>
        <w:rPr>
          <w:color w:val="231F20"/>
          <w:w w:val="95"/>
          <w:sz w:val="18"/>
        </w:rPr>
        <w:t>Nem adható meg az osztályos eset leírásában olyan diagnózis, amelyre vonatkozóan pontos, a szakmai szabályok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szerint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elegendőnek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minősülő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információ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osztályos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elbocsátás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végén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nem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áll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rendelkezésre,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kivéve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kiegészítő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kódokra vonatkozó eljárásokat, továbbá halálozás esetén a kórbonctani diagnózisokat. Az állapot leírását az ismeret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sz w:val="18"/>
        </w:rPr>
        <w:t>szintjének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megfelelően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kell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megtenni.</w:t>
      </w:r>
    </w:p>
    <w:p w:rsidR="003D115A" w:rsidRDefault="003D115A" w:rsidP="00040A2D">
      <w:pPr>
        <w:pStyle w:val="Cmsor2"/>
        <w:numPr>
          <w:ilvl w:val="3"/>
          <w:numId w:val="15"/>
        </w:numPr>
        <w:tabs>
          <w:tab w:val="left" w:pos="1271"/>
        </w:tabs>
        <w:spacing w:before="171" w:line="271" w:lineRule="auto"/>
        <w:ind w:right="906" w:firstLine="0"/>
        <w:jc w:val="left"/>
        <w:rPr>
          <w:color w:val="231F20"/>
        </w:rPr>
      </w:pP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rehabilitációt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indokoló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fődiagnózis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kapcsolata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w w:val="90"/>
        </w:rPr>
        <w:t>az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alapbetegséggel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és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w w:val="90"/>
        </w:rPr>
        <w:t>fődiagnózis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miatti</w:t>
      </w:r>
      <w:r>
        <w:rPr>
          <w:color w:val="231F20"/>
          <w:spacing w:val="-47"/>
          <w:w w:val="90"/>
        </w:rPr>
        <w:t xml:space="preserve"> </w:t>
      </w:r>
      <w:r>
        <w:rPr>
          <w:color w:val="231F20"/>
        </w:rPr>
        <w:t>szövődménnyel</w:t>
      </w:r>
    </w:p>
    <w:p w:rsidR="003D115A" w:rsidRDefault="003D115A" w:rsidP="003D115A">
      <w:pPr>
        <w:pStyle w:val="Szvegtrzs"/>
        <w:spacing w:before="6"/>
        <w:ind w:left="0"/>
        <w:rPr>
          <w:rFonts w:ascii="Tahoma"/>
          <w:b/>
          <w:sz w:val="22"/>
        </w:rPr>
      </w:pPr>
    </w:p>
    <w:p w:rsidR="003D115A" w:rsidRDefault="003D115A" w:rsidP="00040A2D">
      <w:pPr>
        <w:pStyle w:val="Listaszerbekezds"/>
        <w:numPr>
          <w:ilvl w:val="3"/>
          <w:numId w:val="15"/>
        </w:numPr>
        <w:tabs>
          <w:tab w:val="left" w:pos="297"/>
        </w:tabs>
        <w:spacing w:before="1" w:line="295" w:lineRule="auto"/>
        <w:ind w:right="131" w:hanging="964"/>
        <w:jc w:val="both"/>
        <w:rPr>
          <w:rFonts w:ascii="Tahoma" w:hAnsi="Tahoma"/>
          <w:color w:val="231F20"/>
          <w:sz w:val="18"/>
        </w:rPr>
      </w:pPr>
      <w:r>
        <w:rPr>
          <w:rFonts w:ascii="Tahoma" w:hAnsi="Tahoma"/>
          <w:b/>
          <w:color w:val="231F20"/>
          <w:w w:val="95"/>
          <w:sz w:val="18"/>
        </w:rPr>
        <w:t>§</w:t>
      </w:r>
      <w:r>
        <w:rPr>
          <w:rFonts w:ascii="Tahoma" w:hAnsi="Tahoma"/>
          <w:b/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(1)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 megbetegedés stádiumait a rehabilitációs ellátáshoz kapcsolódóan az ellátási cél szempontjából minősítve kell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meghatározni:</w:t>
      </w:r>
    </w:p>
    <w:p w:rsidR="003D115A" w:rsidRDefault="003D115A" w:rsidP="00040A2D">
      <w:pPr>
        <w:pStyle w:val="Listaszerbekezds"/>
        <w:numPr>
          <w:ilvl w:val="4"/>
          <w:numId w:val="15"/>
        </w:numPr>
        <w:tabs>
          <w:tab w:val="left" w:pos="1588"/>
        </w:tabs>
        <w:spacing w:before="3" w:line="297" w:lineRule="auto"/>
        <w:ind w:right="131"/>
        <w:jc w:val="both"/>
        <w:rPr>
          <w:sz w:val="18"/>
        </w:rPr>
      </w:pPr>
      <w:r>
        <w:rPr>
          <w:color w:val="231F20"/>
          <w:w w:val="90"/>
          <w:sz w:val="18"/>
        </w:rPr>
        <w:t>a megbetegedési folyamat és az ellátási folyamat kapcsolatát az „alapbetegség-fődiagnózis” kapcsolattal kell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5"/>
          <w:sz w:val="18"/>
        </w:rPr>
        <w:t>leírni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oly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módon,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hogy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eredeti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megbetegedést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alapbetegségként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kell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rögzíteni,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és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alapbetegség</w:t>
      </w:r>
      <w:r>
        <w:rPr>
          <w:color w:val="231F20"/>
          <w:spacing w:val="-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miatt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létrejött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rehabilitációs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ellátást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igénylő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állapotot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kell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fődiagnózisként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rögzíteni;</w:t>
      </w:r>
    </w:p>
    <w:p w:rsidR="003D115A" w:rsidRDefault="003D115A" w:rsidP="00040A2D">
      <w:pPr>
        <w:pStyle w:val="Listaszerbekezds"/>
        <w:numPr>
          <w:ilvl w:val="4"/>
          <w:numId w:val="15"/>
        </w:numPr>
        <w:tabs>
          <w:tab w:val="left" w:pos="1588"/>
        </w:tabs>
        <w:spacing w:before="3" w:line="297" w:lineRule="auto"/>
        <w:ind w:right="131"/>
        <w:jc w:val="both"/>
        <w:rPr>
          <w:sz w:val="18"/>
        </w:rPr>
      </w:pPr>
      <w:r>
        <w:rPr>
          <w:color w:val="231F20"/>
          <w:w w:val="90"/>
          <w:sz w:val="18"/>
        </w:rPr>
        <w:t>a</w:t>
      </w:r>
      <w:r>
        <w:rPr>
          <w:color w:val="231F20"/>
          <w:spacing w:val="1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megbetegedés</w:t>
      </w:r>
      <w:r>
        <w:rPr>
          <w:color w:val="231F20"/>
          <w:spacing w:val="2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stádiuma</w:t>
      </w:r>
      <w:r>
        <w:rPr>
          <w:color w:val="231F20"/>
          <w:spacing w:val="2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2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rehabilitációs</w:t>
      </w:r>
      <w:r>
        <w:rPr>
          <w:color w:val="231F20"/>
          <w:spacing w:val="2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</w:t>
      </w:r>
      <w:r>
        <w:rPr>
          <w:color w:val="231F20"/>
          <w:spacing w:val="2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során</w:t>
      </w:r>
      <w:r>
        <w:rPr>
          <w:color w:val="231F20"/>
          <w:spacing w:val="2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bekövetkező,</w:t>
      </w:r>
      <w:r>
        <w:rPr>
          <w:color w:val="231F20"/>
          <w:spacing w:val="2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2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szervrendszerre</w:t>
      </w:r>
      <w:r>
        <w:rPr>
          <w:color w:val="231F20"/>
          <w:spacing w:val="2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való</w:t>
      </w:r>
      <w:r>
        <w:rPr>
          <w:color w:val="231F20"/>
          <w:spacing w:val="2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kiterjedéssel</w:t>
      </w:r>
      <w:r>
        <w:rPr>
          <w:color w:val="231F20"/>
          <w:spacing w:val="-4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is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változhat,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amely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folyamat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„fődiagnózis-szövődmény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fődiagnózis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miatt”</w:t>
      </w:r>
      <w:r>
        <w:rPr>
          <w:color w:val="231F20"/>
          <w:spacing w:val="-2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kapcsolattal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definiálható.</w:t>
      </w:r>
    </w:p>
    <w:p w:rsidR="003D115A" w:rsidRDefault="003D115A" w:rsidP="00040A2D">
      <w:pPr>
        <w:pStyle w:val="Listaszerbekezds"/>
        <w:numPr>
          <w:ilvl w:val="0"/>
          <w:numId w:val="10"/>
        </w:numPr>
        <w:tabs>
          <w:tab w:val="left" w:pos="1078"/>
        </w:tabs>
        <w:spacing w:before="1" w:line="297" w:lineRule="auto"/>
        <w:ind w:right="131"/>
        <w:jc w:val="both"/>
        <w:rPr>
          <w:sz w:val="18"/>
        </w:rPr>
      </w:pPr>
      <w:r>
        <w:rPr>
          <w:color w:val="231F20"/>
          <w:w w:val="95"/>
          <w:sz w:val="18"/>
        </w:rPr>
        <w:t>Ha a rehabilitációs ellátás ideje alatt a megbetegedés súlyosbodik, és a rehabilitációs ellátás alapjául szolgáló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fődiagnózis szerinti betegség kiterjed más szervrendszerre, a kiterjedésre vonatkozó diagnózist szövődményként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sz w:val="18"/>
        </w:rPr>
        <w:t>kell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minősíteni.</w:t>
      </w:r>
    </w:p>
    <w:p w:rsidR="003D115A" w:rsidRDefault="003D115A" w:rsidP="00040A2D">
      <w:pPr>
        <w:pStyle w:val="Listaszerbekezds"/>
        <w:numPr>
          <w:ilvl w:val="0"/>
          <w:numId w:val="10"/>
        </w:numPr>
        <w:tabs>
          <w:tab w:val="left" w:pos="1078"/>
        </w:tabs>
        <w:spacing w:before="2" w:line="297" w:lineRule="auto"/>
        <w:ind w:right="132"/>
        <w:jc w:val="both"/>
        <w:rPr>
          <w:sz w:val="18"/>
        </w:rPr>
      </w:pPr>
      <w:r>
        <w:rPr>
          <w:color w:val="231F20"/>
          <w:sz w:val="18"/>
        </w:rPr>
        <w:t>A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rehabilitációs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ellátás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során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kezelt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betegségnek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minősülő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krónikus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vagy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akut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megbetegedések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w w:val="105"/>
          <w:sz w:val="18"/>
        </w:rPr>
        <w:t>–</w:t>
      </w:r>
      <w:r>
        <w:rPr>
          <w:color w:val="231F20"/>
          <w:spacing w:val="-5"/>
          <w:w w:val="105"/>
          <w:sz w:val="18"/>
        </w:rPr>
        <w:t xml:space="preserve"> </w:t>
      </w:r>
      <w:r>
        <w:rPr>
          <w:color w:val="231F20"/>
          <w:sz w:val="18"/>
        </w:rPr>
        <w:t>ha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nem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áll</w:t>
      </w:r>
      <w:r>
        <w:rPr>
          <w:color w:val="231F20"/>
          <w:spacing w:val="-52"/>
          <w:sz w:val="18"/>
        </w:rPr>
        <w:t xml:space="preserve"> </w:t>
      </w:r>
      <w:r>
        <w:rPr>
          <w:color w:val="231F20"/>
          <w:w w:val="95"/>
          <w:sz w:val="18"/>
        </w:rPr>
        <w:t>fenn kapcsolat a rehabilitációt indokoló fődiagnózissal, valamint nem tesz szükségessé rehabilitációs ellátást –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kísérőbetegségként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írhatók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le.</w:t>
      </w:r>
    </w:p>
    <w:p w:rsidR="003D115A" w:rsidRDefault="003D115A" w:rsidP="00040A2D">
      <w:pPr>
        <w:pStyle w:val="Listaszerbekezds"/>
        <w:numPr>
          <w:ilvl w:val="0"/>
          <w:numId w:val="10"/>
        </w:numPr>
        <w:tabs>
          <w:tab w:val="left" w:pos="1078"/>
        </w:tabs>
        <w:spacing w:before="3" w:line="297" w:lineRule="auto"/>
        <w:ind w:right="132"/>
        <w:jc w:val="both"/>
        <w:rPr>
          <w:sz w:val="18"/>
        </w:rPr>
      </w:pPr>
      <w:r>
        <w:rPr>
          <w:color w:val="231F20"/>
          <w:spacing w:val="-1"/>
          <w:w w:val="95"/>
          <w:sz w:val="18"/>
        </w:rPr>
        <w:t>A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diagnózistípusok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kiválasztási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szabályait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minden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szakma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esetén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alkalmazni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kell,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betegségek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rögzítését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összes</w:t>
      </w:r>
      <w:r>
        <w:rPr>
          <w:color w:val="231F20"/>
          <w:spacing w:val="-50"/>
          <w:w w:val="95"/>
          <w:sz w:val="18"/>
        </w:rPr>
        <w:t xml:space="preserve"> </w:t>
      </w:r>
      <w:r>
        <w:rPr>
          <w:color w:val="231F20"/>
          <w:sz w:val="18"/>
        </w:rPr>
        <w:t>szabály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együttes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alkalmazásával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kell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elvégezni.</w:t>
      </w:r>
    </w:p>
    <w:p w:rsidR="003D115A" w:rsidRDefault="003D115A" w:rsidP="003D115A">
      <w:pPr>
        <w:pStyle w:val="Szvegtrzs"/>
        <w:spacing w:before="9"/>
        <w:ind w:left="0"/>
        <w:rPr>
          <w:sz w:val="20"/>
        </w:rPr>
      </w:pPr>
    </w:p>
    <w:p w:rsidR="003D115A" w:rsidRDefault="003D115A" w:rsidP="00040A2D">
      <w:pPr>
        <w:pStyle w:val="Cmsor2"/>
        <w:numPr>
          <w:ilvl w:val="0"/>
          <w:numId w:val="9"/>
        </w:numPr>
        <w:tabs>
          <w:tab w:val="left" w:pos="1271"/>
        </w:tabs>
        <w:jc w:val="left"/>
        <w:rPr>
          <w:color w:val="231F20"/>
        </w:rPr>
      </w:pPr>
      <w:r>
        <w:rPr>
          <w:color w:val="231F20"/>
          <w:spacing w:val="-1"/>
          <w:w w:val="90"/>
        </w:rPr>
        <w:t>A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spacing w:val="-1"/>
          <w:w w:val="90"/>
        </w:rPr>
        <w:t>rehabilitációs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spacing w:val="-1"/>
          <w:w w:val="90"/>
        </w:rPr>
        <w:t>ellátások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spacing w:val="-1"/>
          <w:w w:val="90"/>
        </w:rPr>
        <w:t>beavatkozásainak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w w:val="90"/>
        </w:rPr>
        <w:t>kódolási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szabályai</w:t>
      </w:r>
    </w:p>
    <w:p w:rsidR="003D115A" w:rsidRDefault="003D115A" w:rsidP="003D115A">
      <w:pPr>
        <w:pStyle w:val="Szvegtrzs"/>
        <w:spacing w:before="11"/>
        <w:ind w:left="0"/>
        <w:rPr>
          <w:rFonts w:ascii="Tahoma"/>
          <w:b/>
          <w:sz w:val="24"/>
        </w:rPr>
      </w:pPr>
    </w:p>
    <w:p w:rsidR="003D115A" w:rsidRDefault="003D115A" w:rsidP="00040A2D">
      <w:pPr>
        <w:pStyle w:val="Listaszerbekezds"/>
        <w:numPr>
          <w:ilvl w:val="0"/>
          <w:numId w:val="9"/>
        </w:numPr>
        <w:tabs>
          <w:tab w:val="left" w:pos="297"/>
        </w:tabs>
        <w:spacing w:before="0" w:line="297" w:lineRule="auto"/>
        <w:ind w:left="1077" w:right="131" w:hanging="964"/>
        <w:jc w:val="both"/>
        <w:rPr>
          <w:rFonts w:ascii="Tahoma" w:hAnsi="Tahoma"/>
          <w:color w:val="231F20"/>
          <w:sz w:val="18"/>
        </w:rPr>
      </w:pPr>
      <w:r>
        <w:rPr>
          <w:rFonts w:ascii="Tahoma" w:hAnsi="Tahoma"/>
          <w:b/>
          <w:color w:val="231F20"/>
          <w:w w:val="95"/>
          <w:sz w:val="18"/>
        </w:rPr>
        <w:t>§</w:t>
      </w:r>
      <w:r>
        <w:rPr>
          <w:rFonts w:ascii="Tahoma" w:hAnsi="Tahoma"/>
          <w:b/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(1) Minden olyan kórházi bázisadatnak minősülő eljárást rögzíteni kell az adatlapon, amelyet az adott rehabilitációs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ellátás során elvégeztek, beleértve az ebben az időtartamban más szervezeti egységben vagy más egészségügyi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pacing w:val="-1"/>
          <w:sz w:val="18"/>
        </w:rPr>
        <w:t>szolgáltatónál</w:t>
      </w:r>
      <w:r>
        <w:rPr>
          <w:color w:val="231F20"/>
          <w:sz w:val="18"/>
        </w:rPr>
        <w:t xml:space="preserve"> végzett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ellátásokat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is.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rehabilitációs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ellátások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jelenthető,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bázisadatoknak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minősülő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5"/>
          <w:sz w:val="18"/>
        </w:rPr>
        <w:t>beavatkozásainak</w:t>
      </w:r>
      <w:r>
        <w:rPr>
          <w:color w:val="231F20"/>
          <w:spacing w:val="-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listáit</w:t>
      </w:r>
      <w:r>
        <w:rPr>
          <w:color w:val="231F20"/>
          <w:spacing w:val="-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6.</w:t>
      </w:r>
      <w:r>
        <w:rPr>
          <w:color w:val="231F20"/>
          <w:spacing w:val="-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melléklet,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valamint</w:t>
      </w:r>
      <w:r>
        <w:rPr>
          <w:color w:val="231F20"/>
          <w:spacing w:val="-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gyógyító-megelőző</w:t>
      </w:r>
      <w:r>
        <w:rPr>
          <w:color w:val="231F20"/>
          <w:spacing w:val="-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ellátás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jogcímén</w:t>
      </w:r>
      <w:r>
        <w:rPr>
          <w:color w:val="231F20"/>
          <w:spacing w:val="-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-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Egészségbiztosítási</w:t>
      </w:r>
      <w:r>
        <w:rPr>
          <w:color w:val="231F20"/>
          <w:spacing w:val="-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Alap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terhére finanszírozható homogén betegségcsoportok kódolási és besorolási szabályairól szóló 10/2012. (II. 28.)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NEFMI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rendelet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4.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melléklete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tartalmazza.</w:t>
      </w:r>
    </w:p>
    <w:p w:rsidR="003D115A" w:rsidRDefault="003D115A" w:rsidP="00040A2D">
      <w:pPr>
        <w:pStyle w:val="Listaszerbekezds"/>
        <w:numPr>
          <w:ilvl w:val="0"/>
          <w:numId w:val="8"/>
        </w:numPr>
        <w:tabs>
          <w:tab w:val="left" w:pos="1078"/>
        </w:tabs>
        <w:spacing w:before="3" w:line="297" w:lineRule="auto"/>
        <w:ind w:right="132"/>
        <w:rPr>
          <w:sz w:val="18"/>
        </w:rPr>
      </w:pPr>
      <w:r>
        <w:rPr>
          <w:color w:val="231F20"/>
          <w:w w:val="90"/>
          <w:sz w:val="18"/>
        </w:rPr>
        <w:t>Az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eljárástípusok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minősítésével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ki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kell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fejezni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adott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beavatkozásnak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rehabilitációs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diagnózisaival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fennálló</w:t>
      </w:r>
      <w:r>
        <w:rPr>
          <w:color w:val="231F20"/>
          <w:spacing w:val="-46"/>
          <w:w w:val="90"/>
          <w:sz w:val="18"/>
        </w:rPr>
        <w:t xml:space="preserve"> </w:t>
      </w:r>
      <w:r>
        <w:rPr>
          <w:color w:val="231F20"/>
          <w:sz w:val="18"/>
        </w:rPr>
        <w:t>kapcsolatát.</w:t>
      </w:r>
    </w:p>
    <w:p w:rsidR="003D115A" w:rsidRDefault="003D115A" w:rsidP="00040A2D">
      <w:pPr>
        <w:pStyle w:val="Listaszerbekezds"/>
        <w:numPr>
          <w:ilvl w:val="0"/>
          <w:numId w:val="8"/>
        </w:numPr>
        <w:tabs>
          <w:tab w:val="left" w:pos="1078"/>
        </w:tabs>
        <w:spacing w:before="1" w:line="297" w:lineRule="auto"/>
        <w:ind w:right="131"/>
        <w:rPr>
          <w:sz w:val="18"/>
        </w:rPr>
      </w:pPr>
      <w:r>
        <w:rPr>
          <w:color w:val="231F20"/>
          <w:w w:val="95"/>
          <w:sz w:val="18"/>
        </w:rPr>
        <w:t>A</w:t>
      </w:r>
      <w:r>
        <w:rPr>
          <w:color w:val="231F20"/>
          <w:spacing w:val="1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rehabilitációt</w:t>
      </w:r>
      <w:r>
        <w:rPr>
          <w:color w:val="231F20"/>
          <w:spacing w:val="1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indokoló</w:t>
      </w:r>
      <w:r>
        <w:rPr>
          <w:color w:val="231F20"/>
          <w:spacing w:val="1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fődiagnózis</w:t>
      </w:r>
      <w:r>
        <w:rPr>
          <w:color w:val="231F20"/>
          <w:spacing w:val="1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miatt</w:t>
      </w:r>
      <w:r>
        <w:rPr>
          <w:color w:val="231F20"/>
          <w:spacing w:val="1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végzett</w:t>
      </w:r>
      <w:r>
        <w:rPr>
          <w:color w:val="231F20"/>
          <w:spacing w:val="1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beavatkozásokat „G”</w:t>
      </w:r>
      <w:r>
        <w:rPr>
          <w:color w:val="231F20"/>
          <w:spacing w:val="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típussal</w:t>
      </w:r>
      <w:r>
        <w:rPr>
          <w:color w:val="231F20"/>
          <w:spacing w:val="1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kell</w:t>
      </w:r>
      <w:r>
        <w:rPr>
          <w:color w:val="231F20"/>
          <w:spacing w:val="1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jelölni,</w:t>
      </w:r>
      <w:r>
        <w:rPr>
          <w:color w:val="231F20"/>
          <w:spacing w:val="1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ideértve</w:t>
      </w:r>
      <w:r>
        <w:rPr>
          <w:color w:val="231F20"/>
          <w:spacing w:val="1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azoknak</w:t>
      </w:r>
      <w:r>
        <w:rPr>
          <w:color w:val="231F20"/>
          <w:spacing w:val="-48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funkcionális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teszteknek</w:t>
      </w:r>
      <w:r>
        <w:rPr>
          <w:color w:val="231F20"/>
          <w:spacing w:val="-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OENO</w:t>
      </w:r>
      <w:r>
        <w:rPr>
          <w:color w:val="231F20"/>
          <w:spacing w:val="-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kódjait,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melyek</w:t>
      </w:r>
      <w:r>
        <w:rPr>
          <w:color w:val="231F20"/>
          <w:spacing w:val="-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esetében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nem</w:t>
      </w:r>
      <w:r>
        <w:rPr>
          <w:color w:val="231F20"/>
          <w:spacing w:val="-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történik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meg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teszt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értékének</w:t>
      </w:r>
      <w:r>
        <w:rPr>
          <w:color w:val="231F20"/>
          <w:spacing w:val="-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megadása.</w:t>
      </w:r>
    </w:p>
    <w:p w:rsidR="003D115A" w:rsidRDefault="003D115A" w:rsidP="00040A2D">
      <w:pPr>
        <w:pStyle w:val="Listaszerbekezds"/>
        <w:numPr>
          <w:ilvl w:val="0"/>
          <w:numId w:val="8"/>
        </w:numPr>
        <w:tabs>
          <w:tab w:val="left" w:pos="1078"/>
        </w:tabs>
        <w:spacing w:before="2"/>
        <w:ind w:right="0" w:hanging="309"/>
        <w:rPr>
          <w:sz w:val="18"/>
        </w:rPr>
      </w:pPr>
      <w:r>
        <w:rPr>
          <w:color w:val="231F20"/>
          <w:w w:val="90"/>
          <w:sz w:val="18"/>
        </w:rPr>
        <w:t>A</w:t>
      </w:r>
      <w:r>
        <w:rPr>
          <w:color w:val="231F20"/>
          <w:spacing w:val="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rehabilitációt</w:t>
      </w:r>
      <w:r>
        <w:rPr>
          <w:color w:val="231F20"/>
          <w:spacing w:val="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is</w:t>
      </w:r>
      <w:r>
        <w:rPr>
          <w:color w:val="231F20"/>
          <w:spacing w:val="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igénylő</w:t>
      </w:r>
      <w:r>
        <w:rPr>
          <w:color w:val="231F20"/>
          <w:spacing w:val="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kísérőbetegség</w:t>
      </w:r>
      <w:r>
        <w:rPr>
          <w:color w:val="231F20"/>
          <w:spacing w:val="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miatt</w:t>
      </w:r>
      <w:r>
        <w:rPr>
          <w:color w:val="231F20"/>
          <w:spacing w:val="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végzett</w:t>
      </w:r>
      <w:r>
        <w:rPr>
          <w:color w:val="231F20"/>
          <w:spacing w:val="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beavatkozásokat</w:t>
      </w:r>
      <w:r>
        <w:rPr>
          <w:color w:val="231F20"/>
          <w:spacing w:val="-2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„H”</w:t>
      </w:r>
      <w:r>
        <w:rPr>
          <w:color w:val="231F20"/>
          <w:spacing w:val="-1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típussal</w:t>
      </w:r>
      <w:r>
        <w:rPr>
          <w:color w:val="231F20"/>
          <w:spacing w:val="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kell</w:t>
      </w:r>
      <w:r>
        <w:rPr>
          <w:color w:val="231F20"/>
          <w:spacing w:val="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rögzíteni.</w:t>
      </w:r>
    </w:p>
    <w:p w:rsidR="003D115A" w:rsidRDefault="003D115A" w:rsidP="00040A2D">
      <w:pPr>
        <w:pStyle w:val="Listaszerbekezds"/>
        <w:numPr>
          <w:ilvl w:val="0"/>
          <w:numId w:val="8"/>
        </w:numPr>
        <w:tabs>
          <w:tab w:val="left" w:pos="1078"/>
        </w:tabs>
        <w:spacing w:line="297" w:lineRule="auto"/>
        <w:ind w:right="131"/>
        <w:rPr>
          <w:sz w:val="18"/>
        </w:rPr>
      </w:pPr>
      <w:r>
        <w:rPr>
          <w:color w:val="231F20"/>
          <w:w w:val="95"/>
          <w:sz w:val="18"/>
        </w:rPr>
        <w:t>A</w:t>
      </w:r>
      <w:r>
        <w:rPr>
          <w:color w:val="231F20"/>
          <w:spacing w:val="3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„G”</w:t>
      </w:r>
      <w:r>
        <w:rPr>
          <w:color w:val="231F20"/>
          <w:spacing w:val="3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és</w:t>
      </w:r>
      <w:r>
        <w:rPr>
          <w:color w:val="231F20"/>
          <w:spacing w:val="48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3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„H”</w:t>
      </w:r>
      <w:r>
        <w:rPr>
          <w:color w:val="231F20"/>
          <w:spacing w:val="3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típusú</w:t>
      </w:r>
      <w:r>
        <w:rPr>
          <w:color w:val="231F20"/>
          <w:spacing w:val="48"/>
          <w:sz w:val="18"/>
        </w:rPr>
        <w:t xml:space="preserve"> </w:t>
      </w:r>
      <w:r>
        <w:rPr>
          <w:color w:val="231F20"/>
          <w:w w:val="95"/>
          <w:sz w:val="18"/>
        </w:rPr>
        <w:t>beavatkozások</w:t>
      </w:r>
      <w:r>
        <w:rPr>
          <w:color w:val="231F20"/>
          <w:spacing w:val="49"/>
          <w:sz w:val="18"/>
        </w:rPr>
        <w:t xml:space="preserve"> </w:t>
      </w:r>
      <w:r>
        <w:rPr>
          <w:color w:val="231F20"/>
          <w:w w:val="95"/>
          <w:sz w:val="18"/>
        </w:rPr>
        <w:t>mennyiségének</w:t>
      </w:r>
      <w:r>
        <w:rPr>
          <w:color w:val="231F20"/>
          <w:spacing w:val="49"/>
          <w:sz w:val="18"/>
        </w:rPr>
        <w:t xml:space="preserve"> </w:t>
      </w:r>
      <w:r>
        <w:rPr>
          <w:color w:val="231F20"/>
          <w:w w:val="95"/>
          <w:sz w:val="18"/>
        </w:rPr>
        <w:t>jelentése</w:t>
      </w:r>
      <w:r>
        <w:rPr>
          <w:color w:val="231F20"/>
          <w:spacing w:val="49"/>
          <w:sz w:val="18"/>
        </w:rPr>
        <w:t xml:space="preserve"> </w:t>
      </w:r>
      <w:r>
        <w:rPr>
          <w:color w:val="231F20"/>
          <w:w w:val="95"/>
          <w:sz w:val="18"/>
        </w:rPr>
        <w:t>kötelező</w:t>
      </w:r>
      <w:r>
        <w:rPr>
          <w:color w:val="231F20"/>
          <w:spacing w:val="49"/>
          <w:sz w:val="18"/>
        </w:rPr>
        <w:t xml:space="preserve"> </w:t>
      </w:r>
      <w:r>
        <w:rPr>
          <w:color w:val="231F20"/>
          <w:w w:val="95"/>
          <w:sz w:val="18"/>
        </w:rPr>
        <w:t>tevékenységenként,</w:t>
      </w:r>
      <w:r>
        <w:rPr>
          <w:color w:val="231F20"/>
          <w:spacing w:val="48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49"/>
          <w:sz w:val="18"/>
        </w:rPr>
        <w:t xml:space="preserve"> </w:t>
      </w:r>
      <w:r>
        <w:rPr>
          <w:color w:val="231F20"/>
          <w:w w:val="95"/>
          <w:sz w:val="18"/>
        </w:rPr>
        <w:t>elvégzett</w:t>
      </w:r>
      <w:r>
        <w:rPr>
          <w:color w:val="231F20"/>
          <w:spacing w:val="-48"/>
          <w:w w:val="95"/>
          <w:sz w:val="18"/>
        </w:rPr>
        <w:t xml:space="preserve"> </w:t>
      </w:r>
      <w:r>
        <w:rPr>
          <w:color w:val="231F20"/>
          <w:sz w:val="18"/>
        </w:rPr>
        <w:t>beavatkozások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számának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naponként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történő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regisztrálásával.</w:t>
      </w:r>
    </w:p>
    <w:p w:rsidR="003D115A" w:rsidRDefault="003D115A" w:rsidP="00040A2D">
      <w:pPr>
        <w:pStyle w:val="Listaszerbekezds"/>
        <w:numPr>
          <w:ilvl w:val="0"/>
          <w:numId w:val="8"/>
        </w:numPr>
        <w:tabs>
          <w:tab w:val="left" w:pos="1078"/>
        </w:tabs>
        <w:spacing w:before="1" w:line="297" w:lineRule="auto"/>
        <w:ind w:right="131"/>
        <w:rPr>
          <w:sz w:val="18"/>
        </w:rPr>
      </w:pPr>
      <w:r>
        <w:rPr>
          <w:color w:val="231F20"/>
          <w:w w:val="95"/>
          <w:sz w:val="18"/>
        </w:rPr>
        <w:t>„I”</w:t>
      </w:r>
      <w:r>
        <w:rPr>
          <w:color w:val="231F20"/>
          <w:spacing w:val="-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típussal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kell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rögzíteni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beteg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részére</w:t>
      </w:r>
      <w:r>
        <w:rPr>
          <w:color w:val="231F20"/>
          <w:spacing w:val="1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felvételt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követő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5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napon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belül,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beavatkozási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dátum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megadásával</w:t>
      </w:r>
      <w:r>
        <w:rPr>
          <w:color w:val="231F20"/>
          <w:spacing w:val="-48"/>
          <w:w w:val="95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kiválasztott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REP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terv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OENO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kódját.</w:t>
      </w:r>
    </w:p>
    <w:p w:rsidR="003D115A" w:rsidRDefault="003D115A" w:rsidP="00040A2D">
      <w:pPr>
        <w:pStyle w:val="Listaszerbekezds"/>
        <w:numPr>
          <w:ilvl w:val="0"/>
          <w:numId w:val="8"/>
        </w:numPr>
        <w:tabs>
          <w:tab w:val="left" w:pos="1078"/>
        </w:tabs>
        <w:spacing w:before="2"/>
        <w:ind w:right="0" w:hanging="309"/>
        <w:rPr>
          <w:sz w:val="18"/>
        </w:rPr>
      </w:pPr>
      <w:r>
        <w:rPr>
          <w:color w:val="231F20"/>
          <w:w w:val="90"/>
          <w:sz w:val="18"/>
        </w:rPr>
        <w:t>Ha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</w:t>
      </w:r>
    </w:p>
    <w:p w:rsidR="003D115A" w:rsidRDefault="003D115A" w:rsidP="00040A2D">
      <w:pPr>
        <w:pStyle w:val="Listaszerbekezds"/>
        <w:numPr>
          <w:ilvl w:val="1"/>
          <w:numId w:val="8"/>
        </w:numPr>
        <w:tabs>
          <w:tab w:val="left" w:pos="1587"/>
          <w:tab w:val="left" w:pos="1588"/>
        </w:tabs>
        <w:spacing w:before="50" w:line="297" w:lineRule="auto"/>
        <w:ind w:right="132"/>
        <w:rPr>
          <w:sz w:val="18"/>
        </w:rPr>
      </w:pPr>
      <w:r>
        <w:rPr>
          <w:color w:val="231F20"/>
          <w:w w:val="90"/>
          <w:sz w:val="18"/>
        </w:rPr>
        <w:t>olyan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ápolás,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amelyre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REP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tervek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egyike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sem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alkalmazható,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akkor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R5000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kód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jelentendő,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és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ellátások</w:t>
      </w:r>
      <w:r>
        <w:rPr>
          <w:color w:val="231F20"/>
          <w:spacing w:val="-4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jelentését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rehabilitációs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ellátási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programok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jelentési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szabályai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alapján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kell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elvégezni,</w:t>
      </w:r>
    </w:p>
    <w:p w:rsidR="003D115A" w:rsidRDefault="003D115A" w:rsidP="00040A2D">
      <w:pPr>
        <w:pStyle w:val="Listaszerbekezds"/>
        <w:numPr>
          <w:ilvl w:val="1"/>
          <w:numId w:val="8"/>
        </w:numPr>
        <w:tabs>
          <w:tab w:val="left" w:pos="1587"/>
          <w:tab w:val="left" w:pos="1588"/>
        </w:tabs>
        <w:spacing w:before="2"/>
        <w:ind w:right="0"/>
        <w:rPr>
          <w:sz w:val="18"/>
        </w:rPr>
      </w:pPr>
      <w:r>
        <w:rPr>
          <w:color w:val="231F20"/>
          <w:sz w:val="18"/>
        </w:rPr>
        <w:t>nem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rehabilitációs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célú,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akkor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az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R2000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kód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jelentendő,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és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az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ellátások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jelentése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során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Kr.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37.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§</w:t>
      </w:r>
    </w:p>
    <w:p w:rsidR="003D115A" w:rsidRDefault="003D115A" w:rsidP="00040A2D">
      <w:pPr>
        <w:pStyle w:val="Listaszerbekezds"/>
        <w:numPr>
          <w:ilvl w:val="0"/>
          <w:numId w:val="7"/>
        </w:numPr>
        <w:tabs>
          <w:tab w:val="left" w:pos="1821"/>
        </w:tabs>
        <w:ind w:right="0" w:hanging="234"/>
        <w:jc w:val="left"/>
        <w:rPr>
          <w:sz w:val="18"/>
        </w:rPr>
      </w:pPr>
      <w:r>
        <w:rPr>
          <w:color w:val="231F20"/>
          <w:w w:val="90"/>
          <w:sz w:val="18"/>
        </w:rPr>
        <w:t>és</w:t>
      </w:r>
      <w:r>
        <w:rPr>
          <w:color w:val="231F20"/>
          <w:spacing w:val="-8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(8)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bekezdés</w:t>
      </w:r>
      <w:r>
        <w:rPr>
          <w:color w:val="231F20"/>
          <w:spacing w:val="-8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előírásait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kell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alkalmazni,</w:t>
      </w:r>
    </w:p>
    <w:p w:rsidR="003D115A" w:rsidRDefault="003D115A" w:rsidP="00040A2D">
      <w:pPr>
        <w:pStyle w:val="Listaszerbekezds"/>
        <w:numPr>
          <w:ilvl w:val="1"/>
          <w:numId w:val="8"/>
        </w:numPr>
        <w:tabs>
          <w:tab w:val="left" w:pos="1588"/>
        </w:tabs>
        <w:spacing w:line="297" w:lineRule="auto"/>
        <w:ind w:right="131"/>
        <w:jc w:val="both"/>
        <w:rPr>
          <w:sz w:val="18"/>
        </w:rPr>
      </w:pPr>
      <w:r>
        <w:rPr>
          <w:color w:val="231F20"/>
          <w:sz w:val="18"/>
        </w:rPr>
        <w:t>befejeződött,</w:t>
      </w:r>
      <w:r>
        <w:rPr>
          <w:color w:val="231F20"/>
          <w:spacing w:val="54"/>
          <w:sz w:val="18"/>
        </w:rPr>
        <w:t xml:space="preserve"> </w:t>
      </w:r>
      <w:r>
        <w:rPr>
          <w:color w:val="231F20"/>
          <w:sz w:val="18"/>
        </w:rPr>
        <w:t>de</w:t>
      </w:r>
      <w:r>
        <w:rPr>
          <w:color w:val="231F20"/>
          <w:spacing w:val="54"/>
          <w:sz w:val="18"/>
        </w:rPr>
        <w:t xml:space="preserve"> </w:t>
      </w:r>
      <w:r>
        <w:rPr>
          <w:color w:val="231F20"/>
          <w:sz w:val="18"/>
        </w:rPr>
        <w:t>áthelyezés</w:t>
      </w:r>
      <w:r>
        <w:rPr>
          <w:color w:val="231F20"/>
          <w:spacing w:val="54"/>
          <w:sz w:val="18"/>
        </w:rPr>
        <w:t xml:space="preserve"> </w:t>
      </w:r>
      <w:r>
        <w:rPr>
          <w:color w:val="231F20"/>
          <w:sz w:val="18"/>
        </w:rPr>
        <w:t>más</w:t>
      </w:r>
      <w:r>
        <w:rPr>
          <w:color w:val="231F20"/>
          <w:spacing w:val="54"/>
          <w:sz w:val="18"/>
        </w:rPr>
        <w:t xml:space="preserve"> </w:t>
      </w:r>
      <w:r>
        <w:rPr>
          <w:color w:val="231F20"/>
          <w:sz w:val="18"/>
        </w:rPr>
        <w:t>szervezeti</w:t>
      </w:r>
      <w:r>
        <w:rPr>
          <w:color w:val="231F20"/>
          <w:spacing w:val="55"/>
          <w:sz w:val="18"/>
        </w:rPr>
        <w:t xml:space="preserve"> </w:t>
      </w:r>
      <w:r>
        <w:rPr>
          <w:color w:val="231F20"/>
          <w:sz w:val="18"/>
        </w:rPr>
        <w:t>egységbe,</w:t>
      </w:r>
      <w:r>
        <w:rPr>
          <w:color w:val="231F20"/>
          <w:spacing w:val="54"/>
          <w:sz w:val="18"/>
        </w:rPr>
        <w:t xml:space="preserve"> </w:t>
      </w:r>
      <w:r>
        <w:rPr>
          <w:color w:val="231F20"/>
          <w:sz w:val="18"/>
        </w:rPr>
        <w:t>intézménybe</w:t>
      </w:r>
      <w:r>
        <w:rPr>
          <w:color w:val="231F20"/>
          <w:spacing w:val="54"/>
          <w:sz w:val="18"/>
        </w:rPr>
        <w:t xml:space="preserve"> </w:t>
      </w:r>
      <w:r>
        <w:rPr>
          <w:color w:val="231F20"/>
          <w:sz w:val="18"/>
        </w:rPr>
        <w:t>nem</w:t>
      </w:r>
      <w:r>
        <w:rPr>
          <w:color w:val="231F20"/>
          <w:spacing w:val="54"/>
          <w:sz w:val="18"/>
        </w:rPr>
        <w:t xml:space="preserve"> </w:t>
      </w:r>
      <w:r>
        <w:rPr>
          <w:color w:val="231F20"/>
          <w:sz w:val="18"/>
        </w:rPr>
        <w:t>oldható</w:t>
      </w:r>
      <w:r>
        <w:rPr>
          <w:color w:val="231F20"/>
          <w:spacing w:val="55"/>
          <w:sz w:val="18"/>
        </w:rPr>
        <w:t xml:space="preserve"> </w:t>
      </w:r>
      <w:r>
        <w:rPr>
          <w:color w:val="231F20"/>
          <w:sz w:val="18"/>
        </w:rPr>
        <w:t>meg,</w:t>
      </w:r>
      <w:r>
        <w:rPr>
          <w:color w:val="231F20"/>
          <w:spacing w:val="54"/>
          <w:sz w:val="18"/>
        </w:rPr>
        <w:t xml:space="preserve"> </w:t>
      </w:r>
      <w:r>
        <w:rPr>
          <w:color w:val="231F20"/>
          <w:sz w:val="18"/>
        </w:rPr>
        <w:t>akkor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R4000</w:t>
      </w:r>
      <w:r>
        <w:rPr>
          <w:color w:val="231F20"/>
          <w:spacing w:val="-3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„Rehabilitáció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befejeződött,</w:t>
      </w:r>
      <w:r>
        <w:rPr>
          <w:color w:val="231F20"/>
          <w:spacing w:val="-8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áthelyezés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nem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megoldható”</w:t>
      </w:r>
      <w:r>
        <w:rPr>
          <w:color w:val="231F20"/>
          <w:spacing w:val="-2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kód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rögzítendő,</w:t>
      </w:r>
    </w:p>
    <w:p w:rsidR="003D115A" w:rsidRDefault="003D115A" w:rsidP="00040A2D">
      <w:pPr>
        <w:pStyle w:val="Listaszerbekezds"/>
        <w:numPr>
          <w:ilvl w:val="1"/>
          <w:numId w:val="8"/>
        </w:numPr>
        <w:tabs>
          <w:tab w:val="left" w:pos="1588"/>
        </w:tabs>
        <w:spacing w:before="1" w:line="297" w:lineRule="auto"/>
        <w:ind w:right="131"/>
        <w:jc w:val="both"/>
        <w:rPr>
          <w:sz w:val="18"/>
        </w:rPr>
      </w:pPr>
      <w:r>
        <w:rPr>
          <w:color w:val="231F20"/>
          <w:w w:val="95"/>
          <w:sz w:val="18"/>
        </w:rPr>
        <w:t>a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beteg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állapotváltozása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következtében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ideiglenesen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felfüggesztésre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kerül,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akkor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R3000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kód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jelentendő,</w:t>
      </w:r>
      <w:r>
        <w:rPr>
          <w:color w:val="231F20"/>
          <w:spacing w:val="-5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amelynek rögzítésekor a rehabilitációs ellátás nélküli időszakot a kezdő dátum és a rehabilitáció nélküli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napok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mennyiségét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kell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megadni.</w:t>
      </w:r>
    </w:p>
    <w:p w:rsidR="003D115A" w:rsidRDefault="003D115A" w:rsidP="00040A2D">
      <w:pPr>
        <w:pStyle w:val="Listaszerbekezds"/>
        <w:numPr>
          <w:ilvl w:val="0"/>
          <w:numId w:val="7"/>
        </w:numPr>
        <w:tabs>
          <w:tab w:val="left" w:pos="1078"/>
        </w:tabs>
        <w:spacing w:before="3" w:line="297" w:lineRule="auto"/>
        <w:ind w:left="1077" w:right="132" w:hanging="308"/>
        <w:jc w:val="both"/>
        <w:rPr>
          <w:sz w:val="18"/>
        </w:rPr>
      </w:pPr>
      <w:r>
        <w:rPr>
          <w:color w:val="231F20"/>
          <w:w w:val="95"/>
          <w:sz w:val="18"/>
        </w:rPr>
        <w:t>A „G” típusú kódok regisztrálása nem szükséges azokban az időszakokban, amikor a beteg állapotváltozása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következtében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rehabilitáció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felfüggesztésre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kerül.</w:t>
      </w:r>
    </w:p>
    <w:p w:rsidR="003D115A" w:rsidRDefault="003D115A" w:rsidP="00040A2D">
      <w:pPr>
        <w:pStyle w:val="Listaszerbekezds"/>
        <w:numPr>
          <w:ilvl w:val="0"/>
          <w:numId w:val="7"/>
        </w:numPr>
        <w:tabs>
          <w:tab w:val="left" w:pos="1078"/>
        </w:tabs>
        <w:spacing w:before="1"/>
        <w:ind w:left="1077" w:right="0" w:hanging="309"/>
        <w:jc w:val="both"/>
        <w:rPr>
          <w:sz w:val="18"/>
        </w:rPr>
      </w:pPr>
      <w:r>
        <w:rPr>
          <w:color w:val="231F20"/>
          <w:w w:val="90"/>
          <w:sz w:val="18"/>
        </w:rPr>
        <w:t>Az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„I”</w:t>
      </w:r>
      <w:r>
        <w:rPr>
          <w:color w:val="231F20"/>
          <w:spacing w:val="-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típus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esetén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első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4</w:t>
      </w:r>
      <w:r>
        <w:rPr>
          <w:color w:val="231F20"/>
          <w:spacing w:val="1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jegy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REP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azonosítását</w:t>
      </w:r>
      <w:r>
        <w:rPr>
          <w:color w:val="231F20"/>
          <w:spacing w:val="1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adja,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utolsó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pozíción</w:t>
      </w:r>
      <w:r>
        <w:rPr>
          <w:color w:val="231F20"/>
          <w:spacing w:val="1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pedig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kifejezi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„0”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karakterrel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1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alap,</w:t>
      </w:r>
    </w:p>
    <w:p w:rsidR="003D115A" w:rsidRDefault="003D115A" w:rsidP="003D115A">
      <w:pPr>
        <w:pStyle w:val="Szvegtrzs"/>
        <w:ind w:left="1077"/>
        <w:jc w:val="both"/>
      </w:pPr>
      <w:r>
        <w:rPr>
          <w:color w:val="231F20"/>
          <w:w w:val="90"/>
        </w:rPr>
        <w:lastRenderedPageBreak/>
        <w:t>„1”</w:t>
      </w:r>
      <w:r>
        <w:rPr>
          <w:color w:val="231F20"/>
          <w:spacing w:val="-27"/>
          <w:w w:val="90"/>
        </w:rPr>
        <w:t xml:space="preserve"> </w:t>
      </w:r>
      <w:r>
        <w:rPr>
          <w:color w:val="231F20"/>
          <w:w w:val="90"/>
        </w:rPr>
        <w:t>karakterrel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pedig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bővített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w w:val="90"/>
        </w:rPr>
        <w:t>REP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teljesítésének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típusát.</w:t>
      </w:r>
    </w:p>
    <w:p w:rsidR="003D115A" w:rsidRDefault="003D115A" w:rsidP="00040A2D">
      <w:pPr>
        <w:pStyle w:val="Listaszerbekezds"/>
        <w:numPr>
          <w:ilvl w:val="0"/>
          <w:numId w:val="7"/>
        </w:numPr>
        <w:tabs>
          <w:tab w:val="left" w:pos="1078"/>
        </w:tabs>
        <w:ind w:left="1077" w:right="0" w:hanging="401"/>
        <w:jc w:val="both"/>
        <w:rPr>
          <w:sz w:val="18"/>
        </w:rPr>
      </w:pPr>
      <w:r>
        <w:rPr>
          <w:color w:val="231F20"/>
          <w:w w:val="95"/>
          <w:sz w:val="18"/>
        </w:rPr>
        <w:t>A</w:t>
      </w:r>
      <w:r>
        <w:rPr>
          <w:color w:val="231F20"/>
          <w:spacing w:val="1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„G”</w:t>
      </w:r>
      <w:r>
        <w:rPr>
          <w:color w:val="231F20"/>
          <w:spacing w:val="1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és</w:t>
      </w:r>
      <w:r>
        <w:rPr>
          <w:color w:val="231F20"/>
          <w:spacing w:val="2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1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„H”</w:t>
      </w:r>
      <w:r>
        <w:rPr>
          <w:color w:val="231F20"/>
          <w:spacing w:val="1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típusú</w:t>
      </w:r>
      <w:r>
        <w:rPr>
          <w:color w:val="231F20"/>
          <w:spacing w:val="2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beavatkozások</w:t>
      </w:r>
      <w:r>
        <w:rPr>
          <w:color w:val="231F20"/>
          <w:spacing w:val="2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rögzítésekor</w:t>
      </w:r>
      <w:r>
        <w:rPr>
          <w:color w:val="231F20"/>
          <w:spacing w:val="2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nem</w:t>
      </w:r>
      <w:r>
        <w:rPr>
          <w:color w:val="231F20"/>
          <w:spacing w:val="2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kell</w:t>
      </w:r>
      <w:r>
        <w:rPr>
          <w:color w:val="231F20"/>
          <w:spacing w:val="2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kitölteni</w:t>
      </w:r>
      <w:r>
        <w:rPr>
          <w:color w:val="231F20"/>
          <w:spacing w:val="2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2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beavatkozás</w:t>
      </w:r>
      <w:r>
        <w:rPr>
          <w:color w:val="231F20"/>
          <w:spacing w:val="2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rovat</w:t>
      </w:r>
      <w:r>
        <w:rPr>
          <w:color w:val="231F20"/>
          <w:spacing w:val="1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„S”.</w:t>
      </w:r>
      <w:r>
        <w:rPr>
          <w:color w:val="231F20"/>
          <w:spacing w:val="2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Sebgyógyulás,</w:t>
      </w:r>
    </w:p>
    <w:p w:rsidR="003D115A" w:rsidRDefault="003D115A" w:rsidP="003D115A">
      <w:pPr>
        <w:pStyle w:val="Szvegtrzs"/>
        <w:ind w:left="1077"/>
        <w:jc w:val="both"/>
      </w:pPr>
      <w:r>
        <w:rPr>
          <w:color w:val="231F20"/>
          <w:w w:val="90"/>
        </w:rPr>
        <w:t>„F”.</w:t>
      </w:r>
      <w:r>
        <w:rPr>
          <w:color w:val="231F20"/>
          <w:spacing w:val="-7"/>
          <w:w w:val="90"/>
        </w:rPr>
        <w:t xml:space="preserve"> </w:t>
      </w:r>
      <w:r>
        <w:rPr>
          <w:color w:val="231F20"/>
          <w:w w:val="90"/>
        </w:rPr>
        <w:t>Nosocomiális</w:t>
      </w:r>
      <w:r>
        <w:rPr>
          <w:color w:val="231F20"/>
          <w:spacing w:val="-7"/>
          <w:w w:val="90"/>
        </w:rPr>
        <w:t xml:space="preserve"> </w:t>
      </w:r>
      <w:r>
        <w:rPr>
          <w:color w:val="231F20"/>
          <w:w w:val="90"/>
        </w:rPr>
        <w:t>fertőzés,</w:t>
      </w:r>
      <w:r>
        <w:rPr>
          <w:color w:val="231F20"/>
          <w:spacing w:val="-30"/>
          <w:w w:val="90"/>
        </w:rPr>
        <w:t xml:space="preserve"> </w:t>
      </w:r>
      <w:r>
        <w:rPr>
          <w:color w:val="231F20"/>
          <w:w w:val="90"/>
        </w:rPr>
        <w:t>„M”.</w:t>
      </w:r>
      <w:r>
        <w:rPr>
          <w:color w:val="231F20"/>
          <w:spacing w:val="-6"/>
          <w:w w:val="90"/>
        </w:rPr>
        <w:t xml:space="preserve"> </w:t>
      </w:r>
      <w:r>
        <w:rPr>
          <w:color w:val="231F20"/>
          <w:w w:val="90"/>
        </w:rPr>
        <w:t>Beavatkozás</w:t>
      </w:r>
      <w:r>
        <w:rPr>
          <w:color w:val="231F20"/>
          <w:spacing w:val="-7"/>
          <w:w w:val="90"/>
        </w:rPr>
        <w:t xml:space="preserve"> </w:t>
      </w:r>
      <w:r>
        <w:rPr>
          <w:color w:val="231F20"/>
          <w:w w:val="90"/>
        </w:rPr>
        <w:t>minősítése</w:t>
      </w:r>
      <w:r>
        <w:rPr>
          <w:color w:val="231F20"/>
          <w:spacing w:val="-7"/>
          <w:w w:val="90"/>
        </w:rPr>
        <w:t xml:space="preserve"> </w:t>
      </w:r>
      <w:r>
        <w:rPr>
          <w:color w:val="231F20"/>
          <w:w w:val="90"/>
        </w:rPr>
        <w:t>az</w:t>
      </w:r>
      <w:r>
        <w:rPr>
          <w:color w:val="231F20"/>
          <w:spacing w:val="-7"/>
          <w:w w:val="90"/>
        </w:rPr>
        <w:t xml:space="preserve"> </w:t>
      </w:r>
      <w:r>
        <w:rPr>
          <w:color w:val="231F20"/>
          <w:w w:val="90"/>
        </w:rPr>
        <w:t>ellátásban</w:t>
      </w:r>
      <w:r>
        <w:rPr>
          <w:color w:val="231F20"/>
          <w:spacing w:val="-7"/>
          <w:w w:val="90"/>
        </w:rPr>
        <w:t xml:space="preserve"> </w:t>
      </w:r>
      <w:r>
        <w:rPr>
          <w:color w:val="231F20"/>
          <w:w w:val="90"/>
        </w:rPr>
        <w:t>elfoglalt</w:t>
      </w:r>
      <w:r>
        <w:rPr>
          <w:color w:val="231F20"/>
          <w:spacing w:val="-6"/>
          <w:w w:val="90"/>
        </w:rPr>
        <w:t xml:space="preserve"> </w:t>
      </w:r>
      <w:r>
        <w:rPr>
          <w:color w:val="231F20"/>
          <w:w w:val="90"/>
        </w:rPr>
        <w:t>helye</w:t>
      </w:r>
      <w:r>
        <w:rPr>
          <w:color w:val="231F20"/>
          <w:spacing w:val="-7"/>
          <w:w w:val="90"/>
        </w:rPr>
        <w:t xml:space="preserve"> </w:t>
      </w:r>
      <w:r>
        <w:rPr>
          <w:color w:val="231F20"/>
          <w:w w:val="90"/>
        </w:rPr>
        <w:t>szerint</w:t>
      </w:r>
      <w:r>
        <w:rPr>
          <w:color w:val="231F20"/>
          <w:spacing w:val="-7"/>
          <w:w w:val="90"/>
        </w:rPr>
        <w:t xml:space="preserve"> </w:t>
      </w:r>
      <w:r>
        <w:rPr>
          <w:color w:val="231F20"/>
          <w:w w:val="90"/>
        </w:rPr>
        <w:t>megnevezésű</w:t>
      </w:r>
      <w:r>
        <w:rPr>
          <w:color w:val="231F20"/>
          <w:spacing w:val="-7"/>
          <w:w w:val="90"/>
        </w:rPr>
        <w:t xml:space="preserve"> </w:t>
      </w:r>
      <w:r>
        <w:rPr>
          <w:color w:val="231F20"/>
          <w:w w:val="90"/>
        </w:rPr>
        <w:t>rovatokat.</w:t>
      </w:r>
    </w:p>
    <w:p w:rsidR="003D115A" w:rsidRDefault="003D115A" w:rsidP="00040A2D">
      <w:pPr>
        <w:pStyle w:val="Listaszerbekezds"/>
        <w:numPr>
          <w:ilvl w:val="0"/>
          <w:numId w:val="9"/>
        </w:numPr>
        <w:tabs>
          <w:tab w:val="left" w:pos="397"/>
          <w:tab w:val="left" w:pos="769"/>
        </w:tabs>
        <w:spacing w:before="174"/>
        <w:ind w:left="396" w:right="0" w:hanging="284"/>
        <w:jc w:val="left"/>
        <w:rPr>
          <w:rFonts w:ascii="Tahoma" w:hAnsi="Tahoma"/>
          <w:color w:val="231F20"/>
          <w:sz w:val="18"/>
        </w:rPr>
      </w:pPr>
      <w:r>
        <w:rPr>
          <w:rFonts w:ascii="Tahoma" w:hAnsi="Tahoma"/>
          <w:b/>
          <w:color w:val="231F20"/>
          <w:sz w:val="18"/>
        </w:rPr>
        <w:t>§</w:t>
      </w:r>
      <w:r>
        <w:rPr>
          <w:rFonts w:ascii="Tahoma" w:hAnsi="Tahoma"/>
          <w:b/>
          <w:color w:val="231F20"/>
          <w:sz w:val="18"/>
        </w:rPr>
        <w:tab/>
      </w:r>
      <w:r>
        <w:rPr>
          <w:color w:val="231F20"/>
          <w:w w:val="90"/>
          <w:sz w:val="18"/>
        </w:rPr>
        <w:t>(1)</w:t>
      </w:r>
      <w:r>
        <w:rPr>
          <w:color w:val="231F20"/>
          <w:spacing w:val="84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-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1-es</w:t>
      </w:r>
      <w:r>
        <w:rPr>
          <w:color w:val="231F20"/>
          <w:spacing w:val="-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típusként</w:t>
      </w:r>
      <w:r>
        <w:rPr>
          <w:color w:val="231F20"/>
          <w:spacing w:val="-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kódolható</w:t>
      </w:r>
      <w:r>
        <w:rPr>
          <w:color w:val="231F20"/>
          <w:spacing w:val="-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diagnózisok</w:t>
      </w:r>
      <w:r>
        <w:rPr>
          <w:color w:val="231F20"/>
          <w:spacing w:val="-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listáját</w:t>
      </w:r>
      <w:r>
        <w:rPr>
          <w:color w:val="231F20"/>
          <w:spacing w:val="-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-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1.</w:t>
      </w:r>
      <w:r>
        <w:rPr>
          <w:color w:val="231F20"/>
          <w:spacing w:val="-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melléklet</w:t>
      </w:r>
      <w:r>
        <w:rPr>
          <w:color w:val="231F20"/>
          <w:spacing w:val="-3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tartalmazza.</w:t>
      </w:r>
    </w:p>
    <w:p w:rsidR="003D115A" w:rsidRDefault="003D115A" w:rsidP="00040A2D">
      <w:pPr>
        <w:pStyle w:val="Listaszerbekezds"/>
        <w:numPr>
          <w:ilvl w:val="0"/>
          <w:numId w:val="6"/>
        </w:numPr>
        <w:tabs>
          <w:tab w:val="left" w:pos="1078"/>
        </w:tabs>
        <w:ind w:right="0" w:hanging="309"/>
        <w:rPr>
          <w:sz w:val="18"/>
        </w:rPr>
      </w:pPr>
      <w:r>
        <w:rPr>
          <w:color w:val="231F20"/>
          <w:w w:val="90"/>
          <w:sz w:val="18"/>
        </w:rPr>
        <w:t>A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3-as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és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P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típusként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kódolható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diagnózisok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listáját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2.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melléklet</w:t>
      </w:r>
      <w:r>
        <w:rPr>
          <w:color w:val="231F20"/>
          <w:spacing w:val="-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tartalmazza.</w:t>
      </w:r>
    </w:p>
    <w:p w:rsidR="003D115A" w:rsidRDefault="003D115A" w:rsidP="00040A2D">
      <w:pPr>
        <w:pStyle w:val="Listaszerbekezds"/>
        <w:numPr>
          <w:ilvl w:val="0"/>
          <w:numId w:val="6"/>
        </w:numPr>
        <w:tabs>
          <w:tab w:val="left" w:pos="1078"/>
        </w:tabs>
        <w:ind w:right="0" w:hanging="309"/>
        <w:rPr>
          <w:sz w:val="18"/>
        </w:rPr>
      </w:pPr>
      <w:r>
        <w:rPr>
          <w:color w:val="231F20"/>
          <w:w w:val="90"/>
          <w:sz w:val="18"/>
        </w:rPr>
        <w:t>A</w:t>
      </w:r>
      <w:r>
        <w:rPr>
          <w:color w:val="231F20"/>
          <w:spacing w:val="-3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„V”</w:t>
      </w:r>
      <w:r>
        <w:rPr>
          <w:color w:val="231F20"/>
          <w:spacing w:val="-2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típusú</w:t>
      </w:r>
      <w:r>
        <w:rPr>
          <w:color w:val="231F20"/>
          <w:spacing w:val="-3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„Z”</w:t>
      </w:r>
      <w:r>
        <w:rPr>
          <w:color w:val="231F20"/>
          <w:spacing w:val="-2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karakterrel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kezdődő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diagnózisok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listáját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3.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melléklet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tartalmazza.</w:t>
      </w:r>
    </w:p>
    <w:p w:rsidR="003D115A" w:rsidRDefault="003D115A" w:rsidP="00040A2D">
      <w:pPr>
        <w:pStyle w:val="Listaszerbekezds"/>
        <w:numPr>
          <w:ilvl w:val="0"/>
          <w:numId w:val="6"/>
        </w:numPr>
        <w:tabs>
          <w:tab w:val="left" w:pos="1078"/>
        </w:tabs>
        <w:spacing w:line="297" w:lineRule="auto"/>
        <w:ind w:right="132"/>
        <w:rPr>
          <w:sz w:val="18"/>
        </w:rPr>
      </w:pPr>
      <w:r>
        <w:rPr>
          <w:color w:val="231F20"/>
          <w:w w:val="95"/>
          <w:sz w:val="18"/>
        </w:rPr>
        <w:t>A</w:t>
      </w:r>
      <w:r>
        <w:rPr>
          <w:color w:val="231F20"/>
          <w:spacing w:val="2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RÁFT</w:t>
      </w:r>
      <w:r>
        <w:rPr>
          <w:color w:val="231F20"/>
          <w:spacing w:val="2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kódok</w:t>
      </w:r>
      <w:r>
        <w:rPr>
          <w:color w:val="231F20"/>
          <w:spacing w:val="2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meghatározásának</w:t>
      </w:r>
      <w:r>
        <w:rPr>
          <w:color w:val="231F20"/>
          <w:spacing w:val="2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speciális</w:t>
      </w:r>
      <w:r>
        <w:rPr>
          <w:color w:val="231F20"/>
          <w:spacing w:val="2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szabályait,</w:t>
      </w:r>
      <w:r>
        <w:rPr>
          <w:color w:val="231F20"/>
          <w:spacing w:val="2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valamint</w:t>
      </w:r>
      <w:r>
        <w:rPr>
          <w:color w:val="231F20"/>
          <w:spacing w:val="2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2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X</w:t>
      </w:r>
      <w:r>
        <w:rPr>
          <w:color w:val="231F20"/>
          <w:spacing w:val="2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típusként</w:t>
      </w:r>
      <w:r>
        <w:rPr>
          <w:color w:val="231F20"/>
          <w:spacing w:val="2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jelentendő</w:t>
      </w:r>
      <w:r>
        <w:rPr>
          <w:color w:val="231F20"/>
          <w:spacing w:val="2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RÁFT</w:t>
      </w:r>
      <w:r>
        <w:rPr>
          <w:color w:val="231F20"/>
          <w:spacing w:val="2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kódok</w:t>
      </w:r>
      <w:r>
        <w:rPr>
          <w:color w:val="231F20"/>
          <w:spacing w:val="2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listáját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4.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melléklet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tartalmazza.</w:t>
      </w:r>
    </w:p>
    <w:p w:rsidR="003D115A" w:rsidRDefault="003D115A" w:rsidP="00040A2D">
      <w:pPr>
        <w:pStyle w:val="Listaszerbekezds"/>
        <w:numPr>
          <w:ilvl w:val="0"/>
          <w:numId w:val="6"/>
        </w:numPr>
        <w:tabs>
          <w:tab w:val="left" w:pos="1078"/>
        </w:tabs>
        <w:spacing w:before="1" w:line="297" w:lineRule="auto"/>
        <w:ind w:right="132"/>
        <w:rPr>
          <w:sz w:val="18"/>
        </w:rPr>
      </w:pPr>
      <w:r>
        <w:rPr>
          <w:color w:val="231F20"/>
          <w:w w:val="95"/>
          <w:sz w:val="18"/>
        </w:rPr>
        <w:t>Az</w:t>
      </w:r>
      <w:r>
        <w:rPr>
          <w:color w:val="231F20"/>
          <w:spacing w:val="2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FNO</w:t>
      </w:r>
      <w:r>
        <w:rPr>
          <w:color w:val="231F20"/>
          <w:spacing w:val="2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kódok</w:t>
      </w:r>
      <w:r>
        <w:rPr>
          <w:color w:val="231F20"/>
          <w:spacing w:val="2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meghatározásának</w:t>
      </w:r>
      <w:r>
        <w:rPr>
          <w:color w:val="231F20"/>
          <w:spacing w:val="2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speciális</w:t>
      </w:r>
      <w:r>
        <w:rPr>
          <w:color w:val="231F20"/>
          <w:spacing w:val="2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szabályait,</w:t>
      </w:r>
      <w:r>
        <w:rPr>
          <w:color w:val="231F20"/>
          <w:spacing w:val="2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valamint</w:t>
      </w:r>
      <w:r>
        <w:rPr>
          <w:color w:val="231F20"/>
          <w:spacing w:val="2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2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funkcióképesség,</w:t>
      </w:r>
      <w:r>
        <w:rPr>
          <w:color w:val="231F20"/>
          <w:spacing w:val="2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fogyatékosság</w:t>
      </w:r>
      <w:r>
        <w:rPr>
          <w:color w:val="231F20"/>
          <w:spacing w:val="2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és</w:t>
      </w:r>
      <w:r>
        <w:rPr>
          <w:color w:val="231F20"/>
          <w:spacing w:val="2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egészség</w:t>
      </w:r>
      <w:r>
        <w:rPr>
          <w:color w:val="231F20"/>
          <w:spacing w:val="-48"/>
          <w:w w:val="95"/>
          <w:sz w:val="18"/>
        </w:rPr>
        <w:t xml:space="preserve"> </w:t>
      </w:r>
      <w:r>
        <w:rPr>
          <w:color w:val="231F20"/>
          <w:sz w:val="18"/>
        </w:rPr>
        <w:t>nemzetközi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osztályozásának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kódjait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az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5.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melléklet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z w:val="18"/>
        </w:rPr>
        <w:t>tartalmazza.</w:t>
      </w:r>
    </w:p>
    <w:p w:rsidR="003D115A" w:rsidRDefault="003D115A" w:rsidP="00040A2D">
      <w:pPr>
        <w:pStyle w:val="Listaszerbekezds"/>
        <w:numPr>
          <w:ilvl w:val="0"/>
          <w:numId w:val="6"/>
        </w:numPr>
        <w:tabs>
          <w:tab w:val="left" w:pos="1078"/>
        </w:tabs>
        <w:spacing w:before="2"/>
        <w:ind w:right="0" w:hanging="309"/>
        <w:rPr>
          <w:sz w:val="18"/>
        </w:rPr>
      </w:pPr>
      <w:r>
        <w:rPr>
          <w:color w:val="231F20"/>
          <w:w w:val="90"/>
          <w:sz w:val="18"/>
        </w:rPr>
        <w:t>A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REPCs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és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rehabilitációs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ellátások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során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jelenthető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beavatkozások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listáját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6.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melléklet</w:t>
      </w:r>
      <w:r>
        <w:rPr>
          <w:color w:val="231F20"/>
          <w:spacing w:val="-4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tartalmazza.</w:t>
      </w:r>
    </w:p>
    <w:p w:rsidR="003D115A" w:rsidRDefault="003D115A" w:rsidP="003D115A">
      <w:pPr>
        <w:pStyle w:val="Szvegtrzs"/>
        <w:spacing w:before="0"/>
        <w:ind w:left="0"/>
        <w:rPr>
          <w:sz w:val="25"/>
        </w:rPr>
      </w:pPr>
    </w:p>
    <w:p w:rsidR="003D115A" w:rsidRDefault="003D115A" w:rsidP="003D115A">
      <w:pPr>
        <w:pStyle w:val="Cmsor2"/>
        <w:ind w:left="1077"/>
      </w:pPr>
      <w:r>
        <w:rPr>
          <w:color w:val="231F20"/>
          <w:w w:val="85"/>
        </w:rPr>
        <w:t>9.</w:t>
      </w:r>
      <w:r>
        <w:rPr>
          <w:color w:val="231F20"/>
          <w:spacing w:val="11"/>
          <w:w w:val="85"/>
        </w:rPr>
        <w:t xml:space="preserve"> </w:t>
      </w:r>
      <w:r>
        <w:rPr>
          <w:color w:val="231F20"/>
          <w:w w:val="85"/>
        </w:rPr>
        <w:t>Záró</w:t>
      </w:r>
      <w:r>
        <w:rPr>
          <w:color w:val="231F20"/>
          <w:spacing w:val="12"/>
          <w:w w:val="85"/>
        </w:rPr>
        <w:t xml:space="preserve"> </w:t>
      </w:r>
      <w:r>
        <w:rPr>
          <w:color w:val="231F20"/>
          <w:w w:val="85"/>
        </w:rPr>
        <w:t>rendelkezések</w: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24"/>
        </w:rPr>
      </w:pPr>
    </w:p>
    <w:p w:rsidR="003D115A" w:rsidRDefault="003D115A" w:rsidP="003D115A">
      <w:pPr>
        <w:pStyle w:val="Szvegtrzs"/>
        <w:spacing w:before="5"/>
        <w:ind w:left="0"/>
        <w:rPr>
          <w:rFonts w:ascii="Tahoma"/>
          <w:b/>
          <w:sz w:val="22"/>
        </w:rPr>
      </w:pPr>
    </w:p>
    <w:p w:rsidR="003D115A" w:rsidRDefault="003D115A" w:rsidP="00040A2D">
      <w:pPr>
        <w:pStyle w:val="Listaszerbekezds"/>
        <w:numPr>
          <w:ilvl w:val="0"/>
          <w:numId w:val="9"/>
        </w:numPr>
        <w:tabs>
          <w:tab w:val="left" w:pos="397"/>
          <w:tab w:val="left" w:pos="1077"/>
        </w:tabs>
        <w:spacing w:before="0"/>
        <w:ind w:left="396" w:right="0" w:hanging="284"/>
        <w:jc w:val="left"/>
        <w:rPr>
          <w:rFonts w:ascii="Tahoma" w:hAnsi="Tahoma"/>
          <w:color w:val="231F20"/>
          <w:sz w:val="18"/>
        </w:rPr>
      </w:pPr>
      <w:r>
        <w:rPr>
          <w:rFonts w:ascii="Tahoma" w:hAnsi="Tahoma"/>
          <w:b/>
          <w:color w:val="231F20"/>
          <w:sz w:val="18"/>
        </w:rPr>
        <w:t>§</w:t>
      </w:r>
      <w:r>
        <w:rPr>
          <w:rFonts w:ascii="Tahoma" w:hAnsi="Tahoma"/>
          <w:b/>
          <w:color w:val="231F20"/>
          <w:sz w:val="18"/>
        </w:rPr>
        <w:tab/>
      </w:r>
      <w:r>
        <w:rPr>
          <w:color w:val="231F20"/>
          <w:w w:val="90"/>
          <w:sz w:val="18"/>
        </w:rPr>
        <w:t>Ez</w:t>
      </w:r>
      <w:r>
        <w:rPr>
          <w:color w:val="231F20"/>
          <w:spacing w:val="-8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8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rendelet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2021.</w:t>
      </w:r>
      <w:r>
        <w:rPr>
          <w:color w:val="231F20"/>
          <w:spacing w:val="-8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július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1-jén</w:t>
      </w:r>
      <w:r>
        <w:rPr>
          <w:color w:val="231F20"/>
          <w:spacing w:val="-8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lép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hatályba.</w:t>
      </w:r>
    </w:p>
    <w:p w:rsidR="003D115A" w:rsidRDefault="003D115A" w:rsidP="003D115A">
      <w:pPr>
        <w:pStyle w:val="Szvegtrzs"/>
        <w:spacing w:before="9"/>
        <w:ind w:left="0"/>
        <w:rPr>
          <w:sz w:val="26"/>
        </w:rPr>
      </w:pPr>
    </w:p>
    <w:p w:rsidR="003D115A" w:rsidRDefault="003D115A" w:rsidP="003D115A">
      <w:pPr>
        <w:ind w:left="6565" w:right="1285"/>
        <w:jc w:val="center"/>
        <w:rPr>
          <w:sz w:val="18"/>
        </w:rPr>
      </w:pPr>
      <w:r>
        <w:rPr>
          <w:i/>
          <w:color w:val="231F20"/>
          <w:spacing w:val="-1"/>
          <w:w w:val="85"/>
          <w:sz w:val="18"/>
        </w:rPr>
        <w:t>Dr.</w:t>
      </w:r>
      <w:r>
        <w:rPr>
          <w:i/>
          <w:color w:val="231F20"/>
          <w:spacing w:val="-14"/>
          <w:w w:val="85"/>
          <w:sz w:val="18"/>
        </w:rPr>
        <w:t xml:space="preserve"> </w:t>
      </w:r>
      <w:r>
        <w:rPr>
          <w:i/>
          <w:color w:val="231F20"/>
          <w:spacing w:val="-1"/>
          <w:w w:val="85"/>
          <w:sz w:val="18"/>
        </w:rPr>
        <w:t>Kásler</w:t>
      </w:r>
      <w:r>
        <w:rPr>
          <w:i/>
          <w:color w:val="231F20"/>
          <w:spacing w:val="-13"/>
          <w:w w:val="85"/>
          <w:sz w:val="18"/>
        </w:rPr>
        <w:t xml:space="preserve"> </w:t>
      </w:r>
      <w:r>
        <w:rPr>
          <w:i/>
          <w:color w:val="231F20"/>
          <w:w w:val="85"/>
          <w:sz w:val="18"/>
        </w:rPr>
        <w:t>Miklós</w:t>
      </w:r>
      <w:r>
        <w:rPr>
          <w:i/>
          <w:color w:val="231F20"/>
          <w:spacing w:val="-8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s.</w:t>
      </w:r>
      <w:r>
        <w:rPr>
          <w:color w:val="231F20"/>
          <w:spacing w:val="-8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k.,</w:t>
      </w:r>
    </w:p>
    <w:p w:rsidR="003D115A" w:rsidRDefault="003D115A" w:rsidP="003D115A">
      <w:pPr>
        <w:spacing w:before="29"/>
        <w:ind w:left="6565" w:right="1285"/>
        <w:jc w:val="center"/>
        <w:rPr>
          <w:sz w:val="14"/>
        </w:rPr>
      </w:pPr>
      <w:r>
        <w:rPr>
          <w:color w:val="231F20"/>
          <w:w w:val="90"/>
          <w:sz w:val="14"/>
        </w:rPr>
        <w:t>emberi</w:t>
      </w:r>
      <w:r>
        <w:rPr>
          <w:color w:val="231F20"/>
          <w:spacing w:val="4"/>
          <w:w w:val="90"/>
          <w:sz w:val="14"/>
        </w:rPr>
        <w:t xml:space="preserve"> </w:t>
      </w:r>
      <w:r>
        <w:rPr>
          <w:color w:val="231F20"/>
          <w:w w:val="90"/>
          <w:sz w:val="14"/>
        </w:rPr>
        <w:t>erőforrások</w:t>
      </w:r>
      <w:r>
        <w:rPr>
          <w:color w:val="231F20"/>
          <w:spacing w:val="4"/>
          <w:w w:val="90"/>
          <w:sz w:val="14"/>
        </w:rPr>
        <w:t xml:space="preserve"> </w:t>
      </w:r>
      <w:r>
        <w:rPr>
          <w:color w:val="231F20"/>
          <w:w w:val="90"/>
          <w:sz w:val="14"/>
        </w:rPr>
        <w:t>minisztere</w:t>
      </w:r>
    </w:p>
    <w:p w:rsidR="003D115A" w:rsidRDefault="003D115A" w:rsidP="003D115A">
      <w:pPr>
        <w:pStyle w:val="Szvegtrzs"/>
        <w:spacing w:before="0"/>
        <w:ind w:left="0"/>
        <w:rPr>
          <w:sz w:val="16"/>
        </w:rPr>
      </w:pPr>
    </w:p>
    <w:p w:rsidR="003D115A" w:rsidRDefault="003D115A" w:rsidP="003D115A">
      <w:pPr>
        <w:pStyle w:val="Szvegtrzs"/>
        <w:spacing w:before="0"/>
        <w:ind w:left="0"/>
        <w:rPr>
          <w:sz w:val="16"/>
        </w:rPr>
      </w:pPr>
    </w:p>
    <w:p w:rsidR="003D115A" w:rsidRDefault="003D115A" w:rsidP="003D115A">
      <w:pPr>
        <w:pStyle w:val="Szvegtrzs"/>
        <w:spacing w:before="1"/>
        <w:ind w:left="0"/>
        <w:rPr>
          <w:sz w:val="17"/>
        </w:rPr>
      </w:pPr>
    </w:p>
    <w:p w:rsidR="003D115A" w:rsidRDefault="003D115A" w:rsidP="00040A2D">
      <w:pPr>
        <w:pStyle w:val="Listaszerbekezds"/>
        <w:numPr>
          <w:ilvl w:val="0"/>
          <w:numId w:val="5"/>
        </w:numPr>
        <w:tabs>
          <w:tab w:val="left" w:pos="282"/>
        </w:tabs>
        <w:spacing w:before="0"/>
        <w:ind w:right="0"/>
        <w:rPr>
          <w:i/>
          <w:sz w:val="19"/>
        </w:rPr>
      </w:pPr>
      <w:r>
        <w:rPr>
          <w:i/>
          <w:color w:val="231F20"/>
          <w:w w:val="85"/>
          <w:sz w:val="19"/>
        </w:rPr>
        <w:t>melléklet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a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26/2021.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(VI.</w:t>
      </w:r>
      <w:r>
        <w:rPr>
          <w:i/>
          <w:color w:val="231F20"/>
          <w:spacing w:val="-6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28.)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EMMI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rendelethez</w:t>
      </w:r>
    </w:p>
    <w:p w:rsidR="003D115A" w:rsidRDefault="003D115A" w:rsidP="003D115A">
      <w:pPr>
        <w:pStyle w:val="Szvegtrzs"/>
        <w:spacing w:before="9"/>
        <w:ind w:left="0"/>
        <w:rPr>
          <w:i/>
          <w:sz w:val="24"/>
        </w:rPr>
      </w:pPr>
    </w:p>
    <w:p w:rsidR="003D115A" w:rsidRDefault="003D115A" w:rsidP="003D115A">
      <w:pPr>
        <w:pStyle w:val="Cmsor2"/>
        <w:spacing w:before="1"/>
        <w:ind w:left="1077"/>
      </w:pPr>
      <w:r>
        <w:rPr>
          <w:color w:val="231F20"/>
          <w:spacing w:val="-1"/>
          <w:w w:val="90"/>
        </w:rPr>
        <w:t>1-es</w:t>
      </w:r>
      <w:r>
        <w:rPr>
          <w:color w:val="231F20"/>
          <w:spacing w:val="-13"/>
          <w:w w:val="90"/>
        </w:rPr>
        <w:t xml:space="preserve"> </w:t>
      </w:r>
      <w:r>
        <w:rPr>
          <w:color w:val="231F20"/>
          <w:spacing w:val="-1"/>
          <w:w w:val="90"/>
        </w:rPr>
        <w:t>típusként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spacing w:val="-1"/>
          <w:w w:val="90"/>
        </w:rPr>
        <w:t>kódolható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w w:val="90"/>
        </w:rPr>
        <w:t>diagnózisok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w w:val="90"/>
        </w:rPr>
        <w:t>listája</w:t>
      </w:r>
    </w:p>
    <w:p w:rsidR="003D115A" w:rsidRDefault="003D115A" w:rsidP="003D115A">
      <w:pPr>
        <w:pStyle w:val="Szvegtrzs"/>
        <w:spacing w:before="10" w:after="1"/>
        <w:ind w:left="0"/>
        <w:rPr>
          <w:rFonts w:ascii="Tahoma"/>
          <w:b/>
          <w:sz w:val="24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67" w:right="162"/>
              <w:jc w:val="center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A0650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43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+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Amoebás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tüdőtályog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(J99.8*)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köpet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mikroszkópos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vizsgálatával,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tenyésztéssel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anélkül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A1501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mikroszkópos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pozitiv,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A1502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mikroszkópos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pozitiv,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A1503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mikroszkópos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pozitiv,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cavarnás,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A1504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mikroszkópos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pozitiv,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cavarnás,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A1505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mikroszkópos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pozitiv,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recidiva,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A1506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mikroszkópos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pozitiv,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recidiva,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cavernával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A150A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köpet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mikr.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teny.-el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anélk.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ig.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polirezist.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csak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tenyésztéssel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A1511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csak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tenyésztéssel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pozitiv,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A1512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 csak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tenyésztéssel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pozitiv,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A1513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csak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tenyésztéssel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pozitiv,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cavernás,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A1514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csak tenyésztéssel pozitiv, cavernás, 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A1515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csak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tenyésztéssel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pozitiv,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recidiva,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A1516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csak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tenyésztéssel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pozitiv,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recidiva,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A151A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Tüdőgümőkór,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tenyésztéssel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igazolt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–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polirezisztens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kórokozóval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vizsgálattal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kimutatott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A1521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vizsg.-al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A1522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 szövettani vizsg.-al igazolt,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caverna nincs, 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A1523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vizsg.-al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cavernás,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A1524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vizsg.-al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cavernás,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A1525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vizsg.-al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recidiva,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A1526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vizsg.-al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recidiva,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módon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A1531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Tüdőgümőkór.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módon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A1532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módon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</w:tbl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202" name="Csoportba foglalás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203" name="Line 20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3D7B02D" id="Csoportba foglalás 20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NPIiJeF&#10;AgAAjAUAAA4AAAAAAAAAAAAAAAAALgIAAGRycy9lMm9Eb2MueG1sUEsBAi0AFAAGAAgAAAAhAGIm&#10;Q3/aAAAAAgEAAA8AAAAAAAAAAAAAAAAA3wQAAGRycy9kb3ducmV2LnhtbFBLBQYAAAAABAAEAPMA&#10;AADmBQAAAAA=&#10;">
                <v:line id="Line 20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lastRenderedPageBreak/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A1533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módon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cavernával,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A1534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módon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cavernával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A1535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Tüdőgümőkór.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módon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recidiva,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A1536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Tüdőgümőkór.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módon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recidiva,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Mellkasi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nyirokcsomó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bakter.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szövettannal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A1541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Hilusi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nyirokcsomó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A1542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Mediastinalis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nyirokcsomó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szöv.vizsg.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A1543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Tracheobronchiális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nyirokcsomó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szöv.vizsg.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A1553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Trachea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A1554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Bronchus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szövett.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A155A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gége, légcső és hörgők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gümókórja, bakt. és szöv. vizsg.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ig. polirezist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Gümőkóros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mellhártyagyulladás,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bakter.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szövettannal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A1561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Pleuritis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-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gümőkóros,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A1562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Empyema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-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gümőkóros,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szövett.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A156A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Gümőkóros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mellhártyagyull.,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szöv.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vizsg.-tal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ig.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polirezist.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Elsődleges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légzőszervi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bakter.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szövettannal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A1571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primaer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complexus,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szövett.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A1572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Nyirokcsomó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(elsődleges),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szöv.vizsg.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A1573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Pleuritis -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gümőkóros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(elsődleges), bakt.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szöv.vizsg. 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A1574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Empyema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-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gümőkóros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(elsődleges),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légzőszervi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bakter.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szövettannal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A1581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Mediastinalis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légzőszervi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bakter.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szövettannal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negatív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bakter.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eredménnyel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A1601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neg.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eredm.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A1602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neg.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eredm.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A1603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neg.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eredm.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cavernával,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A1604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neg.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eredm.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cavernával,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A1605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 neg. bakt. és szövettani eredm.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recidiva, 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A1606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neg.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eredm.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recidiva,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bakteriológiai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A1611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A1612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caverna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A1613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 cavernával,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A1614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cavernával,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A1615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recidiva,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A1616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recidiva,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bakteriológiai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A1621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szövet.vizsg.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caverna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A1622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szövet.vizsg.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eml.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caverna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A1623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szövet.vizsg.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cavernával,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A1624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cavernával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A1625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recidiva,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A1626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Tüdőgümőkór,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szövet.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eml.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nélk.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recidiva,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Mellkasi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nyirokcsomó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bakter.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A1631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Hilusi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nyirokcsomó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gükőkór,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szöv.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headerReference w:type="even" r:id="rId7"/>
          <w:pgSz w:w="11910" w:h="16840"/>
          <w:pgMar w:top="1400" w:right="1000" w:bottom="280" w:left="1020" w:header="1217" w:footer="0" w:gutter="0"/>
          <w:pgNumType w:start="5639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200" name="Csoportba foglalás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201" name="Line 20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899999" id="Csoportba foglalás 20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QV1CiYQC&#10;AACMBQAADgAAAAAAAAAAAAAAAAAuAgAAZHJzL2Uyb0RvYy54bWxQSwECLQAUAAYACAAAACEAYiZD&#10;f9oAAAACAQAADwAAAAAAAAAAAAAAAADeBAAAZHJzL2Rvd25yZXYueG1sUEsFBgAAAAAEAAQA8wAA&#10;AOUFAAAAAA==&#10;">
                <v:line id="Line 20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67" w:right="162"/>
              <w:jc w:val="center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A1632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Mediastinalis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nyirokcsomó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szöv.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eml.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A1633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Tracheobronchialis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nyirokcsomó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gümőkór, bakt.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v. szöv.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 eml.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A1643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Trachea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A1644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Bronchus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Gümőkóros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mellhártyagyulladás,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bakter.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A1651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Pleuritis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–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gümőkóros,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szövett.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A1652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Empyema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–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gümőkóros,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szövett.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Primaer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légzőszervi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bakter.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A1671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primer-comlexus,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A1672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Mellkasi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nyirokcsomó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primer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szöv.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eml.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A1673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Elsődleges,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gümőkóros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pleuritis,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A1674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Elsődleges,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empyema,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szöv.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légzőszervi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gümőkor,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bakter.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A1681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Mediastinalis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bakt.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vizsg.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Légzőszervi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bakter.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szövettan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43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+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ízületek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gümőkórja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A1801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Csigolya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gümőkór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(spondylitis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tuberculosa)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A1802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Csípő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gümőkór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(coxitis)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A1803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Térd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gümőkór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(gonitis)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A1804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Borda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(caries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costae)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A1805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Lábtő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csontok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gümőkórja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A1806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Könyök,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kéztő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A1808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Csont,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csontvelő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gümőkór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–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helyen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A1809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Ízületek,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inak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savós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burkai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A199A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Miliáris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…-polirezisztens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kórokozóval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A3990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Meningococcus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fertőzés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B0220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44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+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Zoster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idegrendszeri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érintettséggel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B9090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Légzőszervi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gümőkór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következményei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B9095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Post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tbc-s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bronchiectasia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B91H0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gyermekbénulás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következményei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ajak,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külső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felszín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ajak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külső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felszín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Ajak,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ajak,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belső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felszín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C0040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ajak,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belső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felszín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C0050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Ajak,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belső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felszín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C0060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Ajakzug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ajak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Ajak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C01H0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nyelvgyök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nyelv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háti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felszínének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nyelv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szélének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nyelv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alsó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felszínének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nyelv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első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kétharmadának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Nyelvmandula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nyelv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98" name="Csoportba foglalás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99" name="Line 19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5A64DB2" id="Csoportba foglalás 19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1q2AJ4QC&#10;AACMBQAADgAAAAAAAAAAAAAAAAAuAgAAZHJzL2Uyb0RvYy54bWxQSwECLQAUAAYACAAAACEAYiZD&#10;f9oAAAACAQAADwAAAAAAAAAAAAAAAADeBAAAZHJzL2Rvd25yZXYueG1sUEsFBgAAAAAEAAQA8wAA&#10;AOUFAAAAAA==&#10;">
                <v:line id="Line 19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Nyelv rosszindulatú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 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fogíny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fogíny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Fogíny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szájfenék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első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részének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szájfenék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oldalsó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részének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szájfenék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határt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Szájfenék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Kemény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szájpad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Lágy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szájpad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Nyelvcsap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szájpad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Szájpad rosszindulatú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 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Pofanyálkahártya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Szájtornác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Őrlőfogak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mögötti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terület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szájüreg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részének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Száj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C07H0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parotis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Submandibularis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nyálmirigy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Nyelv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alatti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nyálmirigy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C0880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nagyobb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nyálmirigyek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átfedő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elváltozása,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Nagy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nyálmirigy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Mandula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árok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C0910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Mandulaív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(mellső,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ill.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hátsó)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C0980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mandula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C0990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Mandula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Vallecula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gégefedő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mellső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felszínének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szájgarat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oldalsó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falának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szájgarat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hátsó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falának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C1040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Kopoltyúív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(branchiogen)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hasadék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szájgarat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Szájgarat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orrgarat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falának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orrgarat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hátsó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falának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orrgarat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oldalfalának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orrgarat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mellső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falának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orrgarat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Orrgarat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C12H0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sinus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pyriformis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Gyűrűporc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mögötti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terület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Aryepiglotticus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redő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hypopharynx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felőli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oldalának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rosszind.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hypopharynx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hátsó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falának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hypopharynx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átfedő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elváltozása,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Hypopharynx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96" name="Csoportba foglalás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97" name="Line 19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C1B228C" id="Csoportba foglalás 19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AoRfV/&#10;hgIAAIwFAAAOAAAAAAAAAAAAAAAAAC4CAABkcnMvZTJvRG9jLnhtbFBLAQItABQABgAIAAAAIQBi&#10;JkN/2gAAAAIBAAAPAAAAAAAAAAAAAAAAAOAEAABkcnMvZG93bnJldi54bWxQSwUGAAAAAAQABADz&#10;AAAA5wUAAAAA&#10;">
                <v:line id="Line 19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Garat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Laryngopharynx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Waldeyer-gyűrű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ajak,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szájüreg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garat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nyelőcső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nyaki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szakaszának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nyelőcső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mellüregi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szakaszának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nyelőcső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szakaszának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nyelőcső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harmadának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nyelőcső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középső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harmadának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C1550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nyelőcső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harmadának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nyelőcső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Nyelőcső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Gyomorszáj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Gyomorfundus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Gyomor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corpus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Antrum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pylori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Pylorus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C1650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Gyomor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kisgörbület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C1660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Gyomor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nagygörbület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gyomor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átfedő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elváltozása,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Gyomor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Duodenum rosszindulatú 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Jejunum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Ileum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Meckel-féle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diverticulum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vékonybél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Vékonybél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Vakbél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(coecum)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Féregnyúlvány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Colon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ascendens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Flexura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hepatica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C1840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Colon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transversum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C1850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Flexura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lienalis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C1860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Colon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descendens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C1870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Colon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sigmoideum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C1880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vastagbél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Vastagbél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C19H0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sigmabél-végbél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határ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C20H0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végbél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Végbélnyílás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Canalis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analis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Cloacogen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zóna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Rectum, anus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canalis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analis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Májsejt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Intrahepaticus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epeút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Hepatoblastoma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94" name="Csoportba foglalás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95" name="Line 19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D416EC2" id="Csoportba foglalás 19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">
                <v:line id="Line 19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angiosarcomája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máj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sarcomái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rákjai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Máj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 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C23H0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epehólyag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Extrahepaticus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epeút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Papilla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(ampulla)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Vateri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epeutak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Epeút rosszindulatú daganata,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Hasnyálmirigy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fej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Hasnyálmirigy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test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Hasnyálmirigy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farok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Hasnyálmirigy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vezeték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Endocrin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pancreas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C2570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hasnyálmirigy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részeinek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hasnyálmirigy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átfedő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Hasnyálmirigy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bélcsatorna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Lép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emésztőszervek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C2690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Rosszul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meghat.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rosszind.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emésztőszervekben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Orrüreg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Középfül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Arcüreg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Rostacsonti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üreg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Homloküreg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Ékcsonti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üreg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melléküregek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Melléküreg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Glottis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Supraglotticus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Subglotticus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Gégeporc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gége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Gége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C33H0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légcső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Főhörgő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lebeny,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hörgő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Középső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lebeny,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hörgő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lebeny,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hörgő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hörgő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tüdő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átfedő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elváltozása,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Hörgő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C37H0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csecsemőmirigy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(thymus)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Szív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Elülső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gátor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Hátsó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gátor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92" name="Csoportba foglalás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93" name="Line 19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481A13F" id="Csoportba foglalás 19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AMbmBC&#10;hgIAAIwFAAAOAAAAAAAAAAAAAAAAAC4CAABkcnMvZTJvRG9jLnhtbFBLAQItABQABgAIAAAAIQBi&#10;JkN/2gAAAAIBAAAPAAAAAAAAAAAAAAAAAOAEAABkcnMvZG93bnJldi54bWxQSwUGAAAAAAQABADz&#10;AAAA5wUAAAAA&#10;">
                <v:line id="Line 19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Gátor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C3840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Mellhártya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C3880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Szív,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gátor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mellhártya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légutak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részének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C3980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Légzőszervek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mellüregi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szervek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elvált.,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Rosszul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meghat.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rosszind.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légzőszerveken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belül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Lapocka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hosszú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csontjainak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rövid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csontjainak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hosszú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csontjainak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C4021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Combcsont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C4022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Lábszárcsontok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rövid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csontjainak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Végtagok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csontjának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ízületi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porcának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átfedő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Végtagcsont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porc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koponya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arc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csontjainak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Mandibula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(alsó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állkapocs)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Gerinc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Bordák,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szegycsont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kulcscsont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95"/>
                <w:sz w:val="18"/>
              </w:rPr>
              <w:t>eden</w:t>
            </w:r>
            <w:r>
              <w:rPr>
                <w:color w:val="231F20"/>
                <w:spacing w:val="-2"/>
                <w:w w:val="95"/>
                <w:sz w:val="18"/>
              </w:rPr>
              <w:t>c</w:t>
            </w:r>
            <w:r>
              <w:rPr>
                <w:color w:val="231F20"/>
                <w:w w:val="96"/>
                <w:sz w:val="18"/>
              </w:rPr>
              <w:t>ecso</w:t>
            </w:r>
            <w:r>
              <w:rPr>
                <w:color w:val="231F20"/>
                <w:spacing w:val="-1"/>
                <w:w w:val="96"/>
                <w:sz w:val="18"/>
              </w:rPr>
              <w:t>n</w:t>
            </w:r>
            <w:r>
              <w:rPr>
                <w:color w:val="231F20"/>
                <w:spacing w:val="-2"/>
                <w:w w:val="83"/>
                <w:sz w:val="18"/>
              </w:rPr>
              <w:t>t</w:t>
            </w:r>
            <w:r>
              <w:rPr>
                <w:color w:val="231F20"/>
                <w:w w:val="97"/>
                <w:sz w:val="18"/>
              </w:rPr>
              <w:t>o</w:t>
            </w:r>
            <w:r>
              <w:rPr>
                <w:color w:val="231F20"/>
                <w:spacing w:val="2"/>
                <w:w w:val="97"/>
                <w:sz w:val="18"/>
              </w:rPr>
              <w:t>k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</w:t>
            </w:r>
            <w:r>
              <w:rPr>
                <w:color w:val="231F20"/>
                <w:spacing w:val="-2"/>
                <w:w w:val="90"/>
                <w:sz w:val="18"/>
              </w:rPr>
              <w:t>r</w:t>
            </w:r>
            <w:r>
              <w:rPr>
                <w:color w:val="231F20"/>
                <w:w w:val="90"/>
                <w:sz w:val="18"/>
              </w:rPr>
              <w:t>esz</w:t>
            </w:r>
            <w:r>
              <w:rPr>
                <w:color w:val="231F20"/>
                <w:spacing w:val="-2"/>
                <w:w w:val="90"/>
                <w:sz w:val="18"/>
              </w:rPr>
              <w:t>t</w:t>
            </w:r>
            <w:r>
              <w:rPr>
                <w:color w:val="231F20"/>
                <w:w w:val="98"/>
                <w:sz w:val="18"/>
              </w:rPr>
              <w:t>cso</w:t>
            </w:r>
            <w:r>
              <w:rPr>
                <w:color w:val="231F20"/>
                <w:spacing w:val="-1"/>
                <w:w w:val="98"/>
                <w:sz w:val="18"/>
              </w:rPr>
              <w:t>n</w:t>
            </w:r>
            <w:r>
              <w:rPr>
                <w:color w:val="231F20"/>
                <w:w w:val="83"/>
                <w:sz w:val="18"/>
              </w:rPr>
              <w:t>t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és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fa</w:t>
            </w:r>
            <w:r>
              <w:rPr>
                <w:color w:val="231F20"/>
                <w:spacing w:val="-2"/>
                <w:w w:val="85"/>
                <w:sz w:val="18"/>
              </w:rPr>
              <w:t>r</w:t>
            </w:r>
            <w:r>
              <w:rPr>
                <w:color w:val="231F20"/>
                <w:w w:val="98"/>
                <w:sz w:val="18"/>
              </w:rPr>
              <w:t>okcso</w:t>
            </w:r>
            <w:r>
              <w:rPr>
                <w:color w:val="231F20"/>
                <w:spacing w:val="-1"/>
                <w:w w:val="98"/>
                <w:sz w:val="18"/>
              </w:rPr>
              <w:t>n</w:t>
            </w:r>
            <w:r>
              <w:rPr>
                <w:color w:val="231F20"/>
                <w:w w:val="83"/>
                <w:sz w:val="18"/>
              </w:rPr>
              <w:t>t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spacing w:val="-2"/>
                <w:w w:val="84"/>
                <w:sz w:val="18"/>
              </w:rPr>
              <w:t>r</w:t>
            </w:r>
            <w:r>
              <w:rPr>
                <w:color w:val="231F20"/>
                <w:w w:val="95"/>
                <w:sz w:val="18"/>
              </w:rPr>
              <w:t>osszindul</w:t>
            </w: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w w:val="93"/>
                <w:sz w:val="18"/>
              </w:rPr>
              <w:t>tú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8"/>
                <w:sz w:val="18"/>
              </w:rPr>
              <w:t>dagan</w:t>
            </w:r>
            <w:r>
              <w:rPr>
                <w:color w:val="231F20"/>
                <w:spacing w:val="-1"/>
                <w:w w:val="98"/>
                <w:sz w:val="18"/>
              </w:rPr>
              <w:t>a</w:t>
            </w:r>
            <w:r>
              <w:rPr>
                <w:color w:val="231F20"/>
                <w:w w:val="88"/>
                <w:sz w:val="18"/>
              </w:rPr>
              <w:t>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Csont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porc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Csont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 ízületi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porc rosszindulatú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 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ajak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melanomája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Szemhéj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malignus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melanomája,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szemzugot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ideértve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fül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külső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hallójárat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melanomája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arc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részének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melanomája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hajas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fejbőr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melanomája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C4350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törzs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melanomája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C4360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melanomája,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beleértve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vállat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C4370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melanomája,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beleértve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bőr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átfedő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melanomája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bőr rosszindulatú melanomája, 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ajak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bőrének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C4401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ajak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spinalioma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C4402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ajak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sejttípus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szemhéj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bőrének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beleértve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szemzugot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C4411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szemhéj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bőrének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spinalioma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C4412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szemhéj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bőrének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sejttípus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fül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külső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hallójárat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C4421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fül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külső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hallójárat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spinalioma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C4422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fül-külső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hallójárat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sejttípus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arc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C4431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arc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része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bőrének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spinalioma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C4432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arc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sejttípus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hajas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fejbőr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C4441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hajas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fejbőr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–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nyak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bőrének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spinalioma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C4442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hajas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fejbőr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–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sejttípus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90" name="Csoportba foglalás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91" name="Line 19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3531AAC" id="Csoportba foglalás 19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">
                <v:line id="Line 19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törzs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bőrének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C4451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törzs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bőrének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spinalioma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C4452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törzs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bőrének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sejttípus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beleértve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vállat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C4461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bőrének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spinalioma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C4462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bőrének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sejttípus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bőrének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beleértve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csípőt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C4471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bőrének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spinalioma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C4472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bőrének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sejttípus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C4481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spinalioma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C4482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sejttípus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bőr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 daganata,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C4491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spinalioma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C4492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bőr rosszindulatú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 k.m.n., egyéb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sejttípus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mellhártya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mesotheliomája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hashártya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mesotheliomája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szívburok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mesotheliomája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C4570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Mesothelioma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lokalizációban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Mesothelioma,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bőr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Kaposi-sarcomája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lágyrészek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Kaposi-sarcomája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szájpad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Kaposi-sarcomája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nyirokcsomók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Kaposi-sarcomája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C4670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Kaposi-sarcoma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lokalizációban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szerv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Kaposi-sarcomája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Kaposi-sarcoma,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arc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idegeinek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idegeinek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idegeinek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idegeinek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C4740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has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perifériás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idegeinek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C4750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medence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perifériás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idegeinek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C4760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törzs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idegeinek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idegek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autonom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idegrendszer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rosszind.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idegek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autonom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idegrendszer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rosszind.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Retroperitoneum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hashártya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részeinek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Hashártya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C4880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Retroperitoneum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hashártya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rosszind.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Fej,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arc és nyak kötőszövete és lágyrészeinek rosszind. 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C4910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kötőszövete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lágyrészeinek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rosszind.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C4920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kötőszövete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lágyrészeinek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rosszind.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C4930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mellkas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kötőszövete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lágyrészeinek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C4940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has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kötőszövete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lágyrészeinek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C4950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medence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kötőszövete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lágyrészeinek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88" name="Csoportba foglalás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89" name="Line 18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BA91A02" id="Csoportba foglalás 18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iLI3xYQC&#10;AACMBQAADgAAAAAAAAAAAAAAAAAuAgAAZHJzL2Uyb0RvYy54bWxQSwECLQAUAAYACAAAACEAYiZD&#10;f9oAAAACAQAADwAAAAAAAAAAAAAAAADeBAAAZHJzL2Rvd25yZXYueG1sUEsFBgAAAAAEAAQA8wAA&#10;AOUFAAAAAA==&#10;">
                <v:line id="Line 18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C4960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törzs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kötőszövete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lágyrészeinek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C4980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kötőszövet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lágyrészek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Kötőszövet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lágyrész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Mellbimbó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bimbóudvar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emlő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központi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részének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emlő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felső-belső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negyedének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emlő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alsó-belső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negyedének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C5040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emlő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felső-külső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negyedének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C5050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emlő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alsó-külső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negyedének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C5060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emlő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hónalji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részének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Emlő rosszindulatú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Nagy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szeméremajak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szeméremajak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Csikló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szeméremtest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Szeméremtest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C52H0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hüvely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Endocervix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Exocervix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méhnyak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Méhnyak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méh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isthmusa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Endometrium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Myometrium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Méhfundus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méhtest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Méhtest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C55H0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méh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részének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C56H0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petefészek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Tuba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5"/>
                <w:sz w:val="18"/>
              </w:rPr>
              <w:t>Fallopii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Széles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méhszalag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Kerek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méhszalag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Parametrium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C5740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Méhfüggelékek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C5770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női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nemiszervek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női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nemiszervek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Női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nemiszerv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C58H0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méhlepény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Fityma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Hímvessző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makkjának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Hímvessző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barlangos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hímvessző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Hímvessző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C61H0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prostata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descendált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here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86" name="Csoportba foglalás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87" name="Line 18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0C4944" id="Csoportba foglalás 18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B2WkKd&#10;hgIAAIwFAAAOAAAAAAAAAAAAAAAAAC4CAABkcnMvZTJvRG9jLnhtbFBLAQItABQABgAIAAAAIQBi&#10;JkN/2gAAAAIBAAAPAAAAAAAAAAAAAAAAAOAEAABkcnMvZG93bnJldi54bWxQSwUGAAAAAAQABADz&#10;AAAA5wUAAAAA&#10;">
                <v:line id="Line 18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Descendált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here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Here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Mellékhere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Ondózsinór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Herezacskó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C6370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férfi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nemiszervek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férfi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nemiszervek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Férfi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nemiszerv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C64H0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vese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kivéve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vesemedencét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C65H0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vesemedence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C66H0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húgyvezeték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(ureter)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Húgyhólyag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trigonumának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Húgyhólyag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tető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(vertex)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Húgyhólyag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oldalfalának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Húgyhólyag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mellső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falának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C6740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Húgyhólyag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hátsó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falának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C6750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Húgyhólyag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nyakának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C6760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Húgyvezeték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nyílás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(orificium)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C6770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Urachus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húgyhólyag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átfedő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elváltozása,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Húgyhólyag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Húgycső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Paraurethralis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mirigyek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C6880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húgyszervek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Húgyszerv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Kötőhártya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C6910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Szaruhártya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C6920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Ideghártya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C6930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Érhártya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C6940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Szemgolyó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C6950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Könnymirigy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könnyvezeték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C6960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Szemüreg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(orbita)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C6980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függelékeinek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C6990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Szem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Agyburkok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Gerincvelő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burkok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Meninx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Nagyagy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lebenyek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kamrák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kivételével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Homloklebeny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Halántéklebeny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Fali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lebeny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Nyakszirti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lebeny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Agykamra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C7160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Kisagy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C7170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Agytörzs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84" name="Csoportba foglalás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85" name="Line 18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964FE9" id="Csoportba foglalás 18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">
                <v:line id="Line 18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Gerincvelő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Cauda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equina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Szaglóideg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Látóideg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Hallóideg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C7250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agyidegek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agy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közp.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idegrendszer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részeinek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átfedő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rosszind.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Központi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idegrendszer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C73H0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pajzsmirigy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Mellékvesekéreg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Mellékvesevelő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Mellékvese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Mellékpajzsmirigy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Agyalapi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mirigy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Craniopharyngealis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vezeték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Tobozmirigy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Carotis-test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C7550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Aorta-test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paraganglionok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mirigyre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kiterjedő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Endocrin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mirigy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Fej,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arc,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Mellkas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Has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Medence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Felső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C7650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C7670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átfedő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elváltozása,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arc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nyirokcsomóinak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Intrathoracalis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nyirokcsomók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Intraabdominalis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nyirokcsomók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hónalj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nyirokcsomóinak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C7740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lágyék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nyirokcsomóinak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C7750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Medencei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nyirokcsomók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Több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régió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nyirokcsomóinak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Nyirokcsomó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gátor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mellhártya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k.m.n.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légzőszerv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C7840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vékonybél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C7850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vastagbél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végbél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C7860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retroperitoneum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hashártya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C7870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máj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C7880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emésztőszerv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másodlagos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82" name="Csoportba foglalás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83" name="Line 18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97DABB2" id="Csoportba foglalás 18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BScdeg&#10;hgIAAIwFAAAOAAAAAAAAAAAAAAAAAC4CAABkcnMvZTJvRG9jLnhtbFBLAQItABQABgAIAAAAIQBi&#10;JkN/2gAAAAIBAAAPAAAAAAAAAAAAAAAAAOAEAABkcnMvZG93bnJldi54bWxQSwUGAAAAAAQABADz&#10;AAAA5wUAAAAA&#10;">
                <v:line id="Line 18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vese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vesemedence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C7910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húgyhólyag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húgyszervek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C7920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bőr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C7930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agyburkok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C7940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központi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idegrendszer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részének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másodlagos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rosszind.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C7950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csontok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csontvelő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C7951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koponya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csontjának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C7952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gerincoszlop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csontjainak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rosszind.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C7960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petefészek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C7970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mellékvese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C7980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lokalizáció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C80H0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Rosszindulatú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lokalizáció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meghatározása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Hodgkin-kór,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nyiroksejt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túlsúly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Hodgkin-kór,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nodularis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sclerosis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Hodgkin-kór,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kevert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sejtesség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Hodgkin-kór,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nyiroksejtes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kimerülés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C8170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Hodgkin-kór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formája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Hodgkin-kór,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Non-Hodgkin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lymphoma,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osztódó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sejtes,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follicularis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Non-Hodgkin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lymphoma,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kevert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hassított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nagysejtes,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follicularis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Non-Hodgkin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lymphoma,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nagysejtes,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follicularis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follicularis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non-Hodgkin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lymphoma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típusai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Follicularis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non-Hodgkin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lymphoma,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Non-Hodgkin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lymphoma,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kis-sejtes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(diffúz)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Non-Hodgkin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lymphoma,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hasított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kis-sejtes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(diffúz)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Non-Hodgkin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lymphoma,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kevert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óriás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sejtes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(diffúz)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Non-Hodgkin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lymphoma,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nagy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sejtes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(diffúz)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Non-Hodgkin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lymphoma,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immunoblastos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(diffúz)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C8350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Non-Hodgkin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lymphoma,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lymphoblastos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(diffúz)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C8360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Non-Hodgkin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lymphoma,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differenciálatlan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(diffúz)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C8370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Burkitt-lymphoma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diffúz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non-Hodgkin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lymphoma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típusai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Diffúz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non-Hodgkin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lymphoma,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Mycosis</w:t>
            </w:r>
            <w:r>
              <w:rPr>
                <w:color w:val="231F20"/>
                <w:spacing w:val="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fungoides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Sézary-kór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T-zónás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lymphoma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Lymphoepithelialis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lymphoma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-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T-sejtes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lymphoma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meghatározatlan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T-sejtes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lymphomák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Lymphosarcoma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B-sejtes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lymphoma,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C8570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non-Hodgkin</w:t>
            </w:r>
            <w:r>
              <w:rPr>
                <w:color w:val="231F20"/>
                <w:spacing w:val="-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lymphoma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típusai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Non-Hodgkin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lymphoma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Waldenström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macroglobulinaemia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Alfa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nehézlánc-betegség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Gamma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nehézlánc-betegség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80" name="Csoportba foglalás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81" name="Line 18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D7935D4" id="Csoportba foglalás 18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">
                <v:line id="Line 18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Immunoproliferativ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vékonybél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C8870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Immunoproliferativ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C8890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Immunoproliferativ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Myeloma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multiplex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Plasmasejtes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Plasmocytoma,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extramedullaris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Heveny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lymphoblastos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C9101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Heveny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lymphoblastos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leukaemia,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alacsony-közepes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malignitás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C9102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Heveny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lymphoblastos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magas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malignitás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Krónikus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lymphocytás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Szubakut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lymphocytás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Prolymphocytás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Szőrös-sejtes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Felnőttkori</w:t>
            </w:r>
            <w:r>
              <w:rPr>
                <w:color w:val="231F20"/>
                <w:spacing w:val="-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T-sejtes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C9170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lymphoid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Lymphoid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leukaemia,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Akut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myeloid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C9201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Akut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myeloid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leukaemia,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alacsony-közepes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malignitás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C9202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Akut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myeloid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leukaemia,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magas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malignitás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Krónikus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myeloid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Szubakut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myeloid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Myeloid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sarcoma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Akut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promyelocytás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C9241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Akut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promyelocytás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leukaemia,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alacsony-közepes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malignitás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C9242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Akut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promyelocytás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leukaemia,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magas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malignitás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C9250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Akut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myelomonocytás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C9251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Akut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myelomonocytás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leukaemia,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alacsony-közepes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malignitás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C9252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Akut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myelomonocytás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laukaemia,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magas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malignitás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myeloid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Myeloid leukaemia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Akut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monocytás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C9301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Akut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monocytás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leukaemia,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alacsony-közepes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malignitás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C9302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Akut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monocytás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magas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malignitás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Krónikus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monocytás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Szubakut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monocytás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C9370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monocytás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Monocytás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leukaemia,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Akut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erythraemia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erythroleukaemia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C9401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Akut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erythraemia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erythroleukaemia,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alacsony-közepes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malignitás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C9402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Akut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erythraemia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erythroleukaemia,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magas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malignitás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Krónikus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erythraemia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Akut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megakaryoblastos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C9421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Akut</w:t>
            </w:r>
            <w:r>
              <w:rPr>
                <w:color w:val="231F20"/>
                <w:spacing w:val="2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megakaryoblastos</w:t>
            </w:r>
            <w:r>
              <w:rPr>
                <w:color w:val="231F20"/>
                <w:spacing w:val="2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leukaemia,</w:t>
            </w:r>
            <w:r>
              <w:rPr>
                <w:color w:val="231F20"/>
                <w:spacing w:val="2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alacsony-közepes</w:t>
            </w:r>
            <w:r>
              <w:rPr>
                <w:color w:val="231F20"/>
                <w:spacing w:val="2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malignitás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C9422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Akut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megakaryoblastos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leukaemia,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magas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malignitás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Hízósejtes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Akut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panmyelosis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78" name="Csoportba foglalás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79" name="Line 17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3E746D5" id="Csoportba foglalás 17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JQfdfYQC&#10;AACMBQAADgAAAAAAAAAAAAAAAAAuAgAAZHJzL2Uyb0RvYy54bWxQSwECLQAUAAYACAAAACEAYiZD&#10;f9oAAAACAQAADwAAAAAAAAAAAAAAAADeBAAAZHJzL2Rvd25yZXYueG1sUEsFBgAAAAAEAAQA8wAA&#10;AOUFAAAAAA==&#10;">
                <v:line id="Line 17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Akut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myelofibrosis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C9470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leukaemiák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Meghatározatlan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sejttípusú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akut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C9501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Meghatározatlan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sejttípusú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akut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leukaemia,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alacsony-közepes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malignitás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C9502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Meghatározatlan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sejttípusú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akut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leukaemia,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magas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malignitás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Meghatározatlan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sejttípusú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krónikus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Meghatározatlan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sejttípusú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szubakut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C9570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meghatározatlan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sejttípusú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Leukaemia,</w:t>
            </w:r>
            <w:r>
              <w:rPr>
                <w:color w:val="231F20"/>
                <w:spacing w:val="10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Letterer-Siwe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Malignus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histiocytosis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Malignus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hízósejtes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Valódi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histiocytás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lymphoma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C9670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nyirok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vérképző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szövetek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rosszind.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vérképző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szövetek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rosszindulatú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C9691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Nyirok/vérképző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kapcs.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szöv.-k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mal.dag.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kp.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IR.-ben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é/v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burkaban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C97H0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Független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többszörös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lokalizációk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(elsődleges)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Ajak,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szájüreg,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garat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Nyelőcső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Gyomor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Vastagbél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Rectosigmoidalis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átmenet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Végbél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Végbélnyílás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csatornájának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bél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szakaszainak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81"/>
                <w:sz w:val="18"/>
              </w:rPr>
              <w:t>á</w:t>
            </w:r>
            <w:r>
              <w:rPr>
                <w:color w:val="231F20"/>
                <w:spacing w:val="-2"/>
                <w:w w:val="81"/>
                <w:sz w:val="18"/>
              </w:rPr>
              <w:t>j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6"/>
                <w:sz w:val="18"/>
              </w:rPr>
              <w:t>epehól</w:t>
            </w:r>
            <w:r>
              <w:rPr>
                <w:color w:val="231F20"/>
                <w:spacing w:val="-1"/>
                <w:w w:val="96"/>
                <w:sz w:val="18"/>
              </w:rPr>
              <w:t>y</w:t>
            </w:r>
            <w:r>
              <w:rPr>
                <w:color w:val="231F20"/>
                <w:w w:val="101"/>
                <w:sz w:val="18"/>
              </w:rPr>
              <w:t>ag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és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epeutak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in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2"/>
                <w:sz w:val="18"/>
              </w:rPr>
              <w:t>situ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89"/>
                <w:sz w:val="18"/>
              </w:rPr>
              <w:t>ca</w:t>
            </w:r>
            <w:r>
              <w:rPr>
                <w:color w:val="231F20"/>
                <w:spacing w:val="-2"/>
                <w:w w:val="89"/>
                <w:sz w:val="18"/>
              </w:rPr>
              <w:t>r</w:t>
            </w:r>
            <w:r>
              <w:rPr>
                <w:color w:val="231F20"/>
                <w:w w:val="93"/>
                <w:sz w:val="18"/>
              </w:rPr>
              <w:t>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D0170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emésztőszervek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Emésztőszerv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Gége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Légcső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Hörgő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situ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légzőrendszer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részeinek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Légzőrendszer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ajak in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 melanomája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szemhéj,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szemzug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melanomája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fül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külső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hallójárat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melanomája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arc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meghatározatlan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részének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melanomája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hajas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fejbőr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melanomája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D0350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törzs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melanomája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D0360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melanomája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D0370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csípő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situ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melanomája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lokalizációjú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melanoma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Melanoma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ajak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rákja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szemhéj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szemzug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rákja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fül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külső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hallójárat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rákja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76" name="Csoportba foglalás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77" name="Line 17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49A0C7F" id="Csoportba foglalás 17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Db76gl&#10;hgIAAIwFAAAOAAAAAAAAAAAAAAAAAC4CAABkcnMvZTJvRG9jLnhtbFBLAQItABQABgAIAAAAIQBi&#10;JkN/2gAAAAIBAAAPAAAAAAAAAAAAAAAAAOAEAABkcnMvZG93bnJldi54bWxQSwUGAAAAAAQABADz&#10;AAAA5wUAAAAA&#10;">
                <v:line id="Line 17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arc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meghatározatlan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részének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rákja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hajas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fejbőr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rákja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törzs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rákja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D0460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rákja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D0470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bőrének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rákja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lokalizációinak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rákja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Bőr</w:t>
            </w:r>
            <w:r>
              <w:rPr>
                <w:color w:val="231F20"/>
                <w:spacing w:val="-2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in</w:t>
            </w:r>
            <w:r>
              <w:rPr>
                <w:color w:val="231F20"/>
                <w:spacing w:val="-1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situ</w:t>
            </w:r>
            <w:r>
              <w:rPr>
                <w:color w:val="231F20"/>
                <w:spacing w:val="-1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rákja,</w:t>
            </w:r>
            <w:r>
              <w:rPr>
                <w:color w:val="231F20"/>
                <w:spacing w:val="-1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Lobularis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Intraductalis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D0570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emlő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situ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emlő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Endocervix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Exocervix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 situ 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D0670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méhnyak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részeinek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situ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Méhnyak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Endometrium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Szeméremtest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Hüvely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 és k.m.n. női nemiszervek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 situ 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D0740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Hímvessző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D0750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Prostata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D0760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férfi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nemiszervek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Húgyhólyag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situ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D0910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húgyszervek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D0920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Szem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D0930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Pajzsmirigy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endocrin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mirigyek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D0970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lokalizációjú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D0990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situ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carcinoma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Légcső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Hörgő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Légzőszerv jóindulatú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Csecsemőmirigy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Szív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jóindulatú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Gátor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jóindulatú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D1570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megnevezett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mellüregi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szervek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Mellüregi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szerv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jóindulatú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Lapocka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hosszú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csontjainak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rövid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csontjainak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hosszú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csontjainak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D1621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Combcsont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D1622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Lábszárcsontok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jóindulatú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rövid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csontjainak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D1641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agykoponya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csontjainak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D1642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arckoponya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csontjainak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jóindúlatú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állkapocs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jóindulatú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74" name="Csoportba foglalás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75" name="Line 17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B1B7B86" id="Csoportba foglalás 17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BJemI7&#10;hgIAAIwFAAAOAAAAAAAAAAAAAAAAAC4CAABkcnMvZTJvRG9jLnhtbFBLAQItABQABgAIAAAAIQBi&#10;JkN/2gAAAAIBAAAPAAAAAAAAAAAAAAAAAOAEAABkcnMvZG93bnJldi54bWxQSwUGAAAAAAQABADz&#10;AAAA5wUAAAAA&#10;">
                <v:line id="Line 17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Bordák,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szegycsont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kulcscsont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95"/>
                <w:sz w:val="18"/>
              </w:rPr>
              <w:t>eden</w:t>
            </w:r>
            <w:r>
              <w:rPr>
                <w:color w:val="231F20"/>
                <w:spacing w:val="-2"/>
                <w:w w:val="95"/>
                <w:sz w:val="18"/>
              </w:rPr>
              <w:t>c</w:t>
            </w:r>
            <w:r>
              <w:rPr>
                <w:color w:val="231F20"/>
                <w:w w:val="96"/>
                <w:sz w:val="18"/>
              </w:rPr>
              <w:t>ecso</w:t>
            </w:r>
            <w:r>
              <w:rPr>
                <w:color w:val="231F20"/>
                <w:spacing w:val="-1"/>
                <w:w w:val="96"/>
                <w:sz w:val="18"/>
              </w:rPr>
              <w:t>n</w:t>
            </w:r>
            <w:r>
              <w:rPr>
                <w:color w:val="231F20"/>
                <w:spacing w:val="-2"/>
                <w:w w:val="83"/>
                <w:sz w:val="18"/>
              </w:rPr>
              <w:t>t</w:t>
            </w:r>
            <w:r>
              <w:rPr>
                <w:color w:val="231F20"/>
                <w:w w:val="97"/>
                <w:sz w:val="18"/>
              </w:rPr>
              <w:t>o</w:t>
            </w:r>
            <w:r>
              <w:rPr>
                <w:color w:val="231F20"/>
                <w:spacing w:val="2"/>
                <w:w w:val="97"/>
                <w:sz w:val="18"/>
              </w:rPr>
              <w:t>k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</w:t>
            </w:r>
            <w:r>
              <w:rPr>
                <w:color w:val="231F20"/>
                <w:spacing w:val="-2"/>
                <w:w w:val="90"/>
                <w:sz w:val="18"/>
              </w:rPr>
              <w:t>r</w:t>
            </w:r>
            <w:r>
              <w:rPr>
                <w:color w:val="231F20"/>
                <w:w w:val="90"/>
                <w:sz w:val="18"/>
              </w:rPr>
              <w:t>esz</w:t>
            </w:r>
            <w:r>
              <w:rPr>
                <w:color w:val="231F20"/>
                <w:spacing w:val="-2"/>
                <w:w w:val="90"/>
                <w:sz w:val="18"/>
              </w:rPr>
              <w:t>t</w:t>
            </w:r>
            <w:r>
              <w:rPr>
                <w:color w:val="231F20"/>
                <w:w w:val="98"/>
                <w:sz w:val="18"/>
              </w:rPr>
              <w:t>cso</w:t>
            </w:r>
            <w:r>
              <w:rPr>
                <w:color w:val="231F20"/>
                <w:spacing w:val="-1"/>
                <w:w w:val="98"/>
                <w:sz w:val="18"/>
              </w:rPr>
              <w:t>n</w:t>
            </w:r>
            <w:r>
              <w:rPr>
                <w:color w:val="231F20"/>
                <w:w w:val="83"/>
                <w:sz w:val="18"/>
              </w:rPr>
              <w:t>t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és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far</w:t>
            </w:r>
            <w:r>
              <w:rPr>
                <w:color w:val="231F20"/>
                <w:w w:val="97"/>
                <w:sz w:val="18"/>
              </w:rPr>
              <w:t>kcso</w:t>
            </w:r>
            <w:r>
              <w:rPr>
                <w:color w:val="231F20"/>
                <w:spacing w:val="-1"/>
                <w:w w:val="97"/>
                <w:sz w:val="18"/>
              </w:rPr>
              <w:t>n</w:t>
            </w:r>
            <w:r>
              <w:rPr>
                <w:color w:val="231F20"/>
                <w:w w:val="83"/>
                <w:sz w:val="18"/>
              </w:rPr>
              <w:t>t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3"/>
                <w:sz w:val="18"/>
              </w:rPr>
              <w:t>jóindul</w:t>
            </w:r>
            <w:r>
              <w:rPr>
                <w:color w:val="231F20"/>
                <w:spacing w:val="-1"/>
                <w:w w:val="93"/>
                <w:sz w:val="18"/>
              </w:rPr>
              <w:t>a</w:t>
            </w:r>
            <w:r>
              <w:rPr>
                <w:color w:val="231F20"/>
                <w:w w:val="93"/>
                <w:sz w:val="18"/>
              </w:rPr>
              <w:t>tú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8"/>
                <w:sz w:val="18"/>
              </w:rPr>
              <w:t>dagan</w:t>
            </w:r>
            <w:r>
              <w:rPr>
                <w:color w:val="231F20"/>
                <w:spacing w:val="-1"/>
                <w:w w:val="98"/>
                <w:sz w:val="18"/>
              </w:rPr>
              <w:t>a</w:t>
            </w:r>
            <w:r>
              <w:rPr>
                <w:color w:val="231F20"/>
                <w:w w:val="88"/>
                <w:sz w:val="18"/>
              </w:rPr>
              <w:t>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Csont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porc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jóindulatú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Haemangioma,</w:t>
            </w:r>
            <w:r>
              <w:rPr>
                <w:color w:val="231F20"/>
                <w:spacing w:val="2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bármely</w:t>
            </w:r>
            <w:r>
              <w:rPr>
                <w:color w:val="231F20"/>
                <w:spacing w:val="2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lokalizációban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D1801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közp.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idegrendsz.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burkainak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haemangiomája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Lymphangioma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bármely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lokalizációban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Agyburkok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D3201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Agyburkok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daganata: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convexitás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meningeoma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D3202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Agyburkok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daganata: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parasagittális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meningeoma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D3203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Agyburkok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daganata: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frontobasalis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meningeoma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D3204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Agyburkok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daganata: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kisszárny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meningeoma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D3205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Agyburkok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daganata: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paraselláris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meningeoma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D3206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Agyburkok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daganata: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tentorium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meningeoma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D3207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Agyburkok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daganata: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tuberculum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sellae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meningeoma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D3208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Agyburkok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daganata: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clivus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meningeoma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D3209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Agyburkok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jóindulatú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daganata: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infratentoriális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meningeoma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D320A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Agyburkok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daganata: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opticushüvely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intraorbitális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meningeoma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Gerincvelőburkok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D3211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Gerincvelőburok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jóindulatú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daganata: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spinális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cervicális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meningeoma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D3212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Gerincvelőburok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jóindulatú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daganata: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spinális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thoracalis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meningeoma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D3213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Gerincvelőburok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daganata: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spinális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lumbális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meningeoma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D3214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Gerincvelőburok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jóindulatú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daganata: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spinális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sacrális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meningeoma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D3215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Gerincvelőburok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jóindulatú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daganata: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craniospinális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meningeoma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Meninx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jóindulatú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Supratentorialis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agy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jóindulatú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Infratentorialis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jóindulatú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jóindulatú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Agyidegek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Gerincvelő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jóindulatú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D3370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közp.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idegrendszer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részeinek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jóindulatú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Központi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idegrendszer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jóindulatú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Ajak,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szájüreg,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garat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Gyomor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bizonytalan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ismeretlen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Vékonybél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Féregnyúlvány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bizonytalan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ismeretlen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viselkedésű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D3740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Vastagbél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D3750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Végbél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D3760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81"/>
                <w:sz w:val="18"/>
              </w:rPr>
              <w:t>á</w:t>
            </w:r>
            <w:r>
              <w:rPr>
                <w:color w:val="231F20"/>
                <w:spacing w:val="-2"/>
                <w:w w:val="81"/>
                <w:sz w:val="18"/>
              </w:rPr>
              <w:t>j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6"/>
                <w:sz w:val="18"/>
              </w:rPr>
              <w:t>epehól</w:t>
            </w:r>
            <w:r>
              <w:rPr>
                <w:color w:val="231F20"/>
                <w:spacing w:val="-1"/>
                <w:w w:val="96"/>
                <w:sz w:val="18"/>
              </w:rPr>
              <w:t>y</w:t>
            </w:r>
            <w:r>
              <w:rPr>
                <w:color w:val="231F20"/>
                <w:w w:val="101"/>
                <w:sz w:val="18"/>
              </w:rPr>
              <w:t>a</w:t>
            </w:r>
            <w:r>
              <w:rPr>
                <w:color w:val="231F20"/>
                <w:spacing w:val="-3"/>
                <w:w w:val="101"/>
                <w:sz w:val="18"/>
              </w:rPr>
              <w:t>g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epeutak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3"/>
                <w:sz w:val="18"/>
              </w:rPr>
              <w:t>bi</w:t>
            </w:r>
            <w:r>
              <w:rPr>
                <w:color w:val="231F20"/>
                <w:spacing w:val="-2"/>
                <w:w w:val="93"/>
                <w:sz w:val="18"/>
              </w:rPr>
              <w:t>z</w:t>
            </w:r>
            <w:r>
              <w:rPr>
                <w:color w:val="231F20"/>
                <w:w w:val="101"/>
                <w:sz w:val="18"/>
              </w:rPr>
              <w:t>o</w:t>
            </w:r>
            <w:r>
              <w:rPr>
                <w:color w:val="231F20"/>
                <w:spacing w:val="-3"/>
                <w:w w:val="101"/>
                <w:sz w:val="18"/>
              </w:rPr>
              <w:t>n</w:t>
            </w:r>
            <w:r>
              <w:rPr>
                <w:color w:val="231F20"/>
                <w:w w:val="91"/>
                <w:sz w:val="18"/>
              </w:rPr>
              <w:t>ytalan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és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3"/>
                <w:sz w:val="18"/>
              </w:rPr>
              <w:t>isme</w:t>
            </w:r>
            <w:r>
              <w:rPr>
                <w:color w:val="231F20"/>
                <w:spacing w:val="-2"/>
                <w:w w:val="93"/>
                <w:sz w:val="18"/>
              </w:rPr>
              <w:t>r</w:t>
            </w:r>
            <w:r>
              <w:rPr>
                <w:color w:val="231F20"/>
                <w:w w:val="91"/>
                <w:sz w:val="18"/>
              </w:rPr>
              <w:t>etlen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viselkedésű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8"/>
                <w:sz w:val="18"/>
              </w:rPr>
              <w:t>dagan</w:t>
            </w:r>
            <w:r>
              <w:rPr>
                <w:color w:val="231F20"/>
                <w:spacing w:val="-1"/>
                <w:w w:val="98"/>
                <w:sz w:val="18"/>
              </w:rPr>
              <w:t>a</w:t>
            </w:r>
            <w:r>
              <w:rPr>
                <w:color w:val="231F20"/>
                <w:w w:val="88"/>
                <w:sz w:val="18"/>
              </w:rPr>
              <w:t>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D3770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emésztőszervek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bizonytalan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ismeretlen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viselkedésű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Emésztőszerv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Gége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bizonytalan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ismeretlen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viselkedésű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Légcső,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hörgő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tüdő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bizonytalan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ismeretlen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Mellhártya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Gátor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D3840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Csecsemőmirigy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bizonytalan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ismeretlen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D3850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légzőszervek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bizonytalan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ismeretlen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72" name="Csoportba foglalás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73" name="Line 17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DF5BE34" id="Csoportba foglalás 17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D/xD0Y&#10;hgIAAIwFAAAOAAAAAAAAAAAAAAAAAC4CAABkcnMvZTJvRG9jLnhtbFBLAQItABQABgAIAAAAIQBi&#10;JkN/2gAAAAIBAAAPAAAAAAAAAAAAAAAAAOAEAABkcnMvZG93bnJldi54bWxQSwUGAAAAAAQABADz&#10;AAAA5wUAAAAA&#10;">
                <v:line id="Line 17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D3860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Légzőszerv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Méh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bizonytalan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ismeretlen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D3910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Petefészek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D3920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Méhlepény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bizonytalan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ismeretlen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D3970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női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nemiszervek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bizonytalan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ismeretlen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Női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nemiszerv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Prostata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Here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D4070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férfi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nemiszervek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Férfi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nemiszerv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Vese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Vesemedence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Húgyvezeték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(ureter)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Húgycső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(urethra)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Húgyhólyag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bizonytalan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ismeretlen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húgyszervek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bizonytalan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ismeretlen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Húgyszerv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Agyburkok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bizonytalan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ismeretlen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Gerincvelőburkok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Meninx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Supratentorialis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Infratentorialis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Agyidegek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bizonytalan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ismeretlen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Gerincvelő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D4370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közp.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idegrendszer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részeinek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bizonytalan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Központi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idegrendszer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Pajzsmirigy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Mellékvese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Mellékpajzsmirigy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Agyalapi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mirigy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bizonytalan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ismeretlen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Ductus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craniopharyngealis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bizonytalan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Tobozmirigy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bizonytalan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ismeretlen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viselkedésű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Carotis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Aortatest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paraganglionok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bizonytalan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endocrin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mirigyre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kiterjedő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Endocrin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mirigy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D45H0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Polycythaemia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vera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Refractaer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anaemia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igazoltan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sideroblastok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Refractaer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anaemia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sideroblastokkal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Refractaer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anaemia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blast-túlsúllyal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Refractaer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anaemia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blast-túlsúllyal,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transformatióval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Refractaer</w:t>
            </w:r>
            <w:r>
              <w:rPr>
                <w:color w:val="231F20"/>
                <w:spacing w:val="10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anaemia,</w:t>
            </w:r>
            <w:r>
              <w:rPr>
                <w:color w:val="231F20"/>
                <w:spacing w:val="11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myelodysplasiás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Myelodysplasiás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syndroma,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természetű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histiocytás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hízósejtes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daganatok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70" name="Csoportba foglalás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71" name="Line 17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CB82F9" id="Csoportba foglalás 17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bVH3BoQC&#10;AACMBQAADgAAAAAAAAAAAAAAAAAuAgAAZHJzL2Uyb0RvYy54bWxQSwECLQAUAAYACAAAACEAYiZD&#10;f9oAAAACAQAADwAAAAAAAAAAAAAAAADeBAAAZHJzL2Rvd25yZXYueG1sUEsFBgAAAAAEAAQA8wAA&#10;AOUFAAAAAA==&#10;">
                <v:line id="Line 17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67" w:right="162"/>
              <w:jc w:val="center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myeloproliferativ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Monoclonalis</w:t>
            </w:r>
            <w:r>
              <w:rPr>
                <w:color w:val="231F20"/>
                <w:spacing w:val="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gammopathia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Essentialis</w:t>
            </w:r>
            <w:r>
              <w:rPr>
                <w:color w:val="231F20"/>
                <w:spacing w:val="3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(haemorrhagiás)</w:t>
            </w:r>
            <w:r>
              <w:rPr>
                <w:color w:val="231F20"/>
                <w:spacing w:val="3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thrombocythaemia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vérképző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meghat.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természetű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vérképző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szövetek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természetű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Csont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porc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D4801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Combcsont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bizonytalan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ismeretlen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D4802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95"/>
                <w:sz w:val="18"/>
              </w:rPr>
              <w:t>eden</w:t>
            </w:r>
            <w:r>
              <w:rPr>
                <w:color w:val="231F20"/>
                <w:spacing w:val="-2"/>
                <w:w w:val="95"/>
                <w:sz w:val="18"/>
              </w:rPr>
              <w:t>c</w:t>
            </w:r>
            <w:r>
              <w:rPr>
                <w:color w:val="231F20"/>
                <w:w w:val="96"/>
                <w:sz w:val="18"/>
              </w:rPr>
              <w:t>ecso</w:t>
            </w:r>
            <w:r>
              <w:rPr>
                <w:color w:val="231F20"/>
                <w:spacing w:val="-1"/>
                <w:w w:val="96"/>
                <w:sz w:val="18"/>
              </w:rPr>
              <w:t>n</w:t>
            </w:r>
            <w:r>
              <w:rPr>
                <w:color w:val="231F20"/>
                <w:spacing w:val="-2"/>
                <w:w w:val="83"/>
                <w:sz w:val="18"/>
              </w:rPr>
              <w:t>t</w:t>
            </w:r>
            <w:r>
              <w:rPr>
                <w:color w:val="231F20"/>
                <w:w w:val="97"/>
                <w:sz w:val="18"/>
              </w:rPr>
              <w:t>o</w:t>
            </w:r>
            <w:r>
              <w:rPr>
                <w:color w:val="231F20"/>
                <w:spacing w:val="2"/>
                <w:w w:val="97"/>
                <w:sz w:val="18"/>
              </w:rPr>
              <w:t>k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</w:t>
            </w:r>
            <w:r>
              <w:rPr>
                <w:color w:val="231F20"/>
                <w:spacing w:val="-2"/>
                <w:w w:val="90"/>
                <w:sz w:val="18"/>
              </w:rPr>
              <w:t>r</w:t>
            </w:r>
            <w:r>
              <w:rPr>
                <w:color w:val="231F20"/>
                <w:w w:val="90"/>
                <w:sz w:val="18"/>
              </w:rPr>
              <w:t>esz</w:t>
            </w:r>
            <w:r>
              <w:rPr>
                <w:color w:val="231F20"/>
                <w:spacing w:val="-2"/>
                <w:w w:val="90"/>
                <w:sz w:val="18"/>
              </w:rPr>
              <w:t>t</w:t>
            </w:r>
            <w:r>
              <w:rPr>
                <w:color w:val="231F20"/>
                <w:w w:val="98"/>
                <w:sz w:val="18"/>
              </w:rPr>
              <w:t>cso</w:t>
            </w:r>
            <w:r>
              <w:rPr>
                <w:color w:val="231F20"/>
                <w:spacing w:val="-1"/>
                <w:w w:val="98"/>
                <w:sz w:val="18"/>
              </w:rPr>
              <w:t>n</w:t>
            </w:r>
            <w:r>
              <w:rPr>
                <w:color w:val="231F20"/>
                <w:spacing w:val="-1"/>
                <w:w w:val="83"/>
                <w:sz w:val="18"/>
              </w:rPr>
              <w:t>t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far</w:t>
            </w:r>
            <w:r>
              <w:rPr>
                <w:color w:val="231F20"/>
                <w:w w:val="97"/>
                <w:sz w:val="18"/>
              </w:rPr>
              <w:t>kcso</w:t>
            </w:r>
            <w:r>
              <w:rPr>
                <w:color w:val="231F20"/>
                <w:spacing w:val="-1"/>
                <w:w w:val="97"/>
                <w:sz w:val="18"/>
              </w:rPr>
              <w:t>n</w:t>
            </w:r>
            <w:r>
              <w:rPr>
                <w:color w:val="231F20"/>
                <w:w w:val="83"/>
                <w:sz w:val="18"/>
              </w:rPr>
              <w:t>t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3"/>
                <w:sz w:val="18"/>
              </w:rPr>
              <w:t>bi</w:t>
            </w:r>
            <w:r>
              <w:rPr>
                <w:color w:val="231F20"/>
                <w:spacing w:val="-2"/>
                <w:w w:val="93"/>
                <w:sz w:val="18"/>
              </w:rPr>
              <w:t>z</w:t>
            </w:r>
            <w:r>
              <w:rPr>
                <w:color w:val="231F20"/>
                <w:w w:val="101"/>
                <w:sz w:val="18"/>
              </w:rPr>
              <w:t>o</w:t>
            </w:r>
            <w:r>
              <w:rPr>
                <w:color w:val="231F20"/>
                <w:spacing w:val="-3"/>
                <w:w w:val="101"/>
                <w:sz w:val="18"/>
              </w:rPr>
              <w:t>n</w:t>
            </w:r>
            <w:r>
              <w:rPr>
                <w:color w:val="231F20"/>
                <w:w w:val="91"/>
                <w:sz w:val="18"/>
              </w:rPr>
              <w:t>ytalan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és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3"/>
                <w:sz w:val="18"/>
              </w:rPr>
              <w:t>isme</w:t>
            </w:r>
            <w:r>
              <w:rPr>
                <w:color w:val="231F20"/>
                <w:spacing w:val="-2"/>
                <w:w w:val="93"/>
                <w:sz w:val="18"/>
              </w:rPr>
              <w:t>r</w:t>
            </w:r>
            <w:r>
              <w:rPr>
                <w:color w:val="231F20"/>
                <w:w w:val="91"/>
                <w:sz w:val="18"/>
              </w:rPr>
              <w:t>etlen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viselkedésű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8"/>
                <w:sz w:val="18"/>
              </w:rPr>
              <w:t>dagan</w:t>
            </w:r>
            <w:r>
              <w:rPr>
                <w:color w:val="231F20"/>
                <w:spacing w:val="-1"/>
                <w:w w:val="98"/>
                <w:sz w:val="18"/>
              </w:rPr>
              <w:t>a</w:t>
            </w:r>
            <w:r>
              <w:rPr>
                <w:color w:val="231F20"/>
                <w:w w:val="88"/>
                <w:sz w:val="18"/>
              </w:rPr>
              <w:t>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D4803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D4804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Lábszárcsontok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D4805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Alsó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rövid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csontjainak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bizonytalan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ismeretlen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55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17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D4806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Lapocka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hosszú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csontjainak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D4807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rövid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csontjainak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bizonytalan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ismeretlen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viselkedésű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kötőszövet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lágyszövet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bizonytalan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viselkedésű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Perif.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idegek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autonom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idegrendszer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Retroperitoneum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D4840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Peritoneum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D4850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Bőr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D4860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Emlő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D4870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lokalizációk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viselkedésű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Bizonytalan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ismeretlen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természetű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Tüdő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sarcoidosis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Nyirokcsomó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sarcoidosis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Tüdő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nyirokcsomó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sarcoidosis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együtt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Bőr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sarcoidosis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Sarcoidosis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kombinált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lokalizációban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Sarcoidosis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E1040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44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+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Insulin-dependens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cukorbetegség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idegrendszeri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szövődményekkel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E1050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Insulin-dependens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cukorbetegség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perifériás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keringési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szövődményekkel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E1060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Insulin-dependens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cukorbetegség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megnevezett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szövődményekkel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E1070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Insulin-dependens</w:t>
            </w:r>
            <w:r>
              <w:rPr>
                <w:color w:val="231F20"/>
                <w:spacing w:val="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cukorbetegség</w:t>
            </w:r>
            <w:r>
              <w:rPr>
                <w:color w:val="231F20"/>
                <w:spacing w:val="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szövődménnyel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44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+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Nem-insulin-dependens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cukorbetegség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idegrendszeri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szövődményekkel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Nem-insulin-dependens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cukorbetegség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perif.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keringési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szövődményekkel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E1160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Nem-insulin-dependens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cukorbetegség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megnev.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szövődményekkel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E1170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Nem-insulin-dependens</w:t>
            </w:r>
            <w:r>
              <w:rPr>
                <w:color w:val="231F20"/>
                <w:spacing w:val="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cukorbetegség</w:t>
            </w:r>
            <w:r>
              <w:rPr>
                <w:color w:val="231F20"/>
                <w:spacing w:val="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szövődménnyel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44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+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Malnutritióhoz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társuló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cukorbetegség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idegredszeri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szövődményekkel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E1250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Malnutritióhoz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társuló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cukorbetegség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perif.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keringési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szövődményekkel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E1260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Malnutritióhoz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társuló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cukorbetegség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megnev.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szövődményekkel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Malnutritióhoz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társuló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cukorbetegség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szövődménnyel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44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+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megjelölt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cukorbaj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idegrendszeri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szövődményekkel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E1350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megjelölt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cukorbaj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keringési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szövődményekkel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E1360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megjelölt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cukorbaj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megnevezett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szövődményekkel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E1370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megjelölt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cukorbaj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szövődménnyel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44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+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Cukorbetegség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k.m.n.,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idegrendszeri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szövődményekkel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Cukorbetegség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keringési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szövődményekkel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68" name="Csoportba foglalás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69" name="Line 16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B2B6E27" id="Csoportba foglalás 16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exhqn4QC&#10;AACMBQAADgAAAAAAAAAAAAAAAAAuAgAAZHJzL2Uyb0RvYy54bWxQSwECLQAUAAYACAAAACEAYiZD&#10;f9oAAAACAQAADwAAAAAAAAAAAAAAAADeBAAAZHJzL2Rvd25yZXYueG1sUEsFBgAAAAAEAAQA8wAA&#10;AOUFAAAAAA==&#10;">
                <v:line id="Line 16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E1460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Cukorbetegség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k.m.n.,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megnevezett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szövődményekkel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E1470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Cukorbetegség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k.m.n.,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többszörös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szövődménnyel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E3210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Thymus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tályog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E6600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Kalóriatöbblet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elhízás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E6610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Gyógyszer-okozta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elhízás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E6680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elhízás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E6690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Elhízás,</w:t>
            </w:r>
            <w:r>
              <w:rPr>
                <w:color w:val="231F20"/>
                <w:spacing w:val="-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E6780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megjelölt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túltápláltság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E8400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Fibrosis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cystica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tüdő-manifestatiokkal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E8410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Fibrosis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cystica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intestinális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manifestatiokkal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E8480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Fibrosis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cystica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manifestatiokkal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E8490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Fibrosis</w:t>
            </w:r>
            <w:r>
              <w:rPr>
                <w:color w:val="231F20"/>
                <w:spacing w:val="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cystica,</w:t>
            </w:r>
            <w:r>
              <w:rPr>
                <w:color w:val="231F20"/>
                <w:spacing w:val="7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F8490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Nem-meghatározott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pervaziv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(átható)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fejlődési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Haemophilus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agyhártyagyulladás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Pneumococcus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agyhártyagyulladás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Streptococcus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agyhártyagyulladás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Staphylococcus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agyhártyagyulladás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baktérium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agyhártyagyulladás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Baktérium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agyhártyagyulladás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gennykeltők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agyhártyagyulladás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2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agyhártyagyulladás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Jóindulatú,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visszatérő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agyhártyagyulladás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[Mollaret]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eredetű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agyhártyagyulladás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Agyhártyagyulladás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Heveny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disszeminált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agyvelőgyulladás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Trópusi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spasticus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paraplegia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Bakteriális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meningoencephalitis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meningomyelitis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encephalitis,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myelitis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encephalomyelitis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Encephalitis,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myelitis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encephalomyelitis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Intracranialis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tályog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granuloma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Intraspinalis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tályog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granuloma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Extraduralis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subduralis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tályog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G08H0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Koponyaűri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gerinccsatornai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phlebitis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thrombophlebitis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G09H0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központi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idegrendszer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gyulladásos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megbetegedéseinek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következményei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G10H0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Huntington-kór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G1100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non-progressiv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ataxia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G1110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Korai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kisagyi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ataxia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G1120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Késői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kezdetű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kisagyi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ataxia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G1140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Öröklődő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spasticus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paraplegia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G1180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öröklődő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ataxiák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G1190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Öröklődő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ataxia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G1200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Csecsemőkori</w:t>
            </w:r>
            <w:r>
              <w:rPr>
                <w:color w:val="231F20"/>
                <w:spacing w:val="2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gerincvelői</w:t>
            </w:r>
            <w:r>
              <w:rPr>
                <w:color w:val="231F20"/>
                <w:spacing w:val="2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izomsorvadás</w:t>
            </w:r>
            <w:r>
              <w:rPr>
                <w:color w:val="231F20"/>
                <w:spacing w:val="2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I.</w:t>
            </w:r>
            <w:r>
              <w:rPr>
                <w:color w:val="231F20"/>
                <w:spacing w:val="2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típus</w:t>
            </w:r>
            <w:r>
              <w:rPr>
                <w:color w:val="231F20"/>
                <w:spacing w:val="2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[Werdnig-Hoffmann]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G1210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öröklődő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gerincvelői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izomsorvadás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G1220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Mozgató</w:t>
            </w:r>
            <w:r>
              <w:rPr>
                <w:color w:val="231F20"/>
                <w:spacing w:val="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neuron</w:t>
            </w:r>
            <w:r>
              <w:rPr>
                <w:color w:val="231F20"/>
                <w:spacing w:val="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megbetegedés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G1280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gerincvelői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izomsorvadások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rokon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G1290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Gerincvelői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izomsorvadás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66" name="Csoportba foglalás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67" name="Line 16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2B95DE2" id="Csoportba foglalás 16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CF8B/H&#10;hgIAAIwFAAAOAAAAAAAAAAAAAAAAAC4CAABkcnMvZTJvRG9jLnhtbFBLAQItABQABgAIAAAAIQBi&#10;JkN/2gAAAAIBAAAPAAAAAAAAAAAAAAAAAOAEAABkcnMvZG93bnJldi54bWxQSwUGAAAAAAQABADz&#10;AAAA5wUAAAAA&#10;">
                <v:line id="Line 16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G20H0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Parkinson-kór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Egyéb,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gyógyszer-indukálta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parkinsonismus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Más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külső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tényezők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parkinsonismus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Agyvelőgyulladás</w:t>
            </w:r>
            <w:r>
              <w:rPr>
                <w:color w:val="231F20"/>
                <w:spacing w:val="-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utáni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parkinsonismus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parkinsonismus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parkinsonismus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Hallervorden-Spatz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törzsdúcok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elfajulásos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megbetegedései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törzsdúcok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elfajulásos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Gyógyszer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kiváltotta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dystonia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Idiopathiás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familiaris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dystonia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Idiopathiás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nem-familiaris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dystonia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Spasticus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torticollis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Idiopathiás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orofacialis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dystonia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Szemhéjgörcs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(blepharospasmus)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dystonia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Dystonia,</w:t>
            </w:r>
            <w:r>
              <w:rPr>
                <w:color w:val="231F20"/>
                <w:spacing w:val="11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Essentialis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tremor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Gyógyszer-indukálta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tremor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tremorok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Myoclonus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Gyógyszer-indukálta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chorea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G2550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chorea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G2560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Gyógyszer-indukálta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szervi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eredetű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tic-ek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extrapyramidalis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mozgási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Extrapyramidalis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mozgási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G35H0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Sclerosis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multiplex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G3600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látóideg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velőhüvely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gyulladása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[neuromyelitis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optica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Devic]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G3610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félheveny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vérzéses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leukoencephalitis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[Hurst]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G3680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heveny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disszeminált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demyelinisatio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G3690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disszeminált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demyelinisatio,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G3700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Diffúz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sclerosis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G3710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corpus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callosum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centrális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demyelinisatiója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G3720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híd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centrális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myelinolysise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G3730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Akut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myelitis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transv.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közp.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idegrendszer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demyelinisatiós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G3740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Félheveny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nekrotizáló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myelitis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G3750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Koncentrikus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sclerosis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[Baló]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G3780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központi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idegrendszer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demyelinisatiós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G3790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központi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idegrendszer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demyelinisatiós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G4000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Lokalizáció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függő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idiopathiás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epilepsia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lokális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kezdetű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rohamokkal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G4010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Lokalizáció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függő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tüneti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epilepsia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egyszerű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parciális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rohamokkal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G4020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Lokalizáció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függő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tüneti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epilepsia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összetett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parciális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rohamokkal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G4030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Általánosult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idiopathiás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epilepsia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epilepsiás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G4040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általánosult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epilepsiák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epilepsiás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G4050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Speciális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epilepsiás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G4060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Grand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rohamok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(petit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mal-lal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anélkül)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64" name="Csoportba foglalás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65" name="Line 16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250FCA0" id="Csoportba foglalás 16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">
                <v:line id="Line 16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G4070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Petit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grand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rohamok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G4080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epilepsia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G4090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Epilepsia,</w:t>
            </w:r>
            <w:r>
              <w:rPr>
                <w:color w:val="231F20"/>
                <w:spacing w:val="2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Több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agyideg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agyidegek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Agyideg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Plexus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brachialis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Ágyéki-keresztcsonti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plexus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Nyaki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gyök-rendellenességek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Háti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gyök-rendellenességek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Ágyéki-keresztcsonti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gyök-rendellenességek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Amyotrophia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neuralgica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G5460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fantom-syndroma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fájdalommal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gyök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plexus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Gyök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plexus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Carpal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tunnel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(carpalis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alagút)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n.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medianus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károsodásai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ulnaris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károsodása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n.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radialis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károsodása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Causalgia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felső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mononeuropathiái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mononeuropathia,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popliteus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lat.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károsodása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G5740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popliteus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károsodása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mononeuropathia,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Mononeuropathia,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G6000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Örökletes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mozgató-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érzőideg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bántalom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G6010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Refsum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G6020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Örökletes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ataxiához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társuló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idegbántalom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G6030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Idiopathiás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progresszív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neuropathia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G6080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örökletes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idiopathiás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idegbántalmak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G6090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Örökletes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idiopathiás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neuropathia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G6100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Guillain-Barré-syndroma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G6110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Serum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neuropathia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G6180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gyulladásos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polyneuropathiák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G6190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Gyulladásos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polyneuropathia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G6210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Alkoholos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polyneuropathia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G6220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toxikus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tényezők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polyneuropathia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G6280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polyneuropathiák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G6290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Polyneuropathia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G64H0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környéki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idegrendszer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megbetegedései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G7000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Myasthenia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gravis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G7010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Toxikus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myoneuralis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megbetegedések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G7020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fejlődési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myasthenia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G7080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myoneuralis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G7090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Myoneuralis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62" name="Csoportba foglalás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63" name="Line 16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C1D5C6C" id="Csoportba foglalás 16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Ch24r6&#10;hgIAAIwFAAAOAAAAAAAAAAAAAAAAAC4CAABkcnMvZTJvRG9jLnhtbFBLAQItABQABgAIAAAAIQBi&#10;JkN/2gAAAAIBAAAPAAAAAAAAAAAAAAAAAOAEAABkcnMvZG93bnJldi54bWxQSwUGAAAAAAQABADz&#10;AAAA5wUAAAAA&#10;">
                <v:line id="Line 16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G7100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Izom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dystrophia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G7110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Myotoniás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G7120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myopathiák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G7130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Mitochondrialis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izombántalom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G7180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izomzat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elsődleges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G7190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Elsődleges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izom-rendellenesség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G7200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Gyógyszer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izombántalom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G7210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Alkoholos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izombántalom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G7220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mérgező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anyagok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izombántalom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G7240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Gyulladásos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myopathia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G7280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myopathiák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G7290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Myopathia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Spasticus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agyi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bénulás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Spasticus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bénulás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Csecsemőkori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féloldali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bénulás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Dyskineticus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agyi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bénulás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G8040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Ataxiás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bénulás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csecsemőkori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agyi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bénulás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Csecsemőkori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bénulás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Féloldali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petyhüdt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bénulás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Féloldali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spasticus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bénulás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Féloldali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bénulás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kétoldali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bénulása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egyik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felső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bénulása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bénulása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Kommunikáló</w:t>
            </w:r>
            <w:r>
              <w:rPr>
                <w:color w:val="231F20"/>
                <w:spacing w:val="-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hydrocephalus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Elzáródásos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hydrocephalus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Normál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nyomású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hydrocephalus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Sérülést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követő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hydrocephalus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hydrocephalus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Hydrocephalus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tömlők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(cysták)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Anoxiás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károsodás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Jóindulatú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koponyaűri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nyomásfokozódás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Vírusfertőzés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kifáradásos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tünetegyüttes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Encephalopathia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G9350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Agyi</w:t>
            </w:r>
            <w:r>
              <w:rPr>
                <w:color w:val="231F20"/>
                <w:spacing w:val="-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nyomásfokozódás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G9360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Agyvizenyő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G9370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Reye-syndroma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agyi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megbetegedések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Ér-eredetű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gerincvelői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bántalmak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Gerincvelő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kompresszió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gerincvelő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gerincvelő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nem-meghatározott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központi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idegrendszer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beavatkozás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utáni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60" name="Csoportba foglalás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61" name="Line 16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BE78669" id="Csoportba foglalás 16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">
                <v:line id="Line 16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Heveny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szívburokgyulladás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3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rheumás</w:t>
            </w:r>
            <w:r>
              <w:rPr>
                <w:color w:val="231F20"/>
                <w:spacing w:val="3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szívbelhártya-gyulladás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Heveny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szívizomgyulladás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heveny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szívbetegség,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kéthegyű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kéthegyű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kéthegyű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billentyű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szűkülete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elégtelenséggel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kéthegyű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kéthegyű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Rheumás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aorta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Rheumás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aortaszűkület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elégtelenséggel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aortabillentyű-betegségek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Rheumás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aortabillentyű-betegség,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szűkület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elégtelenséggel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háromhegyű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kéthegyű-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aortabillentyűk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együttes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kéthegyű-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együttes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aorta-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háromhegyű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együttes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aorta-,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kéthegyű,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háromhegyű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billentyűk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kombinált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I0880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billentyűbetegségek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Többszörös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billentyűbetegség,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szívizomgyulladás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I0910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szívbelhártya rheumás betegsége,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 billentyű, 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I0920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Idült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szívburokgyulladás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I0980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szívbetegségek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Rheumás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szívbetegség,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I10H0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Magasvérnyomás-betegség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(elsődleges)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I1100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Hypertensiv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szívbetegség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(congestiv)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szívelégtelenséggel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I1190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Hypertensiv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szívbetegség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(congestiv)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szívelégtelenség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I1300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Hypertensiv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szív-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vesebetegség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(congestiv)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szívelégtelenséggel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I1310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Hypertensiv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szív-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vesebetegség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veseelégtelenséggel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I1320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Hypertensiv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szív-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vesebetegség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szív-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veseelégtelenséggel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I1390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Magasvérnyomás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eredetű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szív-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vesebetegség,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Instabil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angina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pectoris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elülső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fali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transmuralis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szívizomelhalás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fali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transmuralis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szívizomelhalás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lokalizációjú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transmuralis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szívizomelhalás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transmuralis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szívizomelhalás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megjelölése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Heveny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subendocardialis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szívizomelhalás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szívizomelhalás,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Ismétlődő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elülső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fali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szívizomelhalás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58" name="Csoportba foglalás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59" name="Line 15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0F04362" id="Csoportba foglalás 15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Ng/wmOF&#10;AgAAjAUAAA4AAAAAAAAAAAAAAAAALgIAAGRycy9lMm9Eb2MueG1sUEsBAi0AFAAGAAgAAAAhAGIm&#10;Q3/aAAAAAgEAAA8AAAAAAAAAAAAAAAAA3wQAAGRycy9kb3ducmV2LnhtbFBLBQYAAAAABAAEAPMA&#10;AADmBQAAAAA=&#10;">
                <v:line id="Line 15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Ismétlődő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inferior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szívizomelhalás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Ismétlődő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szívizomelhalás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lokalizációban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Ismétlődő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szívizomelhalás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helyen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Atheroscleroticusként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megnevezett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szív-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érrendszer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Atheroscleroticus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Régi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szívizomelhalás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Szívaneurysma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Koszorúér-aneurysma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I2550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Ischaemiás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cardiomyopathia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I2560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Néma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szívizom-ischaemia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Idült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ischaemiás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szívbetegség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formái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ischaemiás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szívbetegség,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Tüdőembolia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heveny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pulmonalis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szívbetegség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említésével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Tüdőembolia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heveny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cor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pulmonale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említése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Elsődleges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pulmonalis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hypertensio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pulmonalis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Pulmonalis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szívbetegség,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I2880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tüdőerek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félheveny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fertőzéses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szívbelhártya-gyulladás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szívbelhártya-gyulladás,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kéthegyű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kéthegyű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prolapsusa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Mitralis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(billentyű)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stenosis,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mitralis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eredetű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mitralis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rheumás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eredetű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 aorta (billentyű) 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(billentyű)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(billentyű)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billentyűelégtelenséggel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aortabillentyű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Aortabillentyű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szűkülete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billentyűelégtelenséggel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eredetű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háromhegyű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rheumás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eredetű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pulmonalis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pulmonalis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pulmonalis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szűkülete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elégtelenséggel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pulmonalis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Pulmonalis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I38H0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Szívbelhártya-gyulladás,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2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Dilatativ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cardiomyopathia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hypertrophiás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cardiomyopathia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Cardiomyopathia,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Elsőfokú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pitvar-kamrai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Másodfokú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pitvar-kamrai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block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56" name="Csoportba foglalás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57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CAD71E6" id="Csoportba foglalás 15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Am17c7&#10;hgIAAIwFAAAOAAAAAAAAAAAAAAAAAC4CAABkcnMvZTJvRG9jLnhtbFBLAQItABQABgAIAAAAIQBi&#10;JkN/2gAAAAIBAAAPAAAAAAAAAAAAAAAAAOAEAABkcnMvZG93bnJldi54bWxQSwUGAAAAAAQABADz&#10;AAAA5wUAAAAA&#10;">
                <v:line id="Line 15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Teljes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pitvar-kamrai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pitvar-kamrai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Bal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elülső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fascicularis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Bal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hátsó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fascicularis block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I4460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fascicularis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I4470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Bal</w:t>
            </w:r>
            <w:r>
              <w:rPr>
                <w:color w:val="231F20"/>
                <w:spacing w:val="1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Tawara-szár-block,</w:t>
            </w:r>
            <w:r>
              <w:rPr>
                <w:color w:val="231F20"/>
                <w:spacing w:val="12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Jobb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Tawara-szár block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jobb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Tawara-szár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Bifascicularis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Trifascicularis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Intraventricularis block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I4550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szívblock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I4560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Pre-excitatiós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ingervezetési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zavarok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0"/>
                <w:sz w:val="18"/>
              </w:rPr>
              <w:t>Ingervezetési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zavar,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Supraventricularis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tachycardia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Kamrai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tachycardia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Paroxysmalis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tachycardia,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I48H0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Pitvari</w:t>
            </w:r>
            <w:r>
              <w:rPr>
                <w:color w:val="231F20"/>
                <w:spacing w:val="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fibrillatio</w:t>
            </w:r>
            <w:r>
              <w:rPr>
                <w:color w:val="231F20"/>
                <w:spacing w:val="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és</w:t>
            </w:r>
            <w:r>
              <w:rPr>
                <w:color w:val="231F20"/>
                <w:spacing w:val="7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flutter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Kamra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fibrillatio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flutter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I4910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Pitvari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extrasystole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I4920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Junctionalis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extrasystole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I4930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Kamrai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extrasystole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I4940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extrasystole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I4950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Sick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sinus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I4980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szívritmuszavarok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I4990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Szívritmuszavar,</w:t>
            </w:r>
            <w:r>
              <w:rPr>
                <w:color w:val="231F20"/>
                <w:spacing w:val="15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I5100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sövénydefektus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I5110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Ínhúrszakadás,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I5120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Szemölcsizom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szakadás,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I5130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Szívüregi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thrombosis,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I5160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Szív-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érrendszeri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Subarachnoidealis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carotis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szifonból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bifurcatióból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Subarachnoidealis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cerebri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mediából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Subarachnoidealis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arteria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communicans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anteriorból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Subarachnoidealis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vérzés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arteria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communicans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posteriorból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I6040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Subarachnoidealis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basilarisból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I6050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Subarachnoidealis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vertebralisból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I6060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Subarachnoidealis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vérzés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koponyaűri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artériákból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I6070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Subarachnoidealis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koponyaűri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artériából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subarachnoidealis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vérzés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I6081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Agyi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erek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vérzett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arteriovenosus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rendellenessége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–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hemispheriális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I6082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vérzett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arteriovenosus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–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axiális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supratentoriális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I6083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vérzett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arteriovenosus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–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infratentoriális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Subarachnoidealis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Agyállományi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féltekében,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subcorticalis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54" name="Csoportba foglalás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55" name="Line 15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B833BE9" id="Csoportba foglalás 15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">
                <v:line id="Line 15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Agyállományi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féltekében,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corticalis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Agyállományi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féltekében,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Agyállományi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vérzés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agytörzsben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Agyállományi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vérzés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kisagyban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Agyállományi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vérzés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agykamrában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I6160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Agyállományi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vérzés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lokalizációban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Agyállományi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vérzés,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Agyállományi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Keményburok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alatti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(subduralis)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(heveny)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(nem-traumás)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Extraduralis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Koponyaűri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(nem-traumás),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infarctus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praecerebralis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ütőerek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rögösödése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Agyi infarctus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praecerebralis ütőerek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emboliája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infarctus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praecerebralis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art.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elzáródása-szűkülete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infarctus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cerebralis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ütőerek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rögösödése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infarctus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cerebralis ütőerek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emboliája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I6350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infarctus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cerebralis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art.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elzáródása-szűkülete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I6360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Agyi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infarctus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visszerek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suppurativ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rögösödése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miatt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infarctus,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Agyi</w:t>
            </w:r>
            <w:r>
              <w:rPr>
                <w:color w:val="231F20"/>
                <w:spacing w:val="9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infarctus,</w:t>
            </w:r>
            <w:r>
              <w:rPr>
                <w:color w:val="231F20"/>
                <w:spacing w:val="9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I64H0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Szélütés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(stroke)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vérzésnek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infarctusnak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minősítve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artériák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elzáródása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Nem-meghatározott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elzáródása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ütőerek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nem-rupturált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dissectiója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aneurysma,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nem-rupturált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I6750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Moyamoya-betegség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I6760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koponyaűri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vénás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rendszer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suppurativ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rögösödése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I6770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ütőérgyulladás,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cerebrovascularis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Cerebrovascularis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Pókhálóhártya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alatti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következményei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I6910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Agyállományi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vérzés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következményei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I6920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traumás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koponyaűri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vérzés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következményei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I6930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infarctus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következményei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I6940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Stroke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vérzésként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infarctusként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jelölt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következményei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I6980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cerebrovascularis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következményei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atherosclerosisa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veseütőér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atherosclerosisa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ütőerek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atherosclerosisa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I7021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ütőerek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atherosclerosisa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Fontaine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I7022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ütőerek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atherosclerosisa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Fontaine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II.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I7023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ütőerek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atherosclerosisa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Fontaine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III.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I7024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ütőerek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atherosclerosisa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Fontaine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IV.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ütőerek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atherosclerosisa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Általános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atherosclerosis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 aorta [bármely részének]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dissectiója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52" name="Csoportba foglalás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53" name="Line 15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A1BD8BB" id="Csoportba foglalás 15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AC/CIG&#10;hgIAAIwFAAAOAAAAAAAAAAAAAAAAAC4CAABkcnMvZTJvRG9jLnhtbFBLAQItABQABgAIAAAAIQBi&#10;JkN/2gAAAAIBAAAPAAAAAAAAAAAAAAAAAOAEAABkcnMvZG93bnJldi54bWxQSwUGAAAAAAQABADz&#10;AAAA5wUAAAAA&#10;">
                <v:line id="Line 15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aneurysmája,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megrepedt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aneurysmája,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repedés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aneurysmája,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megrepedt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aneurysmája,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repedés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Thoracoabdominalis</w:t>
            </w:r>
            <w:r>
              <w:rPr>
                <w:color w:val="231F20"/>
                <w:spacing w:val="4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aorta-aneurysma,</w:t>
            </w:r>
            <w:r>
              <w:rPr>
                <w:color w:val="231F20"/>
                <w:spacing w:val="4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megrepedt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I7160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Thoracoabdominalis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aorta-aneurysma,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repedés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Aorta-aneurysma,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lokalizációjú,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megrepedt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Aorta-aneurysma,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lokalizációjú,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repedés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Arteria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carotis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ütőereinek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renalis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iliaca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ütőereinek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aneurysmája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megnevezett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ütőerek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jelölt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lokalizációjú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ütőér-aneurysma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Raynaud-syndroma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I7301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Raynaud-syndroma,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primer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I7302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Raynaud-syndroma,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secunder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I7309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Raynaud-syndroma,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Thromboangiitis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obliterans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[Buerger]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érbetegségek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Perifériás</w:t>
            </w:r>
            <w:r>
              <w:rPr>
                <w:color w:val="231F20"/>
                <w:spacing w:val="1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érbetegség,</w:t>
            </w:r>
            <w:r>
              <w:rPr>
                <w:color w:val="231F20"/>
                <w:spacing w:val="1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aorta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emboliája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rögösödése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aorta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megjelölt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részeinek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emboliája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rögösödése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ütőereinek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emboliája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rögösödése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ütőereinek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emboliája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rögösödése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Végtagi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ütőerek,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emboliája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rögösödése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iliaca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emboliája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rögösödése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ütőerek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emboliája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rögösödése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ütőér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emboliája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rögösödése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Arteriovenosus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sipoly,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szerzett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Ütőérszűkület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I7711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Felsővégtagi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kompressziós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syndroma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vérkeringési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zavarral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(TOS)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Ütőér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repedés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ütőér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fibromuscularis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dysplasiája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I7740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Arteria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coeliaca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kompressziós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I7750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Ütőér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elhalás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I7760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Arteritis,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nem-meghatározott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artériák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arteriolák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Artériák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arteriolák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I7800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Teleangiectasia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hereditaria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haemorrhagica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Phlebitis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thrombophlebitis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helyeken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I8081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Vena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subclavia,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vena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axillaris,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vv.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Brachiales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(mélyvénás)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phlebitise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thrombophlebitise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Phlebitis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thrombophlebitis,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lokalizációjú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vénák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emboliája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thrombosisa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végtagok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visszértágulatai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fekéllyel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50" name="Csoportba foglalás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51" name="Line 15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26D2CC5" id="Csoportba foglalás 15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kGnoGIQC&#10;AACMBQAADgAAAAAAAAAAAAAAAAAuAgAAZHJzL2Uyb0RvYy54bWxQSwECLQAUAAYACAAAACEAYiZD&#10;f9oAAAACAQAADwAAAAAAAAAAAAAAAADeBAAAZHJzL2Rvd25yZXYueG1sUEsFBgAAAAAEAAQA8wAA&#10;AOUFAAAAAA==&#10;">
                <v:line id="Line 15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végtagok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visszértágulata,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fekéllyel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gyulladással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visszértágulatai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fekély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gyulladás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Visszérgyulladás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tünetegyüttes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Vénás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elégtelenség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(idült)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(perifériás)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visszérbetegségek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Visszérbetegség,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specifikus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nyirokcsomó-gyulladás,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Lymphoedema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I8901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Lymphoedema, 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I8902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Lymphangiectasia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I8903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Lymphoedema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chronica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I8910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Nyirokérgyulladás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I8980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Nyirokerek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nyirokcsomók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meghat.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fert.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eredetű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I8990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Nyirokerek és nyirokcsomók egyéb, nem fert. rendellenessége,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I9720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Emlőeltávolítás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utáni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nyirokpangás-syndroma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I9790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keringési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rendszer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beavatkozás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I99H0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keringési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rendszer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nem-meghatározott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J42H0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idült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bronchitis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J4310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Panlobaris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emphysema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J4320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Centrilobularis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emphysema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J4380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emphysema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J4390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Emphysema,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J4480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idült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obstructiv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J4490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obstructiv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tüdőbetegség,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J4500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Főként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allergiás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asthma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J4510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Nem-allergiás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asthma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J4580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Kevert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asthma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J4590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Asthma,</w:t>
            </w:r>
            <w:r>
              <w:rPr>
                <w:color w:val="231F20"/>
                <w:spacing w:val="8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J47H0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Bronchiectasia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J60H0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Szénbányászok</w:t>
            </w:r>
            <w:r>
              <w:rPr>
                <w:color w:val="231F20"/>
                <w:spacing w:val="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pneumoconiosisa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J61H0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Asbest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ásványi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rostok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pneumoconiosis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Pneumoconiosis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talcum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(por)-tól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Pneumoconiosis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kvarctartalmú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poroktól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Aluminosis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(tüdő-)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Bauxit-fibrosis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(tüdő-)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Berylliosis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Grafit-fibrosis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(tüdő)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Siderosis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J6350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Stannosis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szervetlen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por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pneumoconiosis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J64H0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Nem-meghatározott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pneumoconiosis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Gümőkórral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társult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pneumoconiosis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Szénbányászok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pneumoconiosisa,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aktív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tüdőgümőkórral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együtt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Azbeszt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ásványok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pneumoconiosis,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aktív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tüdőgümőkórral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együtt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Silicotuberculosis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pneumoconiosis,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aktív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gümőkórral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együtt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48" name="Csoportba foglalás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49" name="Line 14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397F6D9" id="Csoportba foglalás 14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hiB1gYQC&#10;AACMBQAADgAAAAAAAAAAAAAAAAAuAgAAZHJzL2Uyb0RvYy54bWxQSwECLQAUAAYACAAAACEAYiZD&#10;f9oAAAACAQAADwAAAAAAAAAAAAAAAADeBAAAZHJzL2Rvd25yZXYueG1sUEsFBgAAAAAEAAQA8wAA&#10;AOUFAAAAAA==&#10;">
                <v:line id="Line 14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Byssinosis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Lenmunkás 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Cannabinosis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(indiai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kender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légúti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Légúti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szerves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portól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Farmer-tüdő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Bagassosis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Madárkedvelők</w:t>
            </w:r>
            <w:r>
              <w:rPr>
                <w:color w:val="231F20"/>
                <w:spacing w:val="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tüdőbetegsége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Suberosis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J6740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Malátacsíráztató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J6750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Gombatenyésztők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tüdőbetegsége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J6760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Juharfa-munkás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J6770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Légkondicionáló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légnedvesítő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Túlérzékenységi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pneumonitis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szerves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poroktól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J6790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Túlérzékenységi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pneumonitis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szerves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portól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J7010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Sugárzás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idült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pulmonalis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tünetek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J7030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Gyógyszer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kiváltotta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interstitialis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tüdőrendellenességek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J7040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Gyógyszer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kiváltotta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interstitialis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tüdő-rendellenesség,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J82H0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Pulmonalis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eosinophilia, 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J8400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Alveolaris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parietoalveolaris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állapotok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J8401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Alveolaris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proteinosis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J8410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interstitialis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tüdőbetegségek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fibrosissal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J8411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Idiopathiás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tüdőfibrosis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J8412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Alveolitis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fibrotisans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J8413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Hamman-Rich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J8480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interstitialis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tüdőbetegségek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J8490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Interstitialis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tüdőbetegség,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J8500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Tüdő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gangraena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necrosis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J8510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Tüdőtályog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pneumoniával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J8520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Tüdőtályog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pneumonia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J8530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Mediastinalis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tályog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Tüdőcollapsus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Interstitialis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emphysema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Compensatoricus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emphysema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J9880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légzési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K20H0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Nyelőcsőgyulladás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Gastrooesophagealis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reflux,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oesophagitissel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Achalasia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Nyelőcsőfekély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Nyelőcső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obstructio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Nyelőcsőátfúródás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nyelőcső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dyskinesise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K2250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Nyelőcső-diverticulum,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szerzett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K2260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Gastrooesophagealis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laceratiós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haemorrhagiás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nyelőcső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nyelőcső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Gyomorfekély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vérzéssel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46" name="Csoportba foglalás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47" name="Line 14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EFC97BD" id="Csoportba foglalás 14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B4yADZ&#10;hgIAAIwFAAAOAAAAAAAAAAAAAAAAAC4CAABkcnMvZTJvRG9jLnhtbFBLAQItABQABgAIAAAAIQBi&#10;JkN/2gAAAAIBAAAPAAAAAAAAAAAAAAAAAOAEAABkcnMvZG93bnJldi54bWxQSwUGAAAAAAQABADz&#10;AAAA5wUAAAAA&#10;">
                <v:line id="Line 14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Gyomorfekély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Gyomorfekély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vérzéssel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Gyomorfekély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Gyomorfekély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 vagy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 vérzéssel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K2550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Gyomorfekély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K2560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Gyomorfekély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vérzéssel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K2570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Gyomorfekély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Gyomorfekély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heveny,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Nyombélfekély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Nyombélfekély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heveny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átfúródással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Nyombélfekély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vérzéssel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Nyombélfekély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heveny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vérzés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vagy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átfúródás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Nyombélfekély idült vagy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 vérzéssel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K2650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Nyombélfekély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K2660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Nyombélfekély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vérzéssel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átfúródással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K2670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Nyombélfekély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Nyombélfekély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heveny,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Gastrojejunalis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fekély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Gastrojejunalis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fekély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Gastrojejunalis fekély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vérzéssel 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Gastrojejunalis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fekély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vérzés-átfúródás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K2840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Gastrojejunalis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fekély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K2850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Gastrojejunalis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fekély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K2860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Gastrojejunalis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fekély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vérzéssel-átfúródással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K2870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Gastrojejunalis fekély idült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 vagy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 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K2890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Gastrojejunalis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fekély,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heveny,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vérzés-átfúródás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K3120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gyomor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homokóra-szűkülete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K3150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Nyombélszűkület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K3160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Gyomor-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nyombélsipoly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K4400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Rekeszsérv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kizáródással,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üszkösödés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K4410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Rekeszsérv</w:t>
            </w:r>
            <w:r>
              <w:rPr>
                <w:color w:val="231F20"/>
                <w:spacing w:val="2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üszkösödéssel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vékonybél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Crohn-betegsége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vastagbél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Crohn-betegsége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Crohn-betegség,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Crohn-betegség,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Enterocolitis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ulcerosa (chronica)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Ileocolitis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ulcerosa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(chronica)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Proctitis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ulcerosa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(chronica)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Rectosigmoiditis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ulcerosa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(chronica)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Pseudopolyposis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intestini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crassi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Proctocolitis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mucosa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Colitis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ulcerosa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Colitis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ulcerosa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Irradiatio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gastroenteritis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colitis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Toxikus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gastroenteritis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colitis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Allergiás és nutritionalis gastroenteritis 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colitis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44" name="Csoportba foglalás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45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B1CAB91" id="Csoportba foglalás 14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DqXcrH&#10;hgIAAIwFAAAOAAAAAAAAAAAAAAAAAC4CAABkcnMvZTJvRG9jLnhtbFBLAQItABQABgAIAAAAIQBi&#10;JkN/2gAAAAIBAAAPAAAAAAAAAAAAAAAAAOAEAABkcnMvZG93bnJldi54bWxQSwUGAAAAAAQABADz&#10;AAAA5wUAAAAA&#10;">
                <v:line id="Line 14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nem-fertőzéses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gastroenteritis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colitis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fertőzéses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gastroenteritis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colitis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belek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heveny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vascularis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belek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vascularis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vastagbél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angiodysplasiája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belek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vascularis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belek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vascularis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Hűdéses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bélelzáródás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(ileus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paralyticus)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Bélbetüremkedés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Volvulus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Epekő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ileus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bél-impactiók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K5650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Bélösszenövések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[kötegek]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bélelzáródás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K5660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bélelzáródás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K5670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Bélelzáródás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vékonybél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diverticulosisa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átfúródással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tályoggal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vékonybél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diverticulosisa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átfúródás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tályog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Vastagbél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diverticulosis,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átfúródással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tályoggal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Vastagbél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diverticulosis,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tályog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K5740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Vékony-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vastagbél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diverticulosis,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átfúródással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tályoggal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K5750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Vékony-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vastagbél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diverticulosis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átfúródás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tályog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bél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részének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diverticulosisa,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átfúródással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tályoggal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K5790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bél k.m.n. részének diverticulosisa, átfúródás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 tályog 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K6300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Béltályog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K6310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Bélátfúródás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(nem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K6320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Bélsipoly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K6330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Bélfekély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Alkoholos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zsírmáj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Alkoholos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májgyulladás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Alkoholos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májfibrosis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májsclerosis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Alkoholos</w:t>
            </w:r>
            <w:r>
              <w:rPr>
                <w:color w:val="231F20"/>
                <w:spacing w:val="-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májzsugorodás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K7040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Alkoholos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májelégtelenség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Alkoholos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májbetegség,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Toxikus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májbetegség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epepangással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Toxikus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májbetegség,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májelhalással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Toxikus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májbetegség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heveny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májgyulladással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Toxikus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májbetegség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perzisztáló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májgyulladással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Toxikus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májbetegség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krónikus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lobularis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hepatitissel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Toxikus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májbetegség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krónikus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aktív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hepatitissel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K7160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Toxikus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májbetegség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hepatitissel,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K7170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Toxikus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májbetegség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fibrosissal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cirrhosissal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Toxikus</w:t>
            </w:r>
            <w:r>
              <w:rPr>
                <w:color w:val="231F20"/>
                <w:spacing w:val="2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májbetegség</w:t>
            </w:r>
            <w:r>
              <w:rPr>
                <w:color w:val="231F20"/>
                <w:spacing w:val="2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2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máj-rendellenességekkel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Toxikus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májbetegség,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Heveny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szubakut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májelégtelenség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májelégtelenség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89"/>
                <w:sz w:val="18"/>
              </w:rPr>
              <w:t>ájelég</w:t>
            </w:r>
            <w:r>
              <w:rPr>
                <w:color w:val="231F20"/>
                <w:spacing w:val="-2"/>
                <w:w w:val="89"/>
                <w:sz w:val="18"/>
              </w:rPr>
              <w:t>t</w:t>
            </w:r>
            <w:r>
              <w:rPr>
                <w:color w:val="231F20"/>
                <w:w w:val="96"/>
                <w:sz w:val="18"/>
              </w:rPr>
              <w:t>elensé</w:t>
            </w:r>
            <w:r>
              <w:rPr>
                <w:color w:val="231F20"/>
                <w:spacing w:val="-3"/>
                <w:w w:val="96"/>
                <w:sz w:val="18"/>
              </w:rPr>
              <w:t>g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spacing w:val="2"/>
                <w:w w:val="92"/>
                <w:sz w:val="18"/>
              </w:rPr>
              <w:t>k</w:t>
            </w:r>
            <w:r>
              <w:rPr>
                <w:color w:val="231F20"/>
                <w:w w:val="81"/>
                <w:sz w:val="18"/>
              </w:rPr>
              <w:t>.m.n.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42" name="Csoportba foglalás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43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E8841AC" id="Csoportba foglalás 14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Bc45Xk&#10;hgIAAIwFAAAOAAAAAAAAAAAAAAAAAC4CAABkcnMvZTJvRG9jLnhtbFBLAQItABQABgAIAAAAIQBi&#10;JkN/2gAAAAIBAAAPAAAAAAAAAAAAAAAAAOAEAABkcnMvZG93bnJldi54bWxQSwUGAAAAAAQABADz&#10;AAAA5wUAAAAA&#10;">
                <v:line id="Line 14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Krónikus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perzisztáló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hepatitis,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Krónikus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lobularis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hepatitis,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Krónikus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aktív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hepatitis,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K7321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Lupoid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hepatitis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K7329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Krónikus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aktív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hepatitis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krónikus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hepatitis,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Krónikus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hepatitis,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Máj-fibrosis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Máj-sclerosis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Májfibrosis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sclerosissal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Primer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biliaris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cirrhosis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Secundaer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biliaris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cirrhosis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Biliaris</w:t>
            </w:r>
            <w:r>
              <w:rPr>
                <w:color w:val="231F20"/>
                <w:spacing w:val="2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cirrhosis,</w:t>
            </w:r>
            <w:r>
              <w:rPr>
                <w:color w:val="231F20"/>
                <w:spacing w:val="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K7460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májzsugorodás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Májtályog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Vena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portae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specifikus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reaktív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Granulomatosus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májgyulladás,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gyulladásos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májbetegségek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Gyulladásos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májbetegség,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Idült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májpangás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Necrosis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haemorrhagica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centralis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hepatis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Májinfarctus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Peliosis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hepatis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K7650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Venoocclusiv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májbetegség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K7660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Portalis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hypertensio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K7670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Hepatorenalis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máj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megbetegedései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K7690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Májbetegség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K8300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Epeútgyulladás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K8310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Epevezeték-elzáródás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K8320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Epevezeték-átfúródás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K8330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Epevezeték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sipoly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K8341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sphincter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Oddi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görcse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K8350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Epeút cysta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K8380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epeutak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K8390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epeutak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K85H0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Heveny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hasnyálmirigy-gyulladás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K8600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Alkoholos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idült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hasnyálmirigy-gyulladás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K8610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idült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hasnyálmirigy-gyulladás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K8620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Hasnyálmirigy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cysta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K8630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Hasnyálmirigy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pseudocysta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K8680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hasnyálmirigy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K8690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hasnyálmirigy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K9000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Coeliakia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K9020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Vak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bélkacs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(blind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loop)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syndroma,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40" name="Csoportba foglalás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41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0352C91" id="Csoportba foglalás 14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">
                <v:line id="Line 14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67" w:right="162"/>
              <w:jc w:val="center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K9030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Steatorrhoea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pancreatica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K9040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Felszívódási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intolerancia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K9080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felszívódási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K9090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Felszívódási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K9110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Gyomorműtét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utáni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K9120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Műtét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felszívódási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55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17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K9121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2683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1-es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típusú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rövidbél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szindróma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bélelégtelenség</w:t>
            </w:r>
            <w:r>
              <w:rPr>
                <w:color w:val="231F20"/>
                <w:spacing w:val="-48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(vékonybél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&lt;150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cm,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jejunosztomával</w:t>
            </w:r>
          </w:p>
        </w:tc>
      </w:tr>
      <w:tr w:rsidR="003D115A" w:rsidTr="00813220">
        <w:trPr>
          <w:trHeight w:val="55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17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K9122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1186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2-es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típusú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rövidbél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szindróma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bélelégtelenség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(vékonybél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&lt;60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cm,</w:t>
            </w:r>
            <w:r>
              <w:rPr>
                <w:color w:val="231F20"/>
                <w:spacing w:val="-48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részleges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vastagbélhiány)</w:t>
            </w:r>
          </w:p>
        </w:tc>
      </w:tr>
      <w:tr w:rsidR="003D115A" w:rsidTr="00813220">
        <w:trPr>
          <w:trHeight w:val="55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17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K9123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1192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3-as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típusú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rövidbél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szindróma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bélelégtelenség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(vékonybél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&lt;30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cm,</w:t>
            </w:r>
            <w:r>
              <w:rPr>
                <w:color w:val="231F20"/>
                <w:spacing w:val="-49"/>
                <w:w w:val="95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intakt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vastagbél)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K9124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Műtét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utáni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bélelégtelenség,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vékonybél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hossza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ismert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K9140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Colostoma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enterostoma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működési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zavar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K9150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Postcholecystectomiás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K9180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Beavatkozás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emésztőrendszeri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rendellenességek,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K9190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Beavatkozás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emésztőszervi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L0800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Pyoderma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L0880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bőr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bőralatti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szövetek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helyi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fertőzései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L0890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bőralatti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szövetek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helyi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fertőzései,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L5120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Toxikus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epidermalis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necrolysis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[Lyell]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Staphylococcus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sokízületi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Pneumococcus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sokízületi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streptococcus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sokízületi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baktérium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arthritis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polyarthritis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gyulladás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specifikált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pyogen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kórokozó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Dysenteriát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követő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arthropathia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Postimmunisatiós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arthropathia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Reiter-betegség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reaktív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arthropathiák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Reaktív</w:t>
            </w:r>
            <w:r>
              <w:rPr>
                <w:color w:val="231F20"/>
                <w:spacing w:val="1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arthropathia,</w:t>
            </w:r>
            <w:r>
              <w:rPr>
                <w:color w:val="231F20"/>
                <w:spacing w:val="17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Felty-syndroma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44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+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Rheumatoid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tüdőbetegség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(J99.0*)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Rheumatoid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44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+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Rheumatoid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arthritis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szervek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szervrendszerek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érintettségével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seropositiv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rheumatoid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Seropositiv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rheumatoid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arthritis,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Seronegativ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rheumatoid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Felnőttkori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kezdetű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Still-betegség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Rheumatoid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bursitis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Gyulladásos</w:t>
            </w:r>
            <w:r>
              <w:rPr>
                <w:color w:val="231F20"/>
                <w:spacing w:val="3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polyarthropathia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rheumatoid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Rheumatoid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arthritis,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Fiatalkori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reumás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Fiatalkori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spondylitis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ankylopoetica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Szisztémás kezdetű juvenilis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arthritis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38" name="Csoportba foglalás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39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C3FEBC" id="Csoportba foglalás 13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">
                <v:line id="Line 13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Fiatalkori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seronegativ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polyarthritis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M0840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Kevés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ízületet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érintő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fiatalkori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M0880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fiatalkori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Fiatalkori</w:t>
            </w:r>
            <w:r>
              <w:rPr>
                <w:color w:val="231F20"/>
                <w:spacing w:val="1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ízületi</w:t>
            </w:r>
            <w:r>
              <w:rPr>
                <w:color w:val="231F20"/>
                <w:spacing w:val="1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gyulladás,</w:t>
            </w:r>
            <w:r>
              <w:rPr>
                <w:color w:val="231F20"/>
                <w:spacing w:val="14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Idiopathiás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köszvény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Ólom-kiváltotta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köszvény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Gyógyszer-kiváltotta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köszvény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Vesefunkció-károsodás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köszvény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M1040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 másodlagos</w:t>
            </w:r>
            <w:r>
              <w:rPr>
                <w:color w:val="231F20"/>
                <w:spacing w:val="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köszvény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Köszvény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Hydroxyapatit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lerakódásos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Familiaris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chondrocalcinosis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Chondrocalcinosis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kristály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arthropathiák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Kristály</w:t>
            </w:r>
            <w:r>
              <w:rPr>
                <w:color w:val="231F20"/>
                <w:spacing w:val="14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arthropathia,</w:t>
            </w:r>
            <w:r>
              <w:rPr>
                <w:color w:val="231F20"/>
                <w:spacing w:val="15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Krónikus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postrheumás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arthropathia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[Jaccoud]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Kaschin-Beck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Villonodularis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synovitis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(pigmentált)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Palindrom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rheumatismus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Intermittáló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hydrarthrosis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M1250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Sérüléses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arthropathia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arthropathiák,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Polyarthritis,</w:t>
            </w:r>
            <w:r>
              <w:rPr>
                <w:color w:val="231F20"/>
                <w:spacing w:val="2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97"/>
                <w:sz w:val="18"/>
              </w:rPr>
              <w:t>onoa</w:t>
            </w:r>
            <w:r>
              <w:rPr>
                <w:color w:val="231F20"/>
                <w:spacing w:val="4"/>
                <w:w w:val="97"/>
                <w:sz w:val="18"/>
              </w:rPr>
              <w:t>r</w:t>
            </w:r>
            <w:r>
              <w:rPr>
                <w:color w:val="231F20"/>
                <w:w w:val="91"/>
                <w:sz w:val="18"/>
              </w:rPr>
              <w:t>thr</w:t>
            </w:r>
            <w:r>
              <w:rPr>
                <w:color w:val="231F20"/>
                <w:w w:val="87"/>
                <w:sz w:val="18"/>
              </w:rPr>
              <w:t>iti</w:t>
            </w:r>
            <w:r>
              <w:rPr>
                <w:color w:val="231F20"/>
                <w:spacing w:val="-2"/>
                <w:w w:val="87"/>
                <w:sz w:val="18"/>
              </w:rPr>
              <w:t>s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88"/>
                <w:sz w:val="18"/>
              </w:rPr>
              <w:t>m.n.</w:t>
            </w:r>
            <w:r>
              <w:rPr>
                <w:color w:val="231F20"/>
                <w:spacing w:val="-5"/>
                <w:w w:val="88"/>
                <w:sz w:val="18"/>
              </w:rPr>
              <w:t>o</w:t>
            </w:r>
            <w:r>
              <w:rPr>
                <w:color w:val="231F20"/>
                <w:w w:val="56"/>
                <w:sz w:val="18"/>
              </w:rPr>
              <w:t>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gyulladás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Ízületi</w:t>
            </w:r>
            <w:r>
              <w:rPr>
                <w:color w:val="231F20"/>
                <w:spacing w:val="12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gyulladás,</w:t>
            </w:r>
            <w:r>
              <w:rPr>
                <w:color w:val="231F20"/>
                <w:spacing w:val="12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Elsődleges,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általánosult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(osteo-)arthrosis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Heberden-csomók</w:t>
            </w:r>
            <w:r>
              <w:rPr>
                <w:color w:val="231F20"/>
                <w:spacing w:val="3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(arthropathiával)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Bouchard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csomók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(arthropathiával)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többízületi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arthrosis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Erosiv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osteoarthrosis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polyarthrosis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Polyarthrosis,</w:t>
            </w:r>
            <w:r>
              <w:rPr>
                <w:color w:val="231F20"/>
                <w:spacing w:val="12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Elsődleges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coxarthrosis,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elsődleges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coxarthrosis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Kétoldali,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dysplasia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coxarthrosis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dysplasiás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coxarthrosis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Kétoldali,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posttraumás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coxarthrosis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M1650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posttraumás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coxarthrosis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M1660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másodlagos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coxarthrosis,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M1670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coxarthrosis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Coxarthrosis,</w:t>
            </w:r>
            <w:r>
              <w:rPr>
                <w:color w:val="231F20"/>
                <w:spacing w:val="1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Elsődleges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térdízületi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arthrosis,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elsődleges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térdízületi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Kétoldali, posttraumás térdízületi arthrosis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posttraumás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gonarthrosis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36" name="Csoportba foglalás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37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92F756C" id="Csoportba foglalás 13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AhnpYZ&#10;hgIAAIwFAAAOAAAAAAAAAAAAAAAAAC4CAABkcnMvZTJvRG9jLnhtbFBLAQItABQABgAIAAAAIQBi&#10;JkN/2gAAAAIBAAAPAAAAAAAAAAAAAAAAAOAEAABkcnMvZG93bnJldi54bWxQSwUGAAAAAAQABADz&#10;AAAA5wUAAAAA&#10;">
                <v:line id="Line 13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M1740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másodlagos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térdízületi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arthrosis,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M1750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másodlagos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térdízületi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arthrosis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Térdízületi</w:t>
            </w:r>
            <w:r>
              <w:rPr>
                <w:color w:val="231F20"/>
                <w:spacing w:val="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arthrosis,</w:t>
            </w:r>
            <w:r>
              <w:rPr>
                <w:color w:val="231F20"/>
                <w:spacing w:val="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carpometacarpalis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elsődleges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I.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carpometacarpalis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elsődleges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carpometacarpalis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posttraumás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I.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carpometacarpalis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posttraumás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M1840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carpometacarpalis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másodlagos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M1850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I.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carpometacarpalis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másodlagos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Az</w:t>
            </w:r>
            <w:r>
              <w:rPr>
                <w:color w:val="231F20"/>
                <w:spacing w:val="18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I.</w:t>
            </w:r>
            <w:r>
              <w:rPr>
                <w:color w:val="231F20"/>
                <w:spacing w:val="19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carpometacarpalis</w:t>
            </w:r>
            <w:r>
              <w:rPr>
                <w:color w:val="231F20"/>
                <w:spacing w:val="19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ízület</w:t>
            </w:r>
            <w:r>
              <w:rPr>
                <w:color w:val="231F20"/>
                <w:spacing w:val="19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arthrosisa,</w:t>
            </w:r>
            <w:r>
              <w:rPr>
                <w:color w:val="231F20"/>
                <w:spacing w:val="19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elsődleges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arthrosis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M1910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ízületek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posttraumás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M1920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arthrosis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M1980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Arthrosis,</w:t>
            </w:r>
            <w:r>
              <w:rPr>
                <w:color w:val="231F20"/>
                <w:spacing w:val="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Kézujj(ak)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deformitása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Valgus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deformitás,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Varus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deformitás,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karomállású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tuskókéz,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karomállású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tuskóláb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M2160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Boka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deformitásai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M2170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Végtaghossz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különbsége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(szerzett)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végtagok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deformitásai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deformitás,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térdkalács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visszatérő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(habitualis)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subluxatiója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Patellofemoralis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meniscus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elváltozások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Szabad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térdízületben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M2350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térdízület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krónikus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instabilitása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Szabad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porc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Szalag-rendellenesség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Pathologiás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dislocatio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subluxatio,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 visszatérő dislocatiója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 subluxatiója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M2460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ankylosis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működési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zavarok,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Ízületi</w:t>
            </w:r>
            <w:r>
              <w:rPr>
                <w:color w:val="231F20"/>
                <w:spacing w:val="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elváltozás,</w:t>
            </w:r>
            <w:r>
              <w:rPr>
                <w:color w:val="231F20"/>
                <w:spacing w:val="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Haemarthros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sipoly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Lötyögő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ízület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instabilitása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folyadékgyülem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(effusio)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M2560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Ízületi</w:t>
            </w:r>
            <w:r>
              <w:rPr>
                <w:color w:val="231F20"/>
                <w:spacing w:val="12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merevség,</w:t>
            </w:r>
            <w:r>
              <w:rPr>
                <w:color w:val="231F20"/>
                <w:spacing w:val="1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M2570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Csontnövedék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(osteophyta)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Ízületi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Polyarteritis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nodosa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34" name="Csoportba foglalás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35" name="Line 13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00A5A4E" id="Csoportba foglalás 13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CzC1wH&#10;hgIAAIwFAAAOAAAAAAAAAAAAAAAAAC4CAABkcnMvZTJvRG9jLnhtbFBLAQItABQABgAIAAAAIQBi&#10;JkN/2gAAAAIBAAAPAAAAAAAAAAAAAAAAAOAEAABkcnMvZG93bnJldi54bWxQSwUGAAAAAAQABADz&#10;AAAA5wUAAAAA&#10;">
                <v:line id="Line 13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67" w:right="162"/>
              <w:jc w:val="center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Polyarteritis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tüdőérintettséggel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[Churg-Strauss]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Óriássejtes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arteritis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polymyalgia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rheumaticával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nekrotizáló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vasculopathiák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Nekrotizáló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vasculopathia,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43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+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Szisztémás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lupus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erythematosus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szerv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szervrendszer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érintettségével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Szisztémás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lupus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erythematosus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formái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Szisztémás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lupus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erythematosus,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Fiatalkori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dermatomyositis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Polymyositis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Dermatopolymyositis, 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Progresszív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szisztémás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sclerosis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Szisztémás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sclerosis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formái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M3502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Sjögren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szindróma,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primer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non-exocrin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tünetekkel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M3503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Sjögren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szindróma,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secunder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M3509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Sjögren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szindróma,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M3511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Kevert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kötőszöveti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(MCTD)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M3512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differenciált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autoimmun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M3513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Antifoszfolipid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syndroma,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primer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M3514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Antifoszfolipid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syndroma,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secunder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Behcet-kór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Polymyalgia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rheumatica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M3590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kötőszövet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szisztémás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érintettsége,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Tartási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kyphosis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kyphosis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kyphosis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Lapos-hát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M4040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lordosis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M4050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Lordosis,</w:t>
            </w:r>
            <w:r>
              <w:rPr>
                <w:color w:val="231F20"/>
                <w:spacing w:val="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Kisgyermekkori</w:t>
            </w:r>
            <w:r>
              <w:rPr>
                <w:color w:val="231F20"/>
                <w:spacing w:val="2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idiopathiás</w:t>
            </w:r>
            <w:r>
              <w:rPr>
                <w:color w:val="231F20"/>
                <w:spacing w:val="2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gerincferdülés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Fiatalkori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idiopathiás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gerincferdülés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idiopathiás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scoliosis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Mellkasi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eredetű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gerincferdülés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Ideg-izom-eredetű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scoliosis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scoliosisok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scoliosis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formái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Scoliosis,</w:t>
            </w:r>
            <w:r>
              <w:rPr>
                <w:color w:val="231F20"/>
                <w:spacing w:val="5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gerinc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juvenilis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osteochondrosisa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gerinc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felnőttkori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osteochondrosisa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osteochondrosisa,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Spondylolysis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Spondylolisthesis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gerinc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ankylosisai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Recidiv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atlantoaxialis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subluxatio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myelopathiával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recidiv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atlantoaxialis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subluxatio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M4350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visszatérő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gerincízületi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subluxatio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M4360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Ferdenyak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32" name="Csoportba foglalás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33" name="Line 13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53AD07A" id="Csoportba foglalás 13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AW1AySF&#10;AgAAjAUAAA4AAAAAAAAAAAAAAAAALgIAAGRycy9lMm9Eb2MueG1sUEsBAi0AFAAGAAgAAAAhAGIm&#10;Q3/aAAAAAgEAAA8AAAAAAAAAAAAAAAAA3wQAAGRycy9kb3ducmV2LnhtbFBLBQYAAAAABAAEAPMA&#10;AADmBQAAAAA=&#10;">
                <v:line id="Line 13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67" w:right="162"/>
              <w:jc w:val="center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deformáló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dorsopathiák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Deformáló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dorsopathia, 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M45H0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Spondylitis</w:t>
            </w:r>
            <w:r>
              <w:rPr>
                <w:color w:val="231F20"/>
                <w:spacing w:val="2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ankylopoetica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gerinc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enthesopathiái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Sacroileitis,</w:t>
            </w:r>
            <w:r>
              <w:rPr>
                <w:color w:val="231F20"/>
                <w:spacing w:val="-1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csigolya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osteomyelitise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csigolyaközti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porckorong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(gennyes)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fertőzése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Csigolyaközti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porckorong-gyulladás,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M4650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fertőzéses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spondylopathiák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gyulladásos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spondylopathiák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Gyulladásos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spondylopathia,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43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+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Arteria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spinalis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anterior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vertebralis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compressiós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(G99.2*)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spondylosis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myelopathiával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spondylosis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radiculopathiával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 spondylosis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Spondylosis,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Gerinccsatorna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Spondylosis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hyperostotica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[Forestier]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processus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spinosusok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összeérése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(kissing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spine)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Traumás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spondylopathia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M4840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csigolyák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fáradásos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M4850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Csigolya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összeroppanás,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M4880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spondylopathiák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Spondylopathia,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44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+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Nyaki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porckorong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rendellenesség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myelopathiával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(G99.2*)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Nyaki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porckorong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radiculopathiával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nyaki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porckorong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dislocatio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nyaki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porckorong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degeneratio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nyaki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porckorong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Nyaki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porckorong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44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+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Lumbalis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intervertebralis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discus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rendell.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myelopathiával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Lumbalis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intervertebrális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discus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rendell.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radiculopathiával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intervertebrális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discus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dislocatio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intervertebrális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discus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degeneratio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Schmorl-csomók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intervertebrális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discus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Intervertebrális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discus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Cervicocranalis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Cervicobrachialis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instabilitás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Sacrococcygealis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rendellenességek,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dorsopathiák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Dorsopathia,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lágyrészek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idegentest-granulomája,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myositis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spacing w:val="-2"/>
                <w:w w:val="95"/>
                <w:sz w:val="18"/>
              </w:rPr>
              <w:t>y</w:t>
            </w:r>
            <w:r>
              <w:rPr>
                <w:color w:val="231F20"/>
                <w:w w:val="92"/>
                <w:sz w:val="18"/>
              </w:rPr>
              <w:t>ositi</w:t>
            </w:r>
            <w:r>
              <w:rPr>
                <w:color w:val="231F20"/>
                <w:spacing w:val="-2"/>
                <w:w w:val="92"/>
                <w:sz w:val="18"/>
              </w:rPr>
              <w:t>s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spacing w:val="2"/>
                <w:w w:val="92"/>
                <w:sz w:val="18"/>
              </w:rPr>
              <w:t>k</w:t>
            </w:r>
            <w:r>
              <w:rPr>
                <w:color w:val="231F20"/>
                <w:w w:val="81"/>
                <w:sz w:val="18"/>
              </w:rPr>
              <w:t>.m.n.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30" name="Csoportba foglalás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31" name="Line 13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7176C64" id="Csoportba foglalás 13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">
                <v:line id="Line 13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eredetű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myositis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ossificians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Progressiv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myositis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ossificians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izmok bénulásos calcificatiója és ossificatiója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izmok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calcificatiója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ossificatiója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égéssel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társulva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meszesedés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izomban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ossificatio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izomban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Calcificatio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ossificatio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izmokban,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M6250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Izomtömeg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vesztés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atrophia,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izom-rendellenességek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Izom-rendellenesség,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Ínhüvely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tályog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fertőzéses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tendinitis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(synovitis)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M6511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Tendovaginitis,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tendovaginitis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purulenta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M6512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Mélytenyéri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phlegmone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Calcificáló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tendinitis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Pattanó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ujj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Processus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styloideus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radialis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tenosynovitis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[de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Quervain]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synovitis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tenosynovitis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Synovitis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tenosynovitis,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kéz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crepitáló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synovitise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bursitise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Olecranon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bursitis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könyök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bursitisei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M7060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Trochanter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táji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bursitis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M7070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csípő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bursitisei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lágyrész-rendellenességek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erőltetés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nyomás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adhaesiv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capsulitise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Rotator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köpeny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Biceps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tendinitis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calcificaló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tendinitise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ütődéses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M7550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Váll-bursitis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vállelváltozások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Vállelváltozás,</w:t>
            </w:r>
            <w:r>
              <w:rPr>
                <w:color w:val="231F20"/>
                <w:spacing w:val="1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M7660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Achilles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tendinitis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enthesopathiái,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kivéve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lábfejet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enthesopathiája,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Epicondylitis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medialis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Epicondylitis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lateralis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periarthritise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Calcaneus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sarkantyú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enthesopathiák, 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Rheumatismus,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M7920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Neuralgia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neuritis,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Lágyrész-rendellenesség,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Postmenopausalis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osteoporosis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pathologiás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töréssel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28" name="Csoportba foglalás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29" name="Line 12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B8CC50" id="Csoportba foglalás 12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gWlUo4QC&#10;AACMBQAADgAAAAAAAAAAAAAAAAAuAgAAZHJzL2Uyb0RvYy54bWxQSwECLQAUAAYACAAAACEAYiZD&#10;f9oAAAACAQAADwAAAAAAAAAAAAAAAADeBAAAZHJzL2Rvd25yZXYueG1sUEsFBgAAAAAEAAQA8wAA&#10;AOUFAAAAAA==&#10;">
                <v:line id="Line 12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Petefészek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eltávolítás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osteoporosis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pathologiás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Inaktivitási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osteoporosis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pathologiás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Sebészeti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beavatkozás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ut.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malabsorptiós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osteoporosis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pathol.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M8040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Gyógyszer-indukálta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osteoporosis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pathologiás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M8050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Idiopathiás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osteoporosis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pathologiás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osteoporosis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pathologiás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osteoporosis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pathologiás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töréssel,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M8091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Krónikus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májbetegség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talaján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osteoporosis,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pathologiás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Stress-fractura,</w:t>
            </w:r>
            <w:r>
              <w:rPr>
                <w:color w:val="231F20"/>
                <w:spacing w:val="5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Pathologiás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csonttörés,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csontfolytonosság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csontfolytonosság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Akut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haematogen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osteomyelitis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akut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osteomyelitis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Szubakut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osteomyelitis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Idült,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multifokális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osteomyelitis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Idült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osteomyelitis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váladékozó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üreggel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M8650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idült,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haematogen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osteomyelitis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M8660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osteomyelitis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osteomyelitis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Osteomyelitis,</w:t>
            </w:r>
            <w:r>
              <w:rPr>
                <w:color w:val="231F20"/>
                <w:spacing w:val="1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M8691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koponya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csontjait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érintő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osteomyelitis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Idiopathiás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asepticus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többszörös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M8701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Idiopathiás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asepticus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válltájék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M8702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Idiopathiás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asepticus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M8703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Idiopathiás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asepticus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M8704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Idiopathiás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asepticus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M8705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Idiopathiás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asepticus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csontelhalás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medence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tompor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M8706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Idiopathiás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asepticus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lábszárcsont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M8707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Idiopathiás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asepticus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boka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lábfej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M8708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Idiopathiás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asepticus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csontelhalás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M8709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Idiopathiás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asepticus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Gyógyszer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okozta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csontelhalás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többszörös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lokalizáció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M8711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Gyógyszer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válltájék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M8712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Gyógyszer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M8713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Gyógyszer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M8714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Gyógyszer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okozta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csontelhalás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kéz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Posttraumás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többszörös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M8721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Posttraumás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válltájék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M8722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Posttraumás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M8723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Posttraumás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M8724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Posttraumás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M8728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Posttraumás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csontelhalás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M8729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Posttraumás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 k.m.n. lokalizáció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csontelhalás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lokalizáció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M8731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másodlagos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csontelhalás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válltájék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26" name="Csoportba foglalás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27" name="Line 12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9128B3" id="Csoportba foglalás 12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B/gSH7&#10;hgIAAIwFAAAOAAAAAAAAAAAAAAAAAC4CAABkcnMvZTJvRG9jLnhtbFBLAQItABQABgAIAAAAIQBi&#10;JkN/2gAAAAIBAAAPAAAAAAAAAAAAAAAAAOAEAABkcnMvZG93bnJldi54bWxQSwUGAAAAAAQABADz&#10;AAAA5wUAAAAA&#10;">
                <v:line id="Line 12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M8732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csontelhalás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felkar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M8733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csontelhalás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alkar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M8734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csontelhalás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kéz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M8735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csontelhalás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medence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tompor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M8736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csontelhalás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lábszárcsont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M8737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csontelhalás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boka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lábfej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M8738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csontelhalás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M8739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másodlagos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csontelhalás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többszörös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lokalizáció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M8781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válltájék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M8782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M8783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M8784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csontelhalás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kéz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M8785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csontelhalás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medence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tompor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M8786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csontelhalás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lábszárcsont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M8787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boka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lábfej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M8788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csontelhalás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M8789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Csontelhalás,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 többszörös lokalizáció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M8791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Csontelhalás,</w:t>
            </w:r>
            <w:r>
              <w:rPr>
                <w:color w:val="231F20"/>
                <w:spacing w:val="1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  <w:r>
              <w:rPr>
                <w:color w:val="231F20"/>
                <w:spacing w:val="1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válltájék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M8792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Csontelhalás,</w:t>
            </w:r>
            <w:r>
              <w:rPr>
                <w:color w:val="231F20"/>
                <w:spacing w:val="11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  <w:r>
              <w:rPr>
                <w:color w:val="231F20"/>
                <w:spacing w:val="12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felkar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M8793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Csontelhalás,</w:t>
            </w:r>
            <w:r>
              <w:rPr>
                <w:color w:val="231F20"/>
                <w:spacing w:val="1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  <w:r>
              <w:rPr>
                <w:color w:val="231F20"/>
                <w:spacing w:val="14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alkar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M8794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Csontelhalás,</w:t>
            </w:r>
            <w:r>
              <w:rPr>
                <w:color w:val="231F20"/>
                <w:spacing w:val="1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  <w:r>
              <w:rPr>
                <w:color w:val="231F20"/>
                <w:spacing w:val="1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kéz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M8795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Csontelhalás,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medence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tompor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M8796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Csontelhalás,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lábszárcsont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M8797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Csontelhalás,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boka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lábfej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M8798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Csontelhalás,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M8799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Csontelhalás,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Algoneurodystrophia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M8940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hypertrophiás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osteoarthropathia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medence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juvenilis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osteochondrosisa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combfej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juvenilis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osteochondrosisa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[Legg-Calvé-Perthes]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Coxa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plana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Pseudocoxalgia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juvenilis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csípő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medence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osteochondrosis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Juvenilis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medence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osteochondrosis,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térdkalács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juvenilis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osteochondrosisa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M9250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sípcsont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szárkapocs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juvenilis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osteochondrosisa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M9260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lábtő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juvenilis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osteochondrosisa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lábközépcsontok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juvenilis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osteochondrosisa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juvenilis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osteochondrosis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Juvenilis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osteochondrosis,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combcsont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proximalis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epiphysisének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elcsúszása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traumás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eredetű)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Osteochondritis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dissecans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Visszatérő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polychondritis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Porcrendellenesség,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24" name="Csoportba foglalás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25" name="Line 12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FDFF37" id="Csoportba foglalás 12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">
                <v:line id="Line 12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bordák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deformitása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Álízület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fúzió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arthrodesis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Postlaminectomiás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Besugárzás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utáni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kyphosis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Postlaminectomiás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kyphosis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Műtét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utáni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lordosis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M9650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Besugárzás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utáni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scoliosis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M9660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Csonttörés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ortopéd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implant.,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prot.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csontbeültetés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beavatkozás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utáni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izomrendszer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Beavatkozás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izomrendszeri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Segmentalis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somaticus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dysfunctio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M9910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Komplex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subluxatio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(csigolya)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M9920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gerinccsatorna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subluxatio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okozta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M9930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gerinccsatorna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M9940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gerinccsatorna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kötőszövetes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szűkülete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M9950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gerinccsatorna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intervertebralis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discus-okozta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M9960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intervertebralis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foramenek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csontos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subluxatiós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M9970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intervertebralis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foramenek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kötőszövetes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discus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M9980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biomechanikai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károsodások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Biomechanikai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károsodás,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Extrém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alacsony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születési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P0711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alacsony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születési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(1000–1499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g)</w:t>
            </w:r>
          </w:p>
        </w:tc>
      </w:tr>
      <w:tr w:rsidR="003D115A" w:rsidTr="00813220">
        <w:trPr>
          <w:trHeight w:val="55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17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P0731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 w:right="118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koraszülött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csecsemő,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29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betöltött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hétnél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(203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betöltött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napnál)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kevesebb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gestációs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idő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Agyvérzés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szülési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szülési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agykárosodás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Erb-típusú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bénulás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szülési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Klumpke-típusú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bénulás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szülési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idegfonat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szülési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idegrendszer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részeinek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szülési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idegrendszer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szülési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sérülései,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P5260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Kisagyi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hátsó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scala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(nem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traumás)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magzatban,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újszülöttben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P9100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Újszülöttkori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ischaemia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P9120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Újszülöttkori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agylágyulás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P9180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újszülött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állapotának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zavarai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P9190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újszülött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állapotának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zavara,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Koponya-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gerinchasadék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Frontális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agyvelősérv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Nasofrontalis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agyvelősérv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Tarkótáji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agyvelősérv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helyen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lévő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agyvelősérv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Agyvelősérv,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Q02H0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Kisfejűség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Sylvius-csatorna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Magendie-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Luschka-nyílás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atresiája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1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agyvelősérv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22" name="Csoportba foglalás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23" name="Line 12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A25DE50" id="Csoportba foglalás 12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BbqrTG&#10;hgIAAIwFAAAOAAAAAAAAAAAAAAAAAC4CAABkcnMvZTJvRG9jLnhtbFBLAQItABQABgAIAAAAIQBi&#10;JkN/2gAAAAIBAAAPAAAAAAAAAAAAAAAAAOAEAABkcnMvZG93bnJldi54bWxQSwUGAAAAAAQABADz&#10;AAAA5wUAAAAA&#10;">
                <v:line id="Line 12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Veleszületett</w:t>
            </w:r>
            <w:r>
              <w:rPr>
                <w:color w:val="231F20"/>
                <w:spacing w:val="12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vízfejűség,</w:t>
            </w:r>
            <w:r>
              <w:rPr>
                <w:color w:val="231F20"/>
                <w:spacing w:val="1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kérgestest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szaglókaréj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Előagyhiány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agyvelőállomány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csökkenésével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járó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állapotok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Dysplasia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septo-optica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Megalencephalia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Q0460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cysták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agy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veleszületett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fejlődési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Gerinchasadék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szakaszon,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vízfejűséggel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Gerinchasadék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szakaszon,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vízfejűséggel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Gerinchasadék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ágyéki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szakaszon,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vízfejűséggel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Gerinchasadék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keresztcsonti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szakaszon,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vízfejűséggel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gerinchasadék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vízfejűséggel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Q0550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Gerinchasadék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szakaszon,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vízfejűség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Q0560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Gerinchasadék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szakaszon,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vízfejűség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Q0570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Gerinchasadék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ágyéki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szakaszon,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vízfejűség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Gerinchasadék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keresztcsonti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szakaszon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vízfejűség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Gerinchasadék,</w:t>
            </w:r>
            <w:r>
              <w:rPr>
                <w:color w:val="231F20"/>
                <w:spacing w:val="22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Gerincvelőhiány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Gerincvelő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hypoplasia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dysplasia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gerincvelő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hasadéka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(diastematomyelia)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cauda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equina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veleszületett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Hydromyelia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gerincvelő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gerincvelő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Arnold-Chiari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idegrendszer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fejlődési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Q0790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idegrendszer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Q1850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Kisszájúság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Közös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artériás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törzs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Kettős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kiszájadzású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jobb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kamra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Kettős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kiszájadzású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bal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kamra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Nagyartériák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teljes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transpositiója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Egykamrájú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Kóros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pitvar-kamrai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összeköttetés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pitvari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fülcsék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isomerismusa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szívüregek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összeköttetéseik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szívüregek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 összeköttetéseik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 rendellenessége,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Kamrai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sövényhiány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Pitvari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sövényhiány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Pitvar-kamrai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sövényhiány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Fallot-tetralogia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Aortopulmonalis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septumdefectus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szívsövények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veleszületett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rendellenességei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20" name="Csoportba foglalás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21" name="Line 12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1B295C6" id="Csoportba foglalás 12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yT9+2IQC&#10;AACMBQAADgAAAAAAAAAAAAAAAAAuAgAAZHJzL2Uyb0RvYy54bWxQSwECLQAUAAYACAAAACEAYiZD&#10;f9oAAAACAQAADwAAAAAAAAAAAAAAAADeBAAAZHJzL2Rvd25yZXYueG1sUEsFBgAAAAAEAAQA8wAA&#10;AOUFAAAAAA==&#10;">
                <v:line id="Line 12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szívsövény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tüdőverőér billentyű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atresiája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tüdőverőér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tüdőverőér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tüdőverőér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háromhegyű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Ebstein-anomalia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Hypoplasiás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jobb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szív-syndroma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háromhegyű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billentyű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veleszületett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háromhegyű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aortabillentyű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aortabillentyű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kéthegyű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kéthegyű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Hypoplasiás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bal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szív-syndroma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aorta-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kéthegyű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 aorta-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 kéthegyű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billentyűk veleszületett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 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Dextrocardia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Levocardia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Hárompitvarú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tüdőverőér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infundibularis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subaorticus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koszorúerek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pitvar-kamrai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Nyitott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ductus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arteriosus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Coarctatio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 aorta veleszületett elzáródása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Aortaszűkület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tüdőverőér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atresiája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tüdőverőér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tüdőverőér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nagyartériák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nagyartériák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fő gyűjtőér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 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Perzisztáló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bal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véna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superior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tüdővénák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teljes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transpositiója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tüdővénák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részleges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transpositiója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tüdővisszér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beszájadzásának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vena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portae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beszájadzása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Sipoly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portae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májarteria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között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nagyvénák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veleszületett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nagyvéna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arterio-venosus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18" name="Csoportba foglalás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19" name="Line 11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B64B983" id="Csoportba foglalás 11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Ik78X4QC&#10;AACMBQAADgAAAAAAAAAAAAAAAAAuAgAAZHJzL2Uyb0RvYy54bWxQSwECLQAUAAYACAAAACEAYiZD&#10;f9oAAAACAQAADwAAAAAAAAAAAAAAAADeBAAAZHJzL2Rvd25yZXYueG1sUEsFBgAAAAAEAAQA8wAA&#10;AOUFAAAAAA==&#10;">
                <v:line id="Line 11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Q2740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visszértágulat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Q2741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visszértágulat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közp.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idegrendsz.-ben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és/vagy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burkaiban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érrendszer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érrendszer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erek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arterio-venosus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agyi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erek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Gégehártya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gége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veleszületett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gége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légcső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falának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lágyulása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légcső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veleszületett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hörgőlágyulás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hörgőszűkület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hörgő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veleszületett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cystás tüdő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Járulékos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tüdőlebeny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sequestratiója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hiánya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(agenesise)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hörgőtágulat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Q3350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Ectopiás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szövet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Q3360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hypo-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dysplasiája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tüdő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veleszületett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légzőrendszer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keményszájpad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hasadéka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keményszájpad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egyoldali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hasadéka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lágyszájpad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hasadéka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lágyszájpad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egyoldali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hasadéka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lágy-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keményszájpad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együttes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kétoldali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hasadéka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Q3550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lágy-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keményszájpad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együttes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egyoldali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hasadéka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Q3560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Szájpadhasadék,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középvonali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Szájpadhasadék,</w:t>
            </w:r>
            <w:r>
              <w:rPr>
                <w:color w:val="231F20"/>
                <w:spacing w:val="24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kétoldali,</w:t>
            </w:r>
            <w:r>
              <w:rPr>
                <w:color w:val="231F20"/>
                <w:spacing w:val="25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Szájpadhasadék,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Ajakhasadék,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Ajakhasadék,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középvonali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Ajakhasadék,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Keményszájpad-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ajakhasadék,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Keményszájpad-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ajakhasadék,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Lágyszájpad-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ajakhasadék,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Lágyszájpad-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ajakhasadék,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Q3740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Keményszájpad-,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lágyszájpad-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ajakhasadék,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Q3750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Keményszájpad-,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lágyszájpad-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ajakhasadék,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Szájpad-ajakhasadék,</w:t>
            </w:r>
            <w:r>
              <w:rPr>
                <w:color w:val="231F20"/>
                <w:spacing w:val="27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kétoldali,</w:t>
            </w:r>
            <w:r>
              <w:rPr>
                <w:color w:val="231F20"/>
                <w:spacing w:val="28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Q3790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Szájpad-ajakhasadék,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Q4010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hiatus-hernia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Q4200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végbél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elzáródása,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sipollyal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16" name="Csoportba foglalás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17" name="Line 11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BEB7599" id="Csoportba foglalás 11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DcpokH&#10;hgIAAIwFAAAOAAAAAAAAAAAAAAAAAC4CAABkcnMvZTJvRG9jLnhtbFBLAQItABQABgAIAAAAIQBi&#10;JkN/2gAAAAIBAAAPAAAAAAAAAAAAAAAAAOAEAABkcnMvZG93bnJldi54bWxQSwUGAAAAAAQABADz&#10;AAAA5wUAAAAA&#10;">
                <v:line id="Line 11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Q4210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végbél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elzáródása,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sipoly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Q4220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végbélnyílás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elzáródása,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sipollyal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Q4230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végbélnyílás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veleszül.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hiánya-elzáródása-szűkülete,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sipoly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Q4280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vastagbél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szakaszainak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veleszül.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hiánya-elzáródása-szűkülete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Q4290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vastagbél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szakaszának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veleszül.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hiánya-elzáródása-szűkülete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Q4310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Hirschsprung-féle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dislocatiója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 dislocatiója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dislocatiója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subluxatiója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subluxatiója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Q6550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subluxatiója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Q6560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Instabil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deformitásai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deformitása,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Dongaláb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(pes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equinovarus)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Q6660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valgus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jellegű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deformitásai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Q6670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Boltíves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 (pes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cavus)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deformitásai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lábak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Q6740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koponya,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arc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állkapocs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Q6750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deformitása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Q6760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Pectus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excavatum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Q6770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Pectus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carinatum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deformitásai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Járulékos</w:t>
            </w:r>
            <w:r>
              <w:rPr>
                <w:color w:val="231F20"/>
                <w:spacing w:val="9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ujj(ak)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Q6910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Járulékos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hüvelykujj(ak)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Q6920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Járulékos</w:t>
            </w:r>
            <w:r>
              <w:rPr>
                <w:color w:val="231F20"/>
                <w:spacing w:val="17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lábujj(ak)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Összenőtt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ujjak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Úszóhártyás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ujjak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Összenőtt lábujjak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Úszóhártyás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lábujjak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végtag(ok)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teljes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meglétével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Mindkét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ujj(ak)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orsócsont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megrövidülése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singcsont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megrövidülése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Q7160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Rákolló-kéz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felső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végtag(ok)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redukciós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defektusai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redukciós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defektusa,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 alsó végtag(ok) veleszületett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teljes hiánya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comb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lábfej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meglétével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Mindkét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lábujj(ak)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combcsont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megrövidülése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14" name="Csoportba foglalás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15" name="Line 11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C8FA8B9" id="Csoportba foglalás 11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BOM0MZ&#10;hgIAAIwFAAAOAAAAAAAAAAAAAAAAAC4CAABkcnMvZTJvRG9jLnhtbFBLAQItABQABgAIAAAAIQBi&#10;JkN/2gAAAAIBAAAPAAAAAAAAAAAAAAAAAOAEAABkcnMvZG93bnJldi54bWxQSwUGAAAAAAQABADz&#10;AAAA5wUAAAAA&#10;">
                <v:line id="Line 11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Q7250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sípcsont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megrövidülése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Q7260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szárkapocs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megrövidülése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Hasadt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végtag(ok)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redukciós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defektusai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redukciós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defektusa,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felső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vállöv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veleszületett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térd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alsó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végtag(ok)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medenceöv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veleszületett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Arthrogryposis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multiplex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congenita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veleszületett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végtagrendellenességek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végtag(ok)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Koponyavarratok</w:t>
            </w:r>
            <w:r>
              <w:rPr>
                <w:color w:val="231F20"/>
                <w:spacing w:val="2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2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elcsontosodása</w:t>
            </w:r>
            <w:r>
              <w:rPr>
                <w:color w:val="231F20"/>
                <w:spacing w:val="2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(craniosynostosis)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Dysostosis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craniofacialis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Nagyfejűség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(macrocephalia)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Dysostosis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mandibulofacialis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Q7550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Dysostosis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oculomandibularis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agy-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arckoponyacsontok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veleszül.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agy-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arckoponyacsontok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Rejtett gerinchasadék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(spina bifida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occulta)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Klippel-Feil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2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csigolyacsuszamlás</w:t>
            </w:r>
            <w:r>
              <w:rPr>
                <w:color w:val="231F20"/>
                <w:spacing w:val="2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(spondylolisthesis)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scoliosis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csontrendellenesség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gerincoszlop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scoliosissal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társuló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mellkas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veleszületett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csontos mellkas veleszületett rendellenessége, 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Osteogenesis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imperfecta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csontra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kiterjedő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fibrosus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dysplasia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Márványcsont-betegség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(osteopetrosis)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Progresszív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diaphysis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dysplasia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Q7840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Enchondromatosis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Q7850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Metaphysis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dysplasia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Q7860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multiplex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exostosisok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Q7880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osteochondrodysplasiák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osteochondrodysplasia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Q7960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Ehlers-Danlos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Veleszületett</w:t>
            </w:r>
            <w:r>
              <w:rPr>
                <w:color w:val="231F20"/>
                <w:spacing w:val="1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ichtyosis,</w:t>
            </w:r>
            <w:r>
              <w:rPr>
                <w:color w:val="231F20"/>
                <w:spacing w:val="14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Epidermolysis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bullosa,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Neurofibromatosis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(benignus)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Göbös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agykeményedés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(sclerosis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tuberosa)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phakomatosisok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Q8581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Hemangioblastoma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cerebelli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Q8582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Hemangioblastoma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hemispheriális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Q8583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Hemangioblastoma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spinális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Q8584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Hemangioblastoma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agytörzsi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Phakomatosis,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Magzati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alkohol-syndroma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(torzulással)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12" name="Csoportba foglalás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13" name="Line 11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FB2FF76" id="Csoportba foglalás 11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PiNHDqF&#10;AgAAjAUAAA4AAAAAAAAAAAAAAAAALgIAAGRycy9lMm9Eb2MueG1sUEsBAi0AFAAGAAgAAAAhAGIm&#10;Q3/aAAAAAgEAAA8AAAAAAAAAAAAAAAAA3wQAAGRycy9kb3ducmV2LnhtbFBLBQYAAAAABAAEAPMA&#10;AADmBQAAAAA=&#10;">
                <v:line id="Line 11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Magzati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hydantoin-syndroma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Warfarin okozta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torzulás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ismert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külső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okú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malformatiós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Főként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arc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külalakját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érintő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malformatiós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Alacsonynövéssel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kapcsolatos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veleszületett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malformatiós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Főként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végtagokat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érintő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malformatiós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Veleszületett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rendellenesség-syndromák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gyorsult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növekedéssel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Q8740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Marfan-syndroma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Q8750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veleszül.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malformatiós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syndromák,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csontváz-eltérésekkel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Q8780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malformatiós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Trisomia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21,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meioticus,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non-disjunctiós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típus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Trisomia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21,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mosaicismus,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(mitoticus,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non-disjunctiós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típus)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Trisomia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21,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translocatiós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típus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Down-syndroma,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Trisomia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18,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meioticus,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non-disjunctiós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típus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Trisomia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18,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mosaicismus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(mitoticus,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non-disjunctiós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típus)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Trisomia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18,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translocatio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Edwards-syndroma, 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Trisomia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13,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meioticus,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non-disjunctiós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Trisomia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13,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mosaicismus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(mitoticus,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non-disjunctiós)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Q9160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Trisomia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13,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translocatio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Q9170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Patau-syndroma,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Teljes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chromosoma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trisomia,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meioticus,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non-disjunctiós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Teljes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chromosoma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trisomia,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mosaicismus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(mitoticus,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non-disjunctiós)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Nagyobb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chromosomarészt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részleges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trisomia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Kisebb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chromosomarészt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érintő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részleges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trisomia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Csak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prometafázisban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észlelhető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kettőzöttségek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Q9250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Kettőzöttségek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teljes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átrendeződéssel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Q9260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Számfeletti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marker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chromosomák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Triploidia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polyploidia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autosomák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trisomiái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részleges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trisomiái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autosomák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trisomiája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részleges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trisomiája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Teljes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chromosoma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monosomia,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meioticus,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non-disjunctiós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Teljes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chromosoma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monosomia,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mosaicismus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(mitoticus,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non-dijunctiós)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Dicentricus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gyűrűs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chromosoma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4.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chromosoma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rövid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karjának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5.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chromosoma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rövid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karjának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Q9350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chromosomarészek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Q9360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Csak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prometafázisban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észlelhető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lefűződések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Q9370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Törések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teljes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átrendeződéssel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autosomák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autosomák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Kiegyensúlyozott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translocatio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insertio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normál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egyénben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Chromosoma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inversio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normál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egyénben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Kiegyensúlyozott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autosomalis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átrendeződés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egyénben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Kiegyensúlyozott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nemi/autosomális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chromosoma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átrendeződés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betegben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10" name="Csoportba foglalás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11" name="Line 11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3A60BB5" id="Csoportba foglalás 11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">
                <v:line id="Line 11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Marker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heterochromatinnal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rendelkező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Q9550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autosomalis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törékeny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locusszal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kiegyensúlyozott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átrendeződések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strukturális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markerek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Kiegyensúlyozott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átrendeződés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strukturális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marker, 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45,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X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karyotypus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46,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X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karyotypus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iso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(Xq)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46,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X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karyotypus,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kóros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chromosomával,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kivéve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iso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(Xq)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45,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X/46XX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XY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mosaicismus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95"/>
                <w:sz w:val="18"/>
              </w:rPr>
              <w:t>osaicismu</w:t>
            </w:r>
            <w:r>
              <w:rPr>
                <w:color w:val="231F20"/>
                <w:spacing w:val="-2"/>
                <w:w w:val="95"/>
                <w:sz w:val="18"/>
              </w:rPr>
              <w:t>s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87"/>
                <w:sz w:val="18"/>
              </w:rPr>
              <w:t>45,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3"/>
                <w:sz w:val="18"/>
              </w:rPr>
              <w:t>X/eg</w:t>
            </w:r>
            <w:r>
              <w:rPr>
                <w:color w:val="231F20"/>
                <w:spacing w:val="-2"/>
                <w:w w:val="93"/>
                <w:sz w:val="18"/>
              </w:rPr>
              <w:t>y</w:t>
            </w:r>
            <w:r>
              <w:rPr>
                <w:color w:val="231F20"/>
                <w:w w:val="97"/>
                <w:sz w:val="18"/>
              </w:rPr>
              <w:t>éb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sej</w:t>
            </w:r>
            <w:r>
              <w:rPr>
                <w:color w:val="231F20"/>
                <w:spacing w:val="1"/>
                <w:w w:val="85"/>
                <w:sz w:val="18"/>
              </w:rPr>
              <w:t>t</w:t>
            </w:r>
            <w:r>
              <w:rPr>
                <w:color w:val="231F20"/>
                <w:spacing w:val="-2"/>
                <w:w w:val="98"/>
                <w:sz w:val="18"/>
              </w:rPr>
              <w:t>v</w:t>
            </w:r>
            <w:r>
              <w:rPr>
                <w:color w:val="231F20"/>
                <w:w w:val="91"/>
                <w:sz w:val="18"/>
              </w:rPr>
              <w:t>onal(ak)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kó</w:t>
            </w:r>
            <w:r>
              <w:rPr>
                <w:color w:val="231F20"/>
                <w:spacing w:val="-2"/>
                <w:w w:val="94"/>
                <w:sz w:val="18"/>
              </w:rPr>
              <w:t>r</w:t>
            </w:r>
            <w:r>
              <w:rPr>
                <w:color w:val="231F20"/>
                <w:sz w:val="18"/>
              </w:rPr>
              <w:t>os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6"/>
                <w:sz w:val="18"/>
              </w:rPr>
              <w:t>nemi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2"/>
                <w:sz w:val="18"/>
              </w:rPr>
              <w:t>ch</w:t>
            </w:r>
            <w:r>
              <w:rPr>
                <w:color w:val="231F20"/>
                <w:spacing w:val="-2"/>
                <w:w w:val="92"/>
                <w:sz w:val="18"/>
              </w:rPr>
              <w:t>r</w:t>
            </w:r>
            <w:r>
              <w:rPr>
                <w:color w:val="231F20"/>
                <w:w w:val="99"/>
                <w:sz w:val="18"/>
              </w:rPr>
              <w:t>omosom</w:t>
            </w:r>
            <w:r>
              <w:rPr>
                <w:color w:val="231F20"/>
                <w:spacing w:val="-2"/>
                <w:w w:val="99"/>
                <w:sz w:val="18"/>
              </w:rPr>
              <w:t>á</w:t>
            </w:r>
            <w:r>
              <w:rPr>
                <w:color w:val="231F20"/>
                <w:spacing w:val="-1"/>
                <w:w w:val="98"/>
                <w:sz w:val="18"/>
              </w:rPr>
              <w:t>v</w:t>
            </w:r>
            <w:r>
              <w:rPr>
                <w:color w:val="231F20"/>
                <w:w w:val="87"/>
                <w:sz w:val="18"/>
              </w:rPr>
              <w:t>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Turner-syndroma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változatai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Turner-syndroma,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47,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XXX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karyotypus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Nőnemű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egyén háromnál több X-chromosomával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95"/>
                <w:sz w:val="18"/>
              </w:rPr>
              <w:t>osaicismu</w:t>
            </w:r>
            <w:r>
              <w:rPr>
                <w:color w:val="231F20"/>
                <w:spacing w:val="-2"/>
                <w:w w:val="95"/>
                <w:sz w:val="18"/>
              </w:rPr>
              <w:t>s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8"/>
                <w:sz w:val="18"/>
              </w:rPr>
              <w:t>v</w:t>
            </w:r>
            <w:r>
              <w:rPr>
                <w:color w:val="231F20"/>
                <w:w w:val="86"/>
                <w:sz w:val="18"/>
              </w:rPr>
              <w:t>ál</w:t>
            </w:r>
            <w:r>
              <w:rPr>
                <w:color w:val="231F20"/>
                <w:spacing w:val="-2"/>
                <w:w w:val="86"/>
                <w:sz w:val="18"/>
              </w:rPr>
              <w:t>t</w:t>
            </w:r>
            <w:r>
              <w:rPr>
                <w:color w:val="231F20"/>
                <w:spacing w:val="-2"/>
                <w:w w:val="102"/>
                <w:sz w:val="18"/>
              </w:rPr>
              <w:t>o</w:t>
            </w:r>
            <w:r>
              <w:rPr>
                <w:color w:val="231F20"/>
                <w:spacing w:val="-2"/>
                <w:w w:val="90"/>
                <w:sz w:val="18"/>
              </w:rPr>
              <w:t>z</w:t>
            </w:r>
            <w:r>
              <w:rPr>
                <w:color w:val="231F20"/>
                <w:w w:val="102"/>
                <w:sz w:val="18"/>
              </w:rPr>
              <w:t>ó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6"/>
                <w:sz w:val="18"/>
              </w:rPr>
              <w:t>számú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spacing w:val="-4"/>
                <w:w w:val="102"/>
                <w:sz w:val="18"/>
              </w:rPr>
              <w:t>X</w:t>
            </w:r>
            <w:r>
              <w:rPr>
                <w:color w:val="231F20"/>
                <w:spacing w:val="3"/>
                <w:w w:val="83"/>
                <w:sz w:val="18"/>
              </w:rPr>
              <w:t>-</w:t>
            </w:r>
            <w:r>
              <w:rPr>
                <w:color w:val="231F20"/>
                <w:w w:val="92"/>
                <w:sz w:val="18"/>
              </w:rPr>
              <w:t>ch</w:t>
            </w:r>
            <w:r>
              <w:rPr>
                <w:color w:val="231F20"/>
                <w:spacing w:val="-2"/>
                <w:w w:val="92"/>
                <w:sz w:val="18"/>
              </w:rPr>
              <w:t>r</w:t>
            </w:r>
            <w:r>
              <w:rPr>
                <w:color w:val="231F20"/>
                <w:w w:val="99"/>
                <w:sz w:val="18"/>
              </w:rPr>
              <w:t>omosoma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8"/>
                <w:sz w:val="18"/>
              </w:rPr>
              <w:t>v</w:t>
            </w:r>
            <w:r>
              <w:rPr>
                <w:color w:val="231F20"/>
                <w:w w:val="91"/>
                <w:sz w:val="18"/>
              </w:rPr>
              <w:t>onallal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Nőnemű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egyén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46,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XY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karyotípussal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meghat.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sexchromosoma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női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fenotípus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mellett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Sexchromosoma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női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fenotípus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mellett,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Klinefelter-syndroma,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karyotípus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47,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XXY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Klinefelter-syndroma,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férfi,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kettőnél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X-chromosomával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Klinefelter-syndroma,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férfi,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46,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XX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karyotípussal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férfi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46,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XX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karyotípussal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Q9840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Klinefelter-syndroma,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Q9850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47,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XYY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karyotípus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Q9860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Férfi,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kóros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szerkezetű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chromosomával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Q9870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Férfi,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nemi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chromosoma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mosaicismusával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Q9880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meghat.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chromosoma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rendell.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férfi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fenotípus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mellett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chromosoma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férfi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fenotípus,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46,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XX/46,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XY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chimera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Q9910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46,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XX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valódi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hermaphrodita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Q9920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Törékeny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X-chromosoma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Q9980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chromosoma-rendellenességek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Q9990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Chromosoma-rendellenesség,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S0610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Traumás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agyvizenyő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S0620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diffúz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S0630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Lokalizált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agysérülés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S0640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Epiduralis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S0650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subduralis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S0660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Traumás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subarachnoidealis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vérzés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S0670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Koponyaűri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hosszan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tartó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eszméletlenséggel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S0680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koponyaűri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S0681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Traumás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carotideo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–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cavernosus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fistula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S0690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Koponyaűri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S1400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nyaki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gerincvelő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rázkódása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oedemával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S1410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gerincvelő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S1420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nyaki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gerinc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ideggyökének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S1430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karfonat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08" name="Csoportba foglalás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09" name="Line 10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F9A783A" id="Csoportba foglalás 10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fFFLvYQC&#10;AACMBQAADgAAAAAAAAAAAAAAAAAuAgAAZHJzL2Uyb0RvYy54bWxQSwECLQAUAAYACAAAACEAYiZD&#10;f9oAAAACAQAADwAAAAAAAAAAAAAAAADeBAAAZHJzL2Rvd25yZXYueG1sUEsFBgAAAAAEAAQA8wAA&#10;AOUFAAAAAA==&#10;">
                <v:line id="Line 10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S1440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idegeinek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S2020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Mellkas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zúzódása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S2200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Hátcsigolya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S2210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háti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csigolyák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S2220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szegycsont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S2300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porckorong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traumás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S2350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részeinek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rándulása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S2400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háti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gerincvelő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rázkódása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oedemája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S2410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háti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gerincvelő egyéb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 k.m.n.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S2420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háti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gerinc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ideggyökének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medence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törzs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zúzódása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ágyéki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csigolya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S3201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ágyéki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csigolyatest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S3202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ágyéki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csigolyaív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keresztcsont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acetabulum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ágyéki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csigolyák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medence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S3271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ágyéki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csigolyák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S3272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medence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ágyéki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csigolyák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medence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részeinek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ágyéki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gerincvelő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rázkódása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oedemája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ágyéki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gerincvelő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Ágyéki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kereszttáji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ideggyök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cauda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equina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lumboscaralis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plexus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ágyéki,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kereszttájéki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medencei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symphaticus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idegek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S3570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hasüreg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medence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erének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S3811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has,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ágyék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medence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összenyomatásos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S4070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többszörös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felületi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felületi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A</w:t>
            </w:r>
            <w:r>
              <w:rPr>
                <w:color w:val="231F20"/>
                <w:spacing w:val="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váll</w:t>
            </w:r>
            <w:r>
              <w:rPr>
                <w:color w:val="231F20"/>
                <w:spacing w:val="7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és</w:t>
            </w:r>
            <w:r>
              <w:rPr>
                <w:color w:val="231F20"/>
                <w:spacing w:val="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felkar</w:t>
            </w:r>
            <w:r>
              <w:rPr>
                <w:color w:val="231F20"/>
                <w:spacing w:val="7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  <w:r>
              <w:rPr>
                <w:color w:val="231F20"/>
                <w:spacing w:val="7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felületi</w:t>
            </w:r>
            <w:r>
              <w:rPr>
                <w:color w:val="231F20"/>
                <w:spacing w:val="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Kulcscsont-törés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Lapocka-törés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humerus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proximális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végének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humerus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középső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humerus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distalis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végének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kulcscsont,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lapocka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felkarcsont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többszörös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részeinek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vállöv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részének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ficama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 acromioclavicularis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ficama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sternoclavicularis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ficama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vállöv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részének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ficama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vállízület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rándulása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S4350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acromioclavicularis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rándulása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húzódása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06" name="Csoportba foglalás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07" name="Line 10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47E92D" id="Csoportba foglalás 10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CCuT7l&#10;hgIAAIwFAAAOAAAAAAAAAAAAAAAAAC4CAABkcnMvZTJvRG9jLnhtbFBLAQItABQABgAIAAAAIQBi&#10;JkN/2gAAAAIBAAAPAAAAAAAAAAAAAAAAAOAEAABkcnMvZG93bnJldi54bWxQSwUGAAAAAAQABADz&#10;AAAA5wUAAAAA&#10;">
                <v:line id="Line 10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S4360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sternoclavicularis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rándulása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S4370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vállöv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részeinek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rándulása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ulnaris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magasságában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nervus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medianus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felkar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magasságában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nervus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radialis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magasságában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nervus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axillaris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nervus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musculocutaneus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érzőidegének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S4470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 idegek sérülése 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 és felkar 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erének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rotator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köpenye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inának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biceps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hosszú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inának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biceps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izmának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inának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triceps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izmának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inának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S4670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váll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 több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izmának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 inának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váll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 egyéb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izmainak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inainak 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izmának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inának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S47H0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összenyomatása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vállízület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felkar traumás amputatiója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szintjének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S4970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felkar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többszörös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S4990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A</w:t>
            </w:r>
            <w:r>
              <w:rPr>
                <w:color w:val="231F20"/>
                <w:spacing w:val="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váll</w:t>
            </w:r>
            <w:r>
              <w:rPr>
                <w:color w:val="231F20"/>
                <w:spacing w:val="7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és</w:t>
            </w:r>
            <w:r>
              <w:rPr>
                <w:color w:val="231F20"/>
                <w:spacing w:val="7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felkar</w:t>
            </w:r>
            <w:r>
              <w:rPr>
                <w:color w:val="231F20"/>
                <w:spacing w:val="7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  <w:r>
              <w:rPr>
                <w:color w:val="231F20"/>
                <w:spacing w:val="7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könyök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zúzódása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Az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alkar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felületes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singcsont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(ulna)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proximalis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orsócsont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(radius)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proximális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singcsont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(ulna)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testének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orsócsont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(radius)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testének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sing-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orsócsont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S5250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orsócsont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(radius)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distalis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végének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S5260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sing-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orsócsont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distalis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többszörös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részeinek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részének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könyök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részének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ficama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ulnaris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N.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medianus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radialis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érzőidegek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S5470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idegek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idegek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ulnaris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04" name="Csoportba foglalás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05" name="Line 10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430FF93" id="Csoportba foglalás 10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AQLPT7&#10;hgIAAIwFAAAOAAAAAAAAAAAAAAAAAC4CAABkcnMvZTJvRG9jLnhtbFBLAQItABQABgAIAAAAIQBi&#10;JkN/2gAAAAIBAAAPAAAAAAAAAAAAAAAAAOAEAABkcnMvZG93bnJldi54bWxQSwUGAAAAAAQABADz&#10;AAAA5wUAAAAA&#10;">
                <v:line id="Line 10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arteria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radialis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vénáinak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S5570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erének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ereinek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erének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hüvelykujj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hajlítóizmának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inának sérülése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ujja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hajlító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izmainak-inainak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hajlító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izmainak-inainak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hüvelykujj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feszítő-távolító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izmai-inai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ujjai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feszítő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izmai-inai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S5650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feszítő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izmainak-inainak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S5670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izom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ín sérülése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 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izmok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inak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könyök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összenyomatása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S5780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alkar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részeinek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összenyomatása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S5790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 alkar k.m.n. részének összenyomatása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könyök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traumás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amputatiója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alkar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amputatiója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megnevezése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S5970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könyök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alkar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S5990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Az</w:t>
            </w:r>
            <w:r>
              <w:rPr>
                <w:color w:val="231F20"/>
                <w:spacing w:val="10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alkar</w:t>
            </w:r>
            <w:r>
              <w:rPr>
                <w:color w:val="231F20"/>
                <w:spacing w:val="10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  <w:r>
              <w:rPr>
                <w:color w:val="231F20"/>
                <w:spacing w:val="11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csukló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részeinek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zúzódása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felületes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 sajkacsontjának 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kéztőcsontok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kézközépcsontok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ujjainak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többszörös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részeinek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ulnaris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radialis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arcus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palmaris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superficialis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arcus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palmaris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profundus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hüvelykujj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(teljes)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(részleges) traumás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csonkolása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kézujj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(teljes)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(részleges)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csonkolása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kézujj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kizárólagos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csonkolása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Kézujj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részeinek,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részeinek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együttes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csonkolása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S6840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csonkolása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S6880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csukló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kéz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részeinek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traumás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csonkolása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csukló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kéz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traumás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csonkolása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szint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meghatározása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S6970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csukló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csípő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zúzódása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comb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zúzódása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combnyak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Pertrochanter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Subtrochantericus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02" name="Csoportba foglalás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03" name="Line 10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229A9B6" id="Csoportba foglalás 10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CmkqvY&#10;hgIAAIwFAAAOAAAAAAAAAAAAAAAAAC4CAABkcnMvZTJvRG9jLnhtbFBLAQItABQABgAIAAAAIQBi&#10;JkN/2gAAAAIBAAAPAAAAAAAAAAAAAAAAAOAEAABkcnMvZG93bnJldi54bWxQSwUGAAAAAAQABADz&#10;AAAA5wUAAAAA&#10;">
                <v:line id="Line 10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combcsont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testének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combcsont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distalis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combcsont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combcsont k.m.n.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részének 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ficama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csípő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rándulása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 ideg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 comb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comb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comb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adductor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izmainak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inainak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 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izmok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 inak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comb 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csípőízület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csonkolása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térd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közötti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csonkolás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csípő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comb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traumás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csonkolása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szint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meghatározása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S7990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comb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térd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zúzódása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lábszár egyéb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 k.m.n.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részeinek zúzódása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felületes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térdkalács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(patella)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sípcsont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proximalis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sípcsont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(tibia)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testének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sípcsont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(tibia)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distalis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végének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S8250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belboka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S8260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külboka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lábszár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többszörös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részének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meniscus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heveny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S8350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térd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elülső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hátsó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keresztszalagjának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rándulása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S8370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térd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komplex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tibialis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peroneus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S8470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Achilles-ín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izom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ín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térd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traumás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csonkolása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csonkolása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csonkolása,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S8990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S9090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boka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felületes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sarokcsont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ugrócsont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lábtő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csont(ok)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Lábközépcsont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A láb</w:t>
            </w:r>
            <w:r>
              <w:rPr>
                <w:color w:val="231F20"/>
                <w:spacing w:val="1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törése,</w:t>
            </w:r>
            <w:r>
              <w:rPr>
                <w:color w:val="231F20"/>
                <w:spacing w:val="1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00" name="Csoportba foglalás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01" name="Line 10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246ED22" id="Csoportba foglalás 10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">
                <v:line id="Line 10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boka-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láb-szalagok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szakadása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boka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rándulása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S9360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részeinek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rándulása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boka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erek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boka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izom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ín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boka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ín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láb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traumás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csonkolása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boka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szintjében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lábujj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csonkolása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lábujj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csonkolása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láb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részeinek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traumás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csonkolása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S9840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láb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traumás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csonkolása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szint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meghatározása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S9990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boka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törzs,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derék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medence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csontjainak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együttes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Mindkét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csontjainak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tájékon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lévő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T0250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Mindkét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csontjainak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több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tájékon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lévő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törései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T0260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felső-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végtag(ok)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csontjainak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tájékon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lévő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részei,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medence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végtagcsontok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együttes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Testtájékok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csontjainak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kombinációban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lévő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Többszörös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törések,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Ficam, rándulás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húzódás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fejen 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nyakon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Ficam,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rándulás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húzódás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mellkason,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deréktájon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medencén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végtag(ok)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tájékának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ficama,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rándulása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végtag(ok)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tájékának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ficama,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rándulása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végtagok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tájékának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ficama,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rándulása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Testtájékok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kombinációban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lévő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ficama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húzódása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Többszörös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ficamok,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rándulások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húzódások,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Összenyomatásos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fejen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nyakon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Összenyomatásos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mellkason,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hason,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deréktájon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medencén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végtag(ok)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összenyomatásos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sérüléseik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végtag(ok)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összenyomatásos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együttes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összenyomatásos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T0470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deréktáj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medence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együttes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összenyomatásos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Testtájékok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kombinációban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lévő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összenyomatásos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Többszörös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összenyomatásos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sérülések,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Mindkét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egyik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másik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amputatiója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[kivétel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kéz]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Mindkét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amputatiója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[bármilyen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szintben]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Mindkét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láb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traumás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amputatiója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Egyik láb 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másik lábszár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 amputatiója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[kivéve másik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lábfej]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T0550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Mindkét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amputatiója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[bármilyen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szintben]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T0560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bármilyen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komb.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amputat.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szintben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Testtájékok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kombinációban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való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amputatiója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Többszörös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amputatio,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Idegek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testtájékkal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együtt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Izmok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inak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testtájékkal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együtt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T07H0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Többszörös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sérülések,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98" name="Csoportba foglalás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99" name="Line 9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714B9F5" id="Csoportba foglalás 9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4fFEC4QC&#10;AACIBQAADgAAAAAAAAAAAAAAAAAuAgAAZHJzL2Uyb0RvYy54bWxQSwECLQAUAAYACAAAACEAYiZD&#10;f9oAAAACAQAADwAAAAAAAAAAAAAAAADeBAAAZHJzL2Rvd25yZXYueG1sUEsFBgAAAAAEAAQA8wAA&#10;AOUFAAAAAA==&#10;">
                <v:line id="Line 9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T1160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amputatiója,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fej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égése,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 és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 elsőfokú 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fej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másodfokú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harmadfokú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T2040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foka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T2050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Fej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elsőfokú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T2060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fej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nyak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másodfokú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T2070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fej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nyak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harmadfokú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T2080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nyak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körkörös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törzs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fokú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törzs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elsőfokú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törzs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másodfokú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törzs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harmadfokú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törzs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fokú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törzs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elsőfokú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T2160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törzs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másodfokú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T2170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törzs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harmadfokú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törzs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körkörös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fokú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égése,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kivéve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elsőfokú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égése,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kivéve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váll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másodfokú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égése,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kivéve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csukló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kéz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harmadfokú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égése,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kivéve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fokú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kivéve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T2250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elsőfokú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kivéve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T2260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váll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másodfokú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maródása,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kivéve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csukló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kéz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váll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harmadfokú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kivéve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felső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körkörös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fokú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elsőfokú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csukló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másodfokú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csukló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harmadfokú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fokú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T2350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csukló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elsőfokú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T2360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csukló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kéz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másodfokú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T2370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csukló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kéz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harmadfokú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csípő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 alsó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 k.m.n.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fokú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égési sérülése,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kivéve boka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csípő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elsőfokú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kivéve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boka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csípő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másodfokú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kivéve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boka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csípő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harmadfokú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kivéve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boka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csípő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fokú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kivéve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boka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csípő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elsőfokú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kivéve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boka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T2460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csípő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másodfokú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kivéve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boka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T2470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csípő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harmadfokú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kivéve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boka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körkörös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boka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fokú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égési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96" name="Csoportba foglalás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97" name="Line 9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9910B2A" id="Csoportba foglalás 9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LAbc26F&#10;AgAAiAUAAA4AAAAAAAAAAAAAAAAALgIAAGRycy9lMm9Eb2MueG1sUEsBAi0AFAAGAAgAAAAhAGIm&#10;Q3/aAAAAAgEAAA8AAAAAAAAAAAAAAAAA3wQAAGRycy9kb3ducmV2LnhtbFBLBQYAAAAABAAEAPMA&#10;AADmBQAAAAA=&#10;">
                <v:line id="Line 9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boka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elsőfokú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boka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láb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másodfokú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boka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harmadfokú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boka és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 k.m.n. fokú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T2550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boka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láb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elsőfokú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T2560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boka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láb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másodfokú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T2570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boka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láb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harmadfokú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T2600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szemhéj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szemkörüli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terület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T2610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szaruhártya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kötőhártya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T2620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szemgolyó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szakadásával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elpusztulásával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járó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T2630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függelékei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részeit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érintő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T2640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függelékeinek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égése,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T2650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szemhéj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szemkörüli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terület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T2660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szaruhártya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kötőhártya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T2670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szemgolyó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szakadásával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elpusztulásával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járó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T2680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függelékei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részeit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érintő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T2690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 és függelékeinek maródása, rész 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gége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légcső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T2710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gégét,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légcsövet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T2720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légzőrendszer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részeinek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T2730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légzőrendszer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égése,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T2740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gége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légcső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T2750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gégét,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légcsövet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T2760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légzőrendszer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részeinek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T2770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légzőrendszer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részének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T2800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száj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garat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T2810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nyelőcső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emésztőrendszer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T2830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belső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húgy-ivarszervek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T2840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94"/>
                <w:sz w:val="18"/>
              </w:rPr>
              <w:t>á</w:t>
            </w:r>
            <w:r>
              <w:rPr>
                <w:color w:val="231F20"/>
                <w:spacing w:val="-2"/>
                <w:w w:val="94"/>
                <w:sz w:val="18"/>
              </w:rPr>
              <w:t>s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spacing w:val="2"/>
                <w:w w:val="92"/>
                <w:sz w:val="18"/>
              </w:rPr>
              <w:t>k</w:t>
            </w:r>
            <w:r>
              <w:rPr>
                <w:color w:val="231F20"/>
                <w:w w:val="81"/>
                <w:sz w:val="18"/>
              </w:rPr>
              <w:t>.m.n.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6"/>
                <w:sz w:val="18"/>
              </w:rPr>
              <w:t>belső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3"/>
                <w:sz w:val="18"/>
              </w:rPr>
              <w:t>s</w:t>
            </w:r>
            <w:r>
              <w:rPr>
                <w:color w:val="231F20"/>
                <w:spacing w:val="-2"/>
                <w:w w:val="93"/>
                <w:sz w:val="18"/>
              </w:rPr>
              <w:t>z</w:t>
            </w:r>
            <w:r>
              <w:rPr>
                <w:color w:val="231F20"/>
                <w:w w:val="88"/>
                <w:sz w:val="18"/>
              </w:rPr>
              <w:t>e</w:t>
            </w:r>
            <w:r>
              <w:rPr>
                <w:color w:val="231F20"/>
                <w:spacing w:val="4"/>
                <w:w w:val="88"/>
                <w:sz w:val="18"/>
              </w:rPr>
              <w:t>r</w:t>
            </w:r>
            <w:r>
              <w:rPr>
                <w:color w:val="231F20"/>
                <w:w w:val="98"/>
                <w:sz w:val="18"/>
              </w:rPr>
              <w:t>v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6"/>
                <w:sz w:val="18"/>
              </w:rPr>
              <w:t>égése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T2850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száj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garat 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T2860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nyelőcső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T2870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emésztőrendszer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részeinek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T2880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belső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húgy-ivarszervek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T2890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Más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belső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szervek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T2900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testtájék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T2910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testtájék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elsőfoknál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nagyobb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T2920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Több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testtájék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égési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sérülése,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másodfoknál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nagyobb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T2930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testtájék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egyik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legalább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harmadfokú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T2940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testtájék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T2950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Több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testtájék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maródása,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elsőfoknál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nagyobb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T2960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Több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testtájék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maródása,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másodfoknál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nagyobb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T2970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testtájék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egyik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legalább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harmadfokú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T3000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testtájék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T3010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testtájék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elsőfokú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T3020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testtájék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másodfokú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94" name="Csoportba foglalás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95" name="Line 9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C5BE9D5" id="Csoportba foglalás 9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AtjFnz&#10;hgIAAIgFAAAOAAAAAAAAAAAAAAAAAC4CAABkcnMvZTJvRG9jLnhtbFBLAQItABQABgAIAAAAIQBi&#10;JkN/2gAAAAIBAAAPAAAAAAAAAAAAAAAAAOAEAABkcnMvZG93bnJldi54bWxQSwUGAAAAAAQABADz&#10;AAAA5wUAAAAA&#10;">
                <v:line id="Line 9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T3030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testtájék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harmadfokú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sérülése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T3040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testtájék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T3050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testtájék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elsőfokú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T3060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testtájék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másodfokú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T3070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testtájék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harmadfokú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T3100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testfelület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kevesebb,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10%-át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érintő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T3110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testfelület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10–19%-át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T3120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testfelület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20–29%-át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T3130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testfelület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30–39%-át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T3140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testfelület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40–49%-át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T3150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testfelület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50–59%-át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T3160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testfelület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60–69%-át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T3170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testfelület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70–79%-át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T3180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testfelület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80–89%-át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testfelület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90,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vagy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több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érintő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T3200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testfelület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kevesebb,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10%-át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érintő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T3210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testfelület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10–19%-át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T3220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testfelület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20–29%-át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T3230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testfelület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30–39%-át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T3240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testfelület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40–49%-át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T3250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testfelület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50–59%-át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T3260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testfelület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60–69%-át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T3270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testfelület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70–79%-át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T3280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testfelület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80–89%-át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érintő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T3290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testfelület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90,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vagy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több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%-át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érintő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T3300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felületes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T3310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 felületes 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T3320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mellkas felületes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T3330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hasfal,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derék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medence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felületes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T3340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felületes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T3350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csukló és kéz felületes 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T3360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csípő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comb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felületes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T3370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térd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felületes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T3380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boka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lábfej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felületes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T3390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részek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felületes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T3400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szövetelhalással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járó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T3410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szövetelhalással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járó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T3420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szövetelhalással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járó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T3430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hasfal,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derék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 medence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szövetelhalással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járó 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T3440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 szövetelhalással járó 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szövetelhalással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járó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T3460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csípő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comb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szövetelhalással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járó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T3470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térd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lábszár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szövetelhalással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járó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T3480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boka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 lábfej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szövetelhalással járó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részek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szövetelhalással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járó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testtájék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felületes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92" name="Csoportba foglalás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93" name="Line 9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8CD9E6" id="Csoportba foglalás 9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MsyV4+F&#10;AgAAiAUAAA4AAAAAAAAAAAAAAAAALgIAAGRycy9lMm9Eb2MueG1sUEsBAi0AFAAGAAgAAAAhAGIm&#10;Q3/aAAAAAgEAAA8AAAAAAAAAAAAAAAAA3wQAAGRycy9kb3ducmV2LnhtbFBLBQYAAAAABAAEAPMA&#10;AADmBQAAAAA=&#10;">
                <v:line id="Line 9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841"/>
        <w:gridCol w:w="6868"/>
      </w:tblGrid>
      <w:tr w:rsidR="003D115A" w:rsidTr="00813220">
        <w:trPr>
          <w:trHeight w:val="295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68"/>
              <w:ind w:left="182" w:right="177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spacing w:before="68"/>
              <w:ind w:left="180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68"/>
              <w:ind w:left="3153" w:right="314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testtájék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szövetelhalással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járó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A</w:t>
            </w:r>
            <w:r>
              <w:rPr>
                <w:color w:val="231F20"/>
                <w:spacing w:val="4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fej</w:t>
            </w:r>
            <w:r>
              <w:rPr>
                <w:color w:val="231F20"/>
                <w:spacing w:val="4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és</w:t>
            </w:r>
            <w:r>
              <w:rPr>
                <w:color w:val="231F20"/>
                <w:spacing w:val="5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nyak</w:t>
            </w:r>
            <w:r>
              <w:rPr>
                <w:color w:val="231F20"/>
                <w:spacing w:val="4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fagyása,</w:t>
            </w:r>
            <w:r>
              <w:rPr>
                <w:color w:val="231F20"/>
                <w:spacing w:val="5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derék,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medence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T3550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fagyása,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T3560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0"/>
                <w:sz w:val="18"/>
              </w:rPr>
              <w:t>Több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testtájék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fagyása,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T3570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Fagyás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helyen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T7960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izom-ischaemia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T8450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Infectio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inflammatio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belső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protézis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T8460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Infectio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inflammatio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belső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fixatiós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eszköz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[bármely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helyen]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T8470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Infectio-inflamm.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belső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ort.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protet.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eszk.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-implant.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-graftok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T8490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belső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ortopéd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protet.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eszközök-implantatumok-graftok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szövődm.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T8700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visszaültetett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végtag(rész)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szövődményei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T9050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koponyaűri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sérülés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késői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hatása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T9190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 törzs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sérülésének következményei</w:t>
            </w:r>
          </w:p>
        </w:tc>
      </w:tr>
      <w:tr w:rsidR="003D115A" w:rsidTr="00813220">
        <w:trPr>
          <w:trHeight w:val="289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3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T9500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fej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nyak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égésének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maródásának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fagyásának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következményei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T9510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törzs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égésének,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maródásának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fagyásának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késői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hatása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T9520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felső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égésének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maródásának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fagyásának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következményei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T9530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égésének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maródásának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fagyásának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következményei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T9540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95"/>
                <w:sz w:val="18"/>
              </w:rPr>
              <w:t>egéget</w:t>
            </w:r>
            <w:r>
              <w:rPr>
                <w:color w:val="231F20"/>
                <w:spacing w:val="-1"/>
                <w:w w:val="95"/>
                <w:sz w:val="18"/>
              </w:rPr>
              <w:t>t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ma</w:t>
            </w:r>
            <w:r>
              <w:rPr>
                <w:color w:val="231F20"/>
                <w:spacing w:val="-2"/>
                <w:w w:val="94"/>
                <w:sz w:val="18"/>
              </w:rPr>
              <w:t>r</w:t>
            </w:r>
            <w:r>
              <w:rPr>
                <w:color w:val="231F20"/>
                <w:w w:val="95"/>
                <w:sz w:val="18"/>
              </w:rPr>
              <w:t>ódott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spacing w:val="-2"/>
                <w:w w:val="83"/>
                <w:sz w:val="18"/>
              </w:rPr>
              <w:t>t</w:t>
            </w:r>
            <w:r>
              <w:rPr>
                <w:color w:val="231F20"/>
                <w:w w:val="88"/>
                <w:sz w:val="18"/>
              </w:rPr>
              <w:t>est</w:t>
            </w:r>
            <w:r>
              <w:rPr>
                <w:color w:val="231F20"/>
                <w:spacing w:val="-3"/>
                <w:w w:val="88"/>
                <w:sz w:val="18"/>
              </w:rPr>
              <w:t>f</w:t>
            </w:r>
            <w:r>
              <w:rPr>
                <w:color w:val="231F20"/>
                <w:w w:val="89"/>
                <w:sz w:val="18"/>
              </w:rPr>
              <w:t>elület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spacing w:val="3"/>
                <w:w w:val="92"/>
                <w:sz w:val="18"/>
              </w:rPr>
              <w:t>k</w:t>
            </w:r>
            <w:r>
              <w:rPr>
                <w:color w:val="231F20"/>
                <w:w w:val="82"/>
                <w:sz w:val="18"/>
              </w:rPr>
              <w:t>i</w:t>
            </w:r>
            <w:r>
              <w:rPr>
                <w:color w:val="231F20"/>
                <w:spacing w:val="-2"/>
                <w:w w:val="82"/>
                <w:sz w:val="18"/>
              </w:rPr>
              <w:t>t</w:t>
            </w:r>
            <w:r>
              <w:rPr>
                <w:color w:val="231F20"/>
                <w:w w:val="82"/>
                <w:sz w:val="18"/>
              </w:rPr>
              <w:t>er</w:t>
            </w:r>
            <w:r>
              <w:rPr>
                <w:color w:val="231F20"/>
                <w:spacing w:val="-2"/>
                <w:w w:val="82"/>
                <w:sz w:val="18"/>
              </w:rPr>
              <w:t>j</w:t>
            </w:r>
            <w:r>
              <w:rPr>
                <w:color w:val="231F20"/>
                <w:w w:val="56"/>
                <w:sz w:val="18"/>
              </w:rPr>
              <w:t>.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82"/>
                <w:sz w:val="18"/>
              </w:rPr>
              <w:t>sz.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osz</w:t>
            </w:r>
            <w:r>
              <w:rPr>
                <w:color w:val="231F20"/>
                <w:spacing w:val="-1"/>
                <w:w w:val="94"/>
                <w:sz w:val="18"/>
              </w:rPr>
              <w:t>t</w:t>
            </w:r>
            <w:r>
              <w:rPr>
                <w:color w:val="231F20"/>
                <w:w w:val="56"/>
                <w:sz w:val="18"/>
              </w:rPr>
              <w:t>.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7"/>
                <w:sz w:val="18"/>
              </w:rPr>
              <w:t>égé</w:t>
            </w:r>
            <w:r>
              <w:rPr>
                <w:color w:val="231F20"/>
                <w:spacing w:val="-2"/>
                <w:w w:val="97"/>
                <w:sz w:val="18"/>
              </w:rPr>
              <w:t>s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fag</w:t>
            </w:r>
            <w:r>
              <w:rPr>
                <w:color w:val="231F20"/>
                <w:spacing w:val="-1"/>
                <w:w w:val="95"/>
                <w:sz w:val="18"/>
              </w:rPr>
              <w:t>y</w:t>
            </w:r>
            <w:r>
              <w:rPr>
                <w:color w:val="231F20"/>
                <w:w w:val="94"/>
                <w:sz w:val="18"/>
              </w:rPr>
              <w:t>ás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7"/>
                <w:sz w:val="18"/>
              </w:rPr>
              <w:t>k</w:t>
            </w:r>
            <w:r>
              <w:rPr>
                <w:color w:val="231F20"/>
                <w:spacing w:val="-2"/>
                <w:w w:val="97"/>
                <w:sz w:val="18"/>
              </w:rPr>
              <w:t>ö</w:t>
            </w:r>
            <w:r>
              <w:rPr>
                <w:color w:val="231F20"/>
                <w:spacing w:val="-2"/>
                <w:w w:val="98"/>
                <w:sz w:val="18"/>
              </w:rPr>
              <w:t>v</w:t>
            </w:r>
            <w:r>
              <w:rPr>
                <w:color w:val="231F20"/>
                <w:w w:val="89"/>
                <w:sz w:val="18"/>
              </w:rPr>
              <w:t>etkezm.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T9580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megjelölt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égés,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maródás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fagyás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következményei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T9590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maródás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fagyás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következményei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T9820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trauma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bizonyos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szövődményeinek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következményei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U9960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Laesio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cerebri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progressiva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cum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neurodysphagiam</w:t>
            </w:r>
          </w:p>
        </w:tc>
      </w:tr>
      <w:tr w:rsidR="003D115A" w:rsidTr="00813220">
        <w:trPr>
          <w:trHeight w:val="290"/>
        </w:trPr>
        <w:tc>
          <w:tcPr>
            <w:tcW w:w="959" w:type="dxa"/>
          </w:tcPr>
          <w:p w:rsidR="003D115A" w:rsidRDefault="003D115A" w:rsidP="00813220">
            <w:pPr>
              <w:pStyle w:val="TableParagraph"/>
              <w:spacing w:before="44"/>
              <w:ind w:left="182" w:right="17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W91H0</w:t>
            </w:r>
          </w:p>
        </w:tc>
        <w:tc>
          <w:tcPr>
            <w:tcW w:w="841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Sugárzás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típusa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által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okozott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ártalom</w:t>
            </w:r>
          </w:p>
        </w:tc>
      </w:tr>
    </w:tbl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20"/>
        </w:rPr>
      </w:pP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20"/>
        </w:rPr>
      </w:pPr>
    </w:p>
    <w:p w:rsidR="003D115A" w:rsidRDefault="003D115A" w:rsidP="003D115A">
      <w:pPr>
        <w:pStyle w:val="Szvegtrzs"/>
        <w:spacing w:before="3"/>
        <w:ind w:left="0"/>
        <w:rPr>
          <w:rFonts w:ascii="Tahoma"/>
          <w:b/>
          <w:sz w:val="16"/>
        </w:rPr>
      </w:pPr>
    </w:p>
    <w:p w:rsidR="003D115A" w:rsidRDefault="003D115A" w:rsidP="00040A2D">
      <w:pPr>
        <w:pStyle w:val="Listaszerbekezds"/>
        <w:numPr>
          <w:ilvl w:val="0"/>
          <w:numId w:val="5"/>
        </w:numPr>
        <w:tabs>
          <w:tab w:val="left" w:pos="282"/>
        </w:tabs>
        <w:spacing w:before="102"/>
        <w:ind w:right="0"/>
        <w:rPr>
          <w:i/>
          <w:sz w:val="19"/>
        </w:rPr>
      </w:pPr>
      <w:r>
        <w:rPr>
          <w:i/>
          <w:color w:val="231F20"/>
          <w:w w:val="85"/>
          <w:sz w:val="19"/>
        </w:rPr>
        <w:t>melléklet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a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26/2021.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(VI.</w:t>
      </w:r>
      <w:r>
        <w:rPr>
          <w:i/>
          <w:color w:val="231F20"/>
          <w:spacing w:val="-6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28.)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EMMI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rendelethez</w:t>
      </w:r>
    </w:p>
    <w:p w:rsidR="003D115A" w:rsidRDefault="003D115A" w:rsidP="003D115A">
      <w:pPr>
        <w:pStyle w:val="Szvegtrzs"/>
        <w:spacing w:before="9"/>
        <w:ind w:left="0"/>
        <w:rPr>
          <w:i/>
          <w:sz w:val="24"/>
        </w:rPr>
      </w:pPr>
    </w:p>
    <w:p w:rsidR="003D115A" w:rsidRDefault="003D115A" w:rsidP="003D115A">
      <w:pPr>
        <w:pStyle w:val="Cmsor2"/>
        <w:ind w:left="1077"/>
      </w:pPr>
      <w:r>
        <w:rPr>
          <w:color w:val="231F20"/>
          <w:w w:val="85"/>
        </w:rPr>
        <w:t>3-as</w:t>
      </w:r>
      <w:r>
        <w:rPr>
          <w:color w:val="231F20"/>
          <w:spacing w:val="14"/>
          <w:w w:val="85"/>
        </w:rPr>
        <w:t xml:space="preserve"> </w:t>
      </w:r>
      <w:r>
        <w:rPr>
          <w:color w:val="231F20"/>
          <w:w w:val="85"/>
        </w:rPr>
        <w:t>és</w:t>
      </w:r>
      <w:r>
        <w:rPr>
          <w:color w:val="231F20"/>
          <w:spacing w:val="14"/>
          <w:w w:val="85"/>
        </w:rPr>
        <w:t xml:space="preserve"> </w:t>
      </w:r>
      <w:r>
        <w:rPr>
          <w:color w:val="231F20"/>
          <w:w w:val="85"/>
        </w:rPr>
        <w:t>P</w:t>
      </w:r>
      <w:r>
        <w:rPr>
          <w:color w:val="231F20"/>
          <w:spacing w:val="14"/>
          <w:w w:val="85"/>
        </w:rPr>
        <w:t xml:space="preserve"> </w:t>
      </w:r>
      <w:r>
        <w:rPr>
          <w:color w:val="231F20"/>
          <w:w w:val="85"/>
        </w:rPr>
        <w:t>típusként</w:t>
      </w:r>
      <w:r>
        <w:rPr>
          <w:color w:val="231F20"/>
          <w:spacing w:val="15"/>
          <w:w w:val="85"/>
        </w:rPr>
        <w:t xml:space="preserve"> </w:t>
      </w:r>
      <w:r>
        <w:rPr>
          <w:color w:val="231F20"/>
          <w:w w:val="85"/>
        </w:rPr>
        <w:t>kódolható</w:t>
      </w:r>
      <w:r>
        <w:rPr>
          <w:color w:val="231F20"/>
          <w:spacing w:val="14"/>
          <w:w w:val="85"/>
        </w:rPr>
        <w:t xml:space="preserve"> </w:t>
      </w:r>
      <w:r>
        <w:rPr>
          <w:color w:val="231F20"/>
          <w:w w:val="85"/>
        </w:rPr>
        <w:t>diagnózisok</w:t>
      </w:r>
      <w:r>
        <w:rPr>
          <w:color w:val="231F20"/>
          <w:spacing w:val="14"/>
          <w:w w:val="85"/>
        </w:rPr>
        <w:t xml:space="preserve"> </w:t>
      </w:r>
      <w:r>
        <w:rPr>
          <w:color w:val="231F20"/>
          <w:w w:val="85"/>
        </w:rPr>
        <w:t>listája</w:t>
      </w:r>
    </w:p>
    <w:p w:rsidR="003D115A" w:rsidRDefault="003D115A" w:rsidP="003D115A">
      <w:pPr>
        <w:pStyle w:val="Szvegtrzs"/>
        <w:spacing w:before="11"/>
        <w:ind w:left="0"/>
        <w:rPr>
          <w:rFonts w:ascii="Tahoma"/>
          <w:b/>
          <w:sz w:val="24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845"/>
        <w:gridCol w:w="6869"/>
      </w:tblGrid>
      <w:tr w:rsidR="003D115A" w:rsidTr="00813220">
        <w:trPr>
          <w:trHeight w:val="33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90"/>
              <w:ind w:left="180" w:right="17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spacing w:before="90"/>
              <w:ind w:left="18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90"/>
              <w:ind w:left="3152" w:right="3149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343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70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C3800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70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Szív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rosszindulatú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C4520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szívburok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mesotheliomája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D1510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Szív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jóindulatú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E4300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fokú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fehérje-energia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hiányos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alultápláltság,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E4301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fokú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fehérje-energia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alultápláltság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iniciális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szaka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E4302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fokú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fehérje-energia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hiányos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alultápláltság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krónikus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szaka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E4400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fokú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fehérje-energia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hiányos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alultápláltság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E4410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fokú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fehérje-energia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hiányos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alultápláltság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E45H0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Fejlődés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visszamaradás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fehérje-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energia-hiány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alultápláltság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E46H0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Fehérje-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energia-hiányos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alultápláltság,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F04H0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Organikus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amnéziás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szindróma,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alkohol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pszichoaktív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szertôl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F0690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agykárosodás,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diszfunkció,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szervi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baj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F0700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Organikus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személyiségzavar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90" name="Csoportba foglalás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91" name="Line 9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9FDF94A" id="Csoportba foglalás 9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">
                <v:line id="Line 9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845"/>
        <w:gridCol w:w="6869"/>
      </w:tblGrid>
      <w:tr w:rsidR="003D115A" w:rsidTr="00813220">
        <w:trPr>
          <w:trHeight w:val="33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90"/>
              <w:ind w:left="180" w:right="17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spacing w:before="90"/>
              <w:ind w:left="18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90"/>
              <w:ind w:left="3152" w:right="3149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F0710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Posztenkefalitiszes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szindróma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F0720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Posztkommóciós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szindróma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F4540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Állandó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szomatoform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fájdalom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F5080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 evészavar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(táplálkozási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zavar)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F5090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Nem-meghatározott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evészavarok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(táplálkozási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zavarok)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F5120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alvás-ébrenlét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ciklusának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nem-organikus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zavarai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F7000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F7010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markáns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F7080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F7090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F7100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Közepes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F7110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Közepes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markáns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F7180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Közepes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F7190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Közepes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F7200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viselkedésromlással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F7210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markáns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F7280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mentális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retardáció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viselkedésromlással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F7290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F7300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Igen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mentális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retardáció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enyhe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viselkedésromlással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F7310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Igen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markáns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F7380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Igen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mentális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retardáció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viselkedésromlással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F7390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Igen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F7800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Mentális retardáció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F7810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markáns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F7880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F7890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F7900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Nem-osztályozott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F7910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Nem-osztályozott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markáns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F7980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Nem-osztályozott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F7990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Nem-osztályozott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retardáció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viselkedésromlás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F8000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artikuláció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jellegzetes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F8010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kifejező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(expresszív)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beszéd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F8020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beszédmegértés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(receptív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beszéd)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F8030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afázia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epilepsziával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[Landau-Kleffner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szindróma]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F8080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nyelvi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beszédfejlődési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F8090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Nem-meghatározott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beszéd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nyelv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fejlődésének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F82H0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motoros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specifikus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fejlődési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F83H0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Kevert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specifikus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fejlődési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zavarok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F9010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Hiperkinetikus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magatartászavar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F9080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hiperkinetikus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F9090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Nem-meghatározott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hiperkinetikus</w:t>
            </w:r>
            <w:r>
              <w:rPr>
                <w:color w:val="231F20"/>
                <w:spacing w:val="2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F9820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Csecsemő-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gyermekkori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táplálási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zavarok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G1280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gerincvelői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izomsorvadások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rokon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syndromák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G1290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Gerincvelői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izomsorvadás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G20H0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Parkinson-kór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G2110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Egyéb,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gyógyszer-indukálta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parkinsonismus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88" name="Csoportba foglalás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89" name="Line 8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54E9D4" id="Csoportba foglalás 8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VhNVTIQC&#10;AACIBQAADgAAAAAAAAAAAAAAAAAuAgAAZHJzL2Uyb0RvYy54bWxQSwECLQAUAAYACAAAACEAYiZD&#10;f9oAAAACAQAADwAAAAAAAAAAAAAAAADeBAAAZHJzL2Rvd25yZXYueG1sUEsFBgAAAAAEAAQA8wAA&#10;AOUFAAAAAA==&#10;">
                <v:line id="Line 8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845"/>
        <w:gridCol w:w="6869"/>
      </w:tblGrid>
      <w:tr w:rsidR="003D115A" w:rsidTr="00813220">
        <w:trPr>
          <w:trHeight w:val="33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90"/>
              <w:ind w:left="180" w:right="17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spacing w:before="90"/>
              <w:ind w:left="18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90"/>
              <w:ind w:left="3152" w:right="3149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G2120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Más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külső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tényezők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okozta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parkinsonismus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G2130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Agyvelőgyulladás</w:t>
            </w:r>
            <w:r>
              <w:rPr>
                <w:color w:val="231F20"/>
                <w:spacing w:val="-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utáni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parkinsonismus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G2180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parkinsonismus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G2190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Másodlagos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parkinsonismus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G5290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Agyideg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G5460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fantom-syndroma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fájdalommal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G5470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fantom-syndroma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fájdalom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G8000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Spasticus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agyi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bénulás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G8010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Spasticus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kétoldali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bénulás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G8020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Csecsemőkori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féloldali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bénulás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G8030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Dyskineticus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agyi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bénulás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G8040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Ataxiás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bénulás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G8080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csecsemőkori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agyi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bénulás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G8090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Csecsemőkori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agyi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bénulás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G8100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Féloldali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petyhüdt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bénulás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G8110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Féloldali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spasticus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bénulás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G8190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Féloldali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bénulás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G8200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Petyhüdt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paraplegia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G8210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Spasticus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paraplegia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G8220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Paraplegia</w:t>
            </w:r>
            <w:r>
              <w:rPr>
                <w:color w:val="231F20"/>
                <w:spacing w:val="12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G8230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Petyhüdt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tetraplegia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G8240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Spasticus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tetraplegia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G8250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Tetraplegia</w:t>
            </w:r>
            <w:r>
              <w:rPr>
                <w:color w:val="231F20"/>
                <w:spacing w:val="5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G8300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kétoldali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bénulása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G8310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egyik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bénulása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G8320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egyik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felső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bénulása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G8330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bénulása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G8340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Cauda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equina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G8380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bénulásos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syndromák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G8390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Bénulásos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G9790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beavatkozás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idegrendszeri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H5300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Látáshiány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tompalátás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H5340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Látótér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defektusok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H5380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látászavarok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H5390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Látászavar,</w:t>
            </w:r>
            <w:r>
              <w:rPr>
                <w:color w:val="231F20"/>
                <w:spacing w:val="-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H5410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Egyik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vaksága,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csökkentlátás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másik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szemen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H5420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Csökkentlátás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mindkét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szemen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H5470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látásvesztés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H8180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vestibularis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működés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zavarai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H8190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Egyensúlyzavarok,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H9030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Kétoldali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hallásvesztés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H9040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Egyoldali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hallásvesztés,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ép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ellenoldali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hallással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H9050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Idegi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hallásvesztés,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H9060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Kétoldali,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kevert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típusú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hallásvesztés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H9070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Egyoldali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kevert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típusú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hallásvesztés,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ép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ellenoldali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hallással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H9080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Kevert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típusú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hallásvesztés,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86" name="Csoportba foglalás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87" name="Line 8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6B2740" id="Csoportba foglalás 8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Af5YimF&#10;AgAAiAUAAA4AAAAAAAAAAAAAAAAALgIAAGRycy9lMm9Eb2MueG1sUEsBAi0AFAAGAAgAAAAhAGIm&#10;Q3/aAAAAAgEAAA8AAAAAAAAAAAAAAAAA3wQAAGRycy9kb3ducmV2LnhtbFBLBQYAAAAABAAEAPMA&#10;AADmBQAAAAA=&#10;">
                <v:line id="Line 8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845"/>
        <w:gridCol w:w="6869"/>
      </w:tblGrid>
      <w:tr w:rsidR="003D115A" w:rsidTr="00813220">
        <w:trPr>
          <w:trHeight w:val="33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90"/>
              <w:ind w:left="180" w:right="17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spacing w:before="90"/>
              <w:ind w:left="18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90"/>
              <w:ind w:left="3152" w:right="3149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H9180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hallásvesztés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H9190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Hallásvesztés,</w:t>
            </w:r>
            <w:r>
              <w:rPr>
                <w:color w:val="231F20"/>
                <w:spacing w:val="9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I0100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Heveny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szívburokgyulladás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I0110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3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rheumás</w:t>
            </w:r>
            <w:r>
              <w:rPr>
                <w:color w:val="231F20"/>
                <w:spacing w:val="3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szívbelhártya-gyulladás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I0120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Heveny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szívizomgyulladás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I0180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heveny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szívbetegség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I0190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szívbetegség,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I0500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kéthegyű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I0510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kéthegyű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I0520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kéthegyű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billentyű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szűkülete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elégtelenséggel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I0580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kéthegyű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I0590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kéthegyű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I0600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Rheumás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I0610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aorta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I0620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Rheumás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aortaszűkület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elégtelenséggel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I0680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aortabillentyű-betegségek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I0690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Rheumás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aortabillentyű-betegség,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I0700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I0710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I0720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szűkület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elégtelenséggel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I0780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I0790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háromhegyű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I0800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kéthegyű-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aortabillentyűk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együttes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I0810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kéthegyű-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együttes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I0820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aorta-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háromhegyű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együttes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I0830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aorta-,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kéthegyű,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háromhegyű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billentyűk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kombinált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I0880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többszörös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billentyűbetegségek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I0890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Többszörös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billentyűbetegség,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I0900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szívizomgyulladás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I0910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szívbelhártya rheumás betegsége,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 billentyű, 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I0920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Idült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szívburokgyulladás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I0980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szívbetegségek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I0990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Rheumás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szívbetegség,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I10H0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Magasvérnyomás-betegség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(elsődleges)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I1100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Hypertensiv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szívbetegség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(congestiv)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szívelégtelenséggel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I1190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Hypertensiv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szívbetegség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(congestiv)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szívelégtelenség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I1300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Hypertensiv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szív-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vesebetegség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(congestiv)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szívelégtelenséggel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I1310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Hypertensiv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szív-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vesebetegség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veseelégtelenséggel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I1320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Hypertensiv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szív-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vesebetegség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szív-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veseelégtelenséggel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I1390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Magasvérnyomás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eredetű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szív-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vesebetegség,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I2000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Instabil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angina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pectoris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I2010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Angina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pectoris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bizonyított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koszorúér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spasmussal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I2080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Angina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pectoris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formái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I2090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Angina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pectoris,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I2100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elülső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fali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transmuralis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szívizomelhalás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I2110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fali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transmuralis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szívizomelhalás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84" name="Csoportba foglalás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85" name="Line 8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6D263A" id="Csoportba foglalás 8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Cabki0&#10;hgIAAIgFAAAOAAAAAAAAAAAAAAAAAC4CAABkcnMvZTJvRG9jLnhtbFBLAQItABQABgAIAAAAIQBi&#10;JkN/2gAAAAIBAAAPAAAAAAAAAAAAAAAAAOAEAABkcnMvZG93bnJldi54bWxQSwUGAAAAAAQABADz&#10;AAAA5wUAAAAA&#10;">
                <v:line id="Line 8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845"/>
        <w:gridCol w:w="6869"/>
      </w:tblGrid>
      <w:tr w:rsidR="003D115A" w:rsidTr="00813220">
        <w:trPr>
          <w:trHeight w:val="33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90"/>
              <w:ind w:left="199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spacing w:before="90"/>
              <w:ind w:left="18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90"/>
              <w:ind w:left="3152" w:right="3149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I2120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lokalizációjú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transmuralis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szívizomelhalás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I2130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transmuralis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szívizomelhalás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megjelölése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I2140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Heveny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subendocardialis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szívizomelhalás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I2190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szívizomelhalás,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I2200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Ismétlődő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elülső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fali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szívizomelhalás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I2210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Ismétlődő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inferior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szívizomelhalás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I2280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Ismétlődő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szívizomelhalás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lokalizációban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I2290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Ismétlődő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szívizomelhalás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helyen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I2500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Atheroscleroticusként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megnevezett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szív-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érrendszer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I2510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Atheroscleroticus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szívbetegség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I2520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Régi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szívizomelhalás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I2530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Szívaneurysma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I2540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Koszorúér-aneurysma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I2550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Ischaemiás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cardiomyopathia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I2560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Néma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szívizom-ischaemia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I2580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Idült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ischaemiás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szívbetegség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formái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I2590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ischaemiás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szívbetegség,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I2600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Tüdőembolia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heveny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pulmonalis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szívbetegség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említésével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I2690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Tüdőembolia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heveny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cor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pulmonale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említése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I2790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Pulmonalis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szívbetegség,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I3300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félheveny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fertőzéses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szívbelhártya-gyulladás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I3390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szívbelhártya-gyulladás,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I3400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kéthegyű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I3410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kéthegyű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prolapsusa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I3420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Mitralis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(billentyű)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stenosis,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I3480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mitralis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eredetű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I3490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mitralis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rheumás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eredetű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I3500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 aorta (billentyű) szűkülete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I3510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(billentyű)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I3520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(billentyű)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billentyűelégtelenséggel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I3580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aortabillentyű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I3590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Aortabillentyű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I3600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I3610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I3620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szűkülete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billentyűelégtelenséggel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I3680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háromhegyű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rheumás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eredetű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I3690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háromhegyű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rheumás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eredetű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I3700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pulmonalis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I3710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pulmonalis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I3720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pulmonalis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szűkülete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elégtelenséggel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I3780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pulmonalis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billentyű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I3790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Pulmonalis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59"/>
              <w:rPr>
                <w:sz w:val="18"/>
              </w:rPr>
            </w:pPr>
            <w:r>
              <w:rPr>
                <w:color w:val="231F20"/>
                <w:sz w:val="18"/>
              </w:rPr>
              <w:t>I38H0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Szívbelhártya-gyulladás,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2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I4200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Dilatativ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cardiomyopathia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I4220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hypertrophiás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cardiomyopathia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I4290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Cardiomyopathia,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82" name="Csoportba foglalás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83" name="Line 8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C45EE94" id="Csoportba foglalás 8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HzQRsiF&#10;AgAAiAUAAA4AAAAAAAAAAAAAAAAALgIAAGRycy9lMm9Eb2MueG1sUEsBAi0AFAAGAAgAAAAhAGIm&#10;Q3/aAAAAAgEAAA8AAAAAAAAAAAAAAAAA3wQAAGRycy9kb3ducmV2LnhtbFBLBQYAAAAABAAEAPMA&#10;AADmBQAAAAA=&#10;">
                <v:line id="Line 8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845"/>
        <w:gridCol w:w="6869"/>
      </w:tblGrid>
      <w:tr w:rsidR="003D115A" w:rsidTr="00813220">
        <w:trPr>
          <w:trHeight w:val="33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90"/>
              <w:ind w:left="199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spacing w:before="90"/>
              <w:ind w:left="18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90"/>
              <w:ind w:left="3152" w:right="3149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I4400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Elsőfokú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pitvar-kamrai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I4410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Másodfokú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pitvar-kamrai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block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I4420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Teljes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pitvar-kamrai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I4430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pitvar-kamrai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I4440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Bal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elülső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fascicularis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I4450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Bal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hátsó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fascicularis block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I4460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fascicularis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I4470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Bal</w:t>
            </w:r>
            <w:r>
              <w:rPr>
                <w:color w:val="231F20"/>
                <w:spacing w:val="1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Tawara-szár-block,</w:t>
            </w:r>
            <w:r>
              <w:rPr>
                <w:color w:val="231F20"/>
                <w:spacing w:val="12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I4500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Jobb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Tawara-szár block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I4510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jobb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Tawara-szár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I4520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Bifascicularis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I4530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Trifascicularis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I4540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Intraventricularis block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I4550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szívblock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I4560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Pre-excitatiós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syndroma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I4580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ingervezetési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zavarok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I4590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2"/>
                <w:w w:val="90"/>
                <w:sz w:val="18"/>
              </w:rPr>
              <w:t>Ingervezetési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zavar,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I4710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Supraventricularis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tachycardia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I4720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Kamrai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tachycardia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I4790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Paroxysmalis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tachycardia,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59"/>
              <w:rPr>
                <w:sz w:val="18"/>
              </w:rPr>
            </w:pPr>
            <w:r>
              <w:rPr>
                <w:color w:val="231F20"/>
                <w:sz w:val="18"/>
              </w:rPr>
              <w:t>I48H0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Pitvari</w:t>
            </w:r>
            <w:r>
              <w:rPr>
                <w:color w:val="231F20"/>
                <w:spacing w:val="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fibrillatio</w:t>
            </w:r>
            <w:r>
              <w:rPr>
                <w:color w:val="231F20"/>
                <w:spacing w:val="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és</w:t>
            </w:r>
            <w:r>
              <w:rPr>
                <w:color w:val="231F20"/>
                <w:spacing w:val="7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flutter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I4900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Kamra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fibrillatio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flutter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I4910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Pitvari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extrasystole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I4920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Junctionalis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extrasystole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I4930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Kamrai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extrasystole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I4940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extrasystole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I4950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Sick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sinus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I4980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szívritmuszavarok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I4990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Szívritmuszavar,</w:t>
            </w:r>
            <w:r>
              <w:rPr>
                <w:color w:val="231F20"/>
                <w:spacing w:val="15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I5000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Pangásos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szívelégtelenség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I5010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Balkamra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elégtelenség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I5090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Szívelégtelenség,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I5100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sövénydefektus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I5110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Ínhúrszakadás,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I5120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Szemölcsizom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szakadás,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I5130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Szívüregi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thrombosis,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I7000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atherosclerosisa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I7010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veseütőér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atherosclerosisa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I7020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ütőerek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atherosclerosisa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I7080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ütőerek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atherosclerosisa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I7090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Általános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atherosclerosis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I7100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 aorta [bármely részének]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dissectiója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I7110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aneurysmája,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megrepedt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I7120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aneurysmája,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repedés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I7130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aneurysmája,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megrepedt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I7140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aneurysmája,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repedés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80" name="Csoportba foglalás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81" name="Line 8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F88991" id="Csoportba foglalás 8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">
                <v:line id="Line 8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845"/>
        <w:gridCol w:w="6869"/>
      </w:tblGrid>
      <w:tr w:rsidR="003D115A" w:rsidTr="00813220">
        <w:trPr>
          <w:trHeight w:val="33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90"/>
              <w:ind w:left="199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spacing w:before="90"/>
              <w:ind w:left="18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90"/>
              <w:ind w:left="3152" w:right="3149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I7150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Thoracoabdominalis</w:t>
            </w:r>
            <w:r>
              <w:rPr>
                <w:color w:val="231F20"/>
                <w:spacing w:val="4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aorta-aneurysma,</w:t>
            </w:r>
            <w:r>
              <w:rPr>
                <w:color w:val="231F20"/>
                <w:spacing w:val="4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megrepedt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I7160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Thoracoabdominalis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aorta-aneurysma,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repedés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I7180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Aorta-aneurysma,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lokalizációjú,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megrepedt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I7190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Aorta-aneurysma,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lokalizációjú,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repedés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említése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I7200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Arteria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carotis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I7210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ütőereinek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aneurysmája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I7220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renalis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aneurysmája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I7230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iliaca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aneurysmája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I7240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ütőereinek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aneurysmája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I7280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megnevezett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ütőerek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aneurysmája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I7290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jelölt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lokalizációjú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ütőér-aneurysma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I7300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Raynaud-syndroma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I7301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Raynaud-syndroma,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primer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I7302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Raynaud-syndroma,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secunder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I7309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Raynaud-syndroma,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I7310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Thromboangiitis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obliterans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[Buerger]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I7380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érbetegségek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I7390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Perifériás</w:t>
            </w:r>
            <w:r>
              <w:rPr>
                <w:color w:val="231F20"/>
                <w:spacing w:val="1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érbetegség,</w:t>
            </w:r>
            <w:r>
              <w:rPr>
                <w:color w:val="231F20"/>
                <w:spacing w:val="1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I7400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hasi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aorta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emboliája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rögösödése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I7410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aorta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megjelölt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részeinek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emboliája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rögösödése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I7420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ütőereinek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emboliája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rögösödése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I7430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ütőereinek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emboliája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rögösödése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I7440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Végtagi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ütőerek,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emboliája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rögösödése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I7450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iliaca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emboliája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rögösödése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I7480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ütőerek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emboliája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rögösödése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I7490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ütőér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emboliája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rögösödése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I7700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Arteriovenosus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sipoly,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szerzett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I7710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Ütőérszűkület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I7720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Ütőér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repedés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I7730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ütőér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fibromuscularis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dysplasiája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I7740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Arteria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coeliaca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kompressziós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I7750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Ütőér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elhalás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I7760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Arteritis,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nem-meghatározott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I7780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artériák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arteriolák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I7790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Artériák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arteriolák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I8900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Lymphoedema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I8901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Lymphoedema, m.n.o.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I8903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Lymphoedema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chronica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I8980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Nyirokerek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nyirokcsomók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meghat.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fert.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eredetű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I8990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Nyirokerek és nyirokcsomók egyéb, nem fert. rendellenessége,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I9720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Emlőeltávolítás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utáni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nyirokpangás-syndroma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71"/>
              <w:rPr>
                <w:sz w:val="18"/>
              </w:rPr>
            </w:pPr>
            <w:r>
              <w:rPr>
                <w:color w:val="231F20"/>
                <w:sz w:val="18"/>
              </w:rPr>
              <w:t>I9790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keringési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rendszer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beavatkozás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59"/>
              <w:rPr>
                <w:sz w:val="18"/>
              </w:rPr>
            </w:pPr>
            <w:r>
              <w:rPr>
                <w:color w:val="231F20"/>
                <w:sz w:val="18"/>
              </w:rPr>
              <w:t>I99H0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keringési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rendszer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59"/>
              <w:rPr>
                <w:sz w:val="18"/>
              </w:rPr>
            </w:pPr>
            <w:r>
              <w:rPr>
                <w:color w:val="231F20"/>
                <w:sz w:val="18"/>
              </w:rPr>
              <w:t>J4400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obstructiv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tüdőbetegség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légúti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fertőzéssel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59"/>
              <w:rPr>
                <w:sz w:val="18"/>
              </w:rPr>
            </w:pPr>
            <w:r>
              <w:rPr>
                <w:color w:val="231F20"/>
                <w:sz w:val="18"/>
              </w:rPr>
              <w:t>J4410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obstructiv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tüdőbetegség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heveny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fellángolással,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259"/>
              <w:rPr>
                <w:sz w:val="18"/>
              </w:rPr>
            </w:pPr>
            <w:r>
              <w:rPr>
                <w:color w:val="231F20"/>
                <w:sz w:val="18"/>
              </w:rPr>
              <w:t>J4480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idült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obstructiv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tüdőbetegség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78" name="Csoportba foglalás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79" name="Line 7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77B480A" id="Csoportba foglalás 7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GmnTReF&#10;AgAAiAUAAA4AAAAAAAAAAAAAAAAALgIAAGRycy9lMm9Eb2MueG1sUEsBAi0AFAAGAAgAAAAhAGIm&#10;Q3/aAAAAAgEAAA8AAAAAAAAAAAAAAAAA3wQAAGRycy9kb3ducmV2LnhtbFBLBQYAAAAABAAEAPMA&#10;AADmBQAAAAA=&#10;">
                <v:line id="Line 7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845"/>
        <w:gridCol w:w="6869"/>
      </w:tblGrid>
      <w:tr w:rsidR="003D115A" w:rsidTr="00813220">
        <w:trPr>
          <w:trHeight w:val="33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90"/>
              <w:ind w:left="180" w:right="17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spacing w:before="90"/>
              <w:ind w:left="18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90"/>
              <w:ind w:left="3152" w:right="3149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J4490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obstructiv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tüdőbetegség,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J9500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Tracheostomia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malfunctio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J9510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Akut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tüdőelégtelenség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mellkasműtét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után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J9520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Akut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tüdőelégtelenség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mellkasi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műtétek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után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J9530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Idült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tüdőelégtelenség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műtétet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követően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J9540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Mendelson-syndroma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J9550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Beavatkozás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utáni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subglotticus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stenosis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J9580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beavatkozás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utáni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légzési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J9590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Beavatkozás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J9600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Heveny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légzési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elégtelenség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J9610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elégtelenség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J9690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elégtelenség,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J9800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hörgők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máshova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osztályozott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J9810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Tüdőcollapsus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J9820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Interstitialis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emphysema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J9830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Compensatoricus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emphysema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J9840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tüdő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J9850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mediastinum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máshova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osztályozott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J9860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rekeszizom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J9880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légzési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J9890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L89H0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Decubitus-fekély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L9050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heges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állapotai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fibrosisa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L97H0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fekélye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L9840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A</w:t>
            </w:r>
            <w:r>
              <w:rPr>
                <w:color w:val="231F20"/>
                <w:spacing w:val="4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bőr</w:t>
            </w:r>
            <w:r>
              <w:rPr>
                <w:color w:val="231F20"/>
                <w:spacing w:val="5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idült</w:t>
            </w:r>
            <w:r>
              <w:rPr>
                <w:color w:val="231F20"/>
                <w:spacing w:val="5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fekélye,</w:t>
            </w:r>
            <w:r>
              <w:rPr>
                <w:color w:val="231F20"/>
                <w:spacing w:val="5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M0640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Gyulladásos</w:t>
            </w:r>
            <w:r>
              <w:rPr>
                <w:color w:val="231F20"/>
                <w:spacing w:val="3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polyarthropathia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M1250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Sérüléses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arthropathia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M1910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ízületek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posttraumás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arthrosisa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M2120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Flexiós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deformitás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M2130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láb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bénulása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(szerzett)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M2190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deformitás,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M2380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térd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belső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zavarai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M2410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porc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M2420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Szalag-rendellenesség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M2430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Pathologiás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dislocatio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subluxatio,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M2440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 visszatérő dislocatiója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 subluxatiója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M2450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contractura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M2460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ankylosis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M2470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Protrusio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acetabuli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M2480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működési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zavarok,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M2490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Ízületi</w:t>
            </w:r>
            <w:r>
              <w:rPr>
                <w:color w:val="231F20"/>
                <w:spacing w:val="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elváltozás,</w:t>
            </w:r>
            <w:r>
              <w:rPr>
                <w:color w:val="231F20"/>
                <w:spacing w:val="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M2510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sipoly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M2520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Lötyögő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ízület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M2530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instabilitása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M2540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folyadékgyülem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(effusio)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M2550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fájdalom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76" name="Csoportba foglalás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77" name="Line 7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FA554B9" id="Csoportba foglalás 7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DhNenKF&#10;AgAAiAUAAA4AAAAAAAAAAAAAAAAALgIAAGRycy9lMm9Eb2MueG1sUEsBAi0AFAAGAAgAAAAhAGIm&#10;Q3/aAAAAAgEAAA8AAAAAAAAAAAAAAAAA3wQAAGRycy9kb3ducmV2LnhtbFBLBQYAAAAABAAEAPMA&#10;AADmBQAAAAA=&#10;">
                <v:line id="Line 7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845"/>
        <w:gridCol w:w="6869"/>
      </w:tblGrid>
      <w:tr w:rsidR="003D115A" w:rsidTr="00813220">
        <w:trPr>
          <w:trHeight w:val="33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90"/>
              <w:ind w:left="180" w:right="17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spacing w:before="90"/>
              <w:ind w:left="18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90"/>
              <w:ind w:left="3152" w:right="3149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M2560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Ízületi</w:t>
            </w:r>
            <w:r>
              <w:rPr>
                <w:color w:val="231F20"/>
                <w:spacing w:val="12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merevség,</w:t>
            </w:r>
            <w:r>
              <w:rPr>
                <w:color w:val="231F20"/>
                <w:spacing w:val="1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M2580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M4140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Ideg-izom-eredetű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scoliosis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M5010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Nyaki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porckorong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radiculopathiával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M5030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nyaki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porckorong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degeneratio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M5110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Lumbalis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intervertebrális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discus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rendell.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radiculopathiával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M5320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instabilitás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M5400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hát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területét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érintő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panniculitis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M5410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Radiculopathia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M5420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Cervicalgia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M5430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Ischias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M5440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Lumbago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ischiassal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M5450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Derékfájás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M5460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Fájdalom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háti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területén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M5480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hátfájdalom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M5490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Dorsalgia,</w:t>
            </w:r>
            <w:r>
              <w:rPr>
                <w:color w:val="231F20"/>
                <w:spacing w:val="12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M6100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Traumás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eredetű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myositis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ossificians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M6120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izmok bénulásos calcificatiója és ossificatiója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M6140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meszesedés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izomban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M6150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ossificatio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izomban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M6190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Calcificatio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ossificatio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izmokban,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M6220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izmok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ischaemiás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infarctusa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M6240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Izomcontractura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M6250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Izomtömeg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vesztés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atrophia,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M7510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Rotator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köpeny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syndroma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M7910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Izomfájdalom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M7920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Neuralgia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neuritis,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M7960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Végtagfájdalom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M8020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Inaktivitási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osteoporosis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pathologiás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töréssel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M8080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osteoporosis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pathologiás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töréssel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M8191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Krónikus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májbetegség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talaján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osteoporosis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M8400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Rosszul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illeszkedve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gyógyult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csonttörés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M8410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Össze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forrt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csonttörés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[álízület]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M8420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Csonttörés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elhúzódó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gyógyulása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M8480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csontfolytonosság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M8490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csontfolytonosság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M8729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Posttraumás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csontelhalás k.m.n. lokalizáció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M8900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Algoneurodystrophia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M9540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bordák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deformitása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M9580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izomrendszer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deformitásai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M9600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Álízület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fúzió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arthrodesis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M9610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Postlaminectomiás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syndroma,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M9660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Csonttörés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ortopéd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implant.,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prot.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csontbeültetés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M9680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beavatkozás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utáni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izomrendszer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M9690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Beavatkozás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izomrendszeri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M9900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Segmentalis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somaticus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dysfunctio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74" name="Csoportba foglalás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75" name="Line 7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A86BBB" id="Csoportba foglalás 7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KXaUO+F&#10;AgAAiAUAAA4AAAAAAAAAAAAAAAAALgIAAGRycy9lMm9Eb2MueG1sUEsBAi0AFAAGAAgAAAAhAGIm&#10;Q3/aAAAAAgEAAA8AAAAAAAAAAAAAAAAA3wQAAGRycy9kb3ducmV2LnhtbFBLBQYAAAAABAAEAPMA&#10;AADmBQAAAAA=&#10;">
                <v:line id="Line 7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845"/>
        <w:gridCol w:w="6869"/>
      </w:tblGrid>
      <w:tr w:rsidR="003D115A" w:rsidTr="00813220">
        <w:trPr>
          <w:trHeight w:val="33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90"/>
              <w:ind w:left="180" w:right="17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spacing w:before="90"/>
              <w:ind w:left="18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90"/>
              <w:ind w:left="3152" w:right="3149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M9980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biomechanikai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károsodások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M9990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Biomechanikai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károsodás,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N3100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Funkcióképes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neuropathiás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húgyhólyag,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N3110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Reflex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neuropathiás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húgyhólyag,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N3120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Petyhüdt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neuropathiás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húgyhólyag,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N3180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húgyhólyag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neuromuscularis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dysfunctiója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N3190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húgyhólyag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neuromuscularis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dysfunctiója,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N3940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vizelet-incontinentia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P9490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újszülött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izomtónusának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Közös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artériás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törzs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Kettős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kiszájadzású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jobb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kamra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Kettős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kiszájadzású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bal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kamra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Nagyartériák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teljes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transpositiója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Egykamrájú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Kóros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pitvar-kamrai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összeköttetés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pitvari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fülcsék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isomerismusa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szívüregek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összeköttetéseik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Q2090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szívüregek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 összeköttetéseik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 rendellenessége,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Q2100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Kamrai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sövényhiány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Q2110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Pitvari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sövényhiány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Q2120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Pitvar-kamrai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sövényhiány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Q2130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Fallot-tetralogia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Q2140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Aortopulmonalis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septumdefectus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Q2180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szívsövények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veleszületett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Q2190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szívsövény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 tüdőverőér billentyű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atresiája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tüdőverőér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tüdőverőér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tüdőverőér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háromhegyű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Ebstein-anomalia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Hypoplasiás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jobb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szív-syndroma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háromhegyű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billentyű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veleszületett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Q2290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háromhegyű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Q2300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aortabillentyű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Q2310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aortabillentyű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Q2320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kéthegyű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Q2330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kéthegyű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elégtelensége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Q2340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Hypoplasiás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bal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szív-syndroma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Q2380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aorta-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kéthegyű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Q2390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 aorta-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 kéthegyű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billentyűk veleszületett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 k.m.n.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Dextrocardia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Levocardia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Hárompitvarú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tüdőverőér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infundibularis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subaorticus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72" name="Csoportba foglalás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73" name="Line 7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7DF3A83" id="Csoportba foglalás 7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BDZF6T&#10;hgIAAIgFAAAOAAAAAAAAAAAAAAAAAC4CAABkcnMvZTJvRG9jLnhtbFBLAQItABQABgAIAAAAIQBi&#10;JkN/2gAAAAIBAAAPAAAAAAAAAAAAAAAAAOAEAABkcnMvZG93bnJldi54bWxQSwUGAAAAAAQABADz&#10;AAAA5wUAAAAA&#10;">
                <v:line id="Line 7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845"/>
        <w:gridCol w:w="6869"/>
      </w:tblGrid>
      <w:tr w:rsidR="003D115A" w:rsidTr="00813220">
        <w:trPr>
          <w:trHeight w:val="33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90"/>
              <w:ind w:left="180" w:right="17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spacing w:before="90"/>
              <w:ind w:left="18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90"/>
              <w:ind w:left="3152" w:right="3149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koszorúerek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pitvar-kamrai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block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Q2490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Nyitott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ductus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arteriosus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Coarctatio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 aorta veleszületett elzáródása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Aortaszűkület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tüdőverőér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atresiája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tüdőverőér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szűkülete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Q2570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tüdőverőér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nagyartériák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Q2590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nagyartériák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fő gyűjtőér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 szűkülete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Perzisztáló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bal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véna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cava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superior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tüdővénák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teljes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transpositiója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tüdővénák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részleges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transpositiója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tüdővisszér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beszájadzásának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vena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portae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beszájadzása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Sipoly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v.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portae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májarteria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között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nagyvénák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veleszületett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rendellenességei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Q2690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nagyvéna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veleszületett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R0000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Tachycardia, 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R0010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Bradycardia,</w:t>
            </w:r>
            <w:r>
              <w:rPr>
                <w:color w:val="231F20"/>
                <w:spacing w:val="7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R0600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Dyspnoe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R1010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hasra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lokalizált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fájdalom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R1020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Medence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gáttáji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fájdalom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R1030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alhas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 részeire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lokalizált fájdalom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R1040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hasi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fájdalom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R13H0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Dysphagia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R15H0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Széklet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incontinentia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R1940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Bélműködés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változás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R2510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85"/>
                <w:sz w:val="18"/>
              </w:rPr>
              <w:t>Tremor,</w:t>
            </w:r>
            <w:r>
              <w:rPr>
                <w:color w:val="231F20"/>
                <w:spacing w:val="-7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R2580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kóros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akaratlan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mozgások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R2600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Ataxiás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R2610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Paralitikus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járás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R2620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Járási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nehézség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m.n.o.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R2680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Járási 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mobilitás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rendellenessége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R2700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Ataxia,</w:t>
            </w:r>
            <w:r>
              <w:rPr>
                <w:color w:val="231F20"/>
                <w:spacing w:val="-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R2780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coordinatio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hiányossága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R2930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Rendellenes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testtartás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R32H0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Vizelet</w:t>
            </w:r>
            <w:r>
              <w:rPr>
                <w:color w:val="231F20"/>
                <w:spacing w:val="1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incontinentia,</w:t>
            </w:r>
            <w:r>
              <w:rPr>
                <w:color w:val="231F20"/>
                <w:spacing w:val="1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R33H0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Vizeletrekedés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R4700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Dysphasia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aphasia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R4710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Dysarthria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anarthria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70" name="Csoportba foglalás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71" name="Line 7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527AA25" id="Csoportba foglalás 7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">
                <v:line id="Line 7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845"/>
        <w:gridCol w:w="6869"/>
      </w:tblGrid>
      <w:tr w:rsidR="003D115A" w:rsidTr="00813220">
        <w:trPr>
          <w:trHeight w:val="33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90"/>
              <w:ind w:left="180" w:right="17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spacing w:before="90"/>
              <w:ind w:left="18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BNO JEL</w:t>
            </w: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90"/>
              <w:ind w:left="3152" w:right="3149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R4800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Dyslexia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alexia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R4810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Agnosia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R4820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Apraxia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R5210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tűrhetetlen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fájdalom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R5220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idült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fájdalom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R5290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Fájdalom, k.m.n.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R6200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Késői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érési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fázisok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R6280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elvárható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normális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élettani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fejlődés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hiányosságai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R6330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Táplálkozási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nehézségek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zavarok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R6340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Abnormális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súlyvesztés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R6380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táplálkozással-folyadékfelvétellel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kapcs.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panaszok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tünetek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R64H0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Cachexia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R9420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tüdő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funkcionális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vizsgálatainak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kóros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eredményei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T8460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Infectio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inflammatio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belső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fixatiós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eszköz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[bármely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helyen]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T8490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belső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ortopéd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protet.eszközök-implantatumok-graftok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k.m.n.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szövődm.</w:t>
            </w:r>
          </w:p>
        </w:tc>
      </w:tr>
      <w:tr w:rsidR="003D115A" w:rsidTr="00813220">
        <w:trPr>
          <w:trHeight w:val="289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3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T8730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amputatiós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neuromája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T8740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amputatiós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infectiója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T8750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amputatiós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necrosisa</w:t>
            </w:r>
          </w:p>
        </w:tc>
      </w:tr>
      <w:tr w:rsidR="003D115A" w:rsidTr="00813220">
        <w:trPr>
          <w:trHeight w:val="290"/>
        </w:trPr>
        <w:tc>
          <w:tcPr>
            <w:tcW w:w="956" w:type="dxa"/>
          </w:tcPr>
          <w:p w:rsidR="003D115A" w:rsidRDefault="003D115A" w:rsidP="00813220">
            <w:pPr>
              <w:pStyle w:val="TableParagraph"/>
              <w:spacing w:before="44"/>
              <w:ind w:left="180" w:right="17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T8760</w:t>
            </w:r>
          </w:p>
        </w:tc>
        <w:tc>
          <w:tcPr>
            <w:tcW w:w="845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69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amputatiós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k.m.n.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szövődménye</w:t>
            </w:r>
          </w:p>
        </w:tc>
      </w:tr>
    </w:tbl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20"/>
        </w:rPr>
      </w:pP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20"/>
        </w:rPr>
      </w:pPr>
    </w:p>
    <w:p w:rsidR="003D115A" w:rsidRDefault="003D115A" w:rsidP="003D115A">
      <w:pPr>
        <w:pStyle w:val="Szvegtrzs"/>
        <w:spacing w:before="3"/>
        <w:ind w:left="0"/>
        <w:rPr>
          <w:rFonts w:ascii="Tahoma"/>
          <w:b/>
          <w:sz w:val="16"/>
        </w:rPr>
      </w:pPr>
    </w:p>
    <w:p w:rsidR="003D115A" w:rsidRDefault="003D115A" w:rsidP="00040A2D">
      <w:pPr>
        <w:pStyle w:val="Listaszerbekezds"/>
        <w:numPr>
          <w:ilvl w:val="0"/>
          <w:numId w:val="5"/>
        </w:numPr>
        <w:tabs>
          <w:tab w:val="left" w:pos="282"/>
        </w:tabs>
        <w:spacing w:before="102"/>
        <w:ind w:right="0"/>
        <w:rPr>
          <w:i/>
          <w:sz w:val="19"/>
        </w:rPr>
      </w:pPr>
      <w:r>
        <w:rPr>
          <w:i/>
          <w:color w:val="231F20"/>
          <w:w w:val="85"/>
          <w:sz w:val="19"/>
        </w:rPr>
        <w:t>melléklet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a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26/2021.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(VI.</w:t>
      </w:r>
      <w:r>
        <w:rPr>
          <w:i/>
          <w:color w:val="231F20"/>
          <w:spacing w:val="-6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28.)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EMMI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rendelethez</w:t>
      </w:r>
    </w:p>
    <w:p w:rsidR="003D115A" w:rsidRDefault="003D115A" w:rsidP="003D115A">
      <w:pPr>
        <w:pStyle w:val="Szvegtrzs"/>
        <w:spacing w:before="9"/>
        <w:ind w:left="0"/>
        <w:rPr>
          <w:i/>
          <w:sz w:val="24"/>
        </w:rPr>
      </w:pPr>
    </w:p>
    <w:p w:rsidR="003D115A" w:rsidRDefault="003D115A" w:rsidP="003D115A">
      <w:pPr>
        <w:pStyle w:val="Cmsor2"/>
        <w:ind w:left="1077"/>
      </w:pP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 xml:space="preserve"> </w:t>
      </w:r>
      <w:r>
        <w:rPr>
          <w:color w:val="231F20"/>
          <w:w w:val="90"/>
        </w:rPr>
        <w:t>„V”</w:t>
      </w:r>
      <w:r>
        <w:rPr>
          <w:color w:val="231F20"/>
          <w:spacing w:val="-25"/>
          <w:w w:val="90"/>
        </w:rPr>
        <w:t xml:space="preserve"> </w:t>
      </w:r>
      <w:r>
        <w:rPr>
          <w:color w:val="231F20"/>
          <w:w w:val="90"/>
        </w:rPr>
        <w:t>típusú</w:t>
      </w:r>
      <w:r>
        <w:rPr>
          <w:color w:val="231F20"/>
          <w:spacing w:val="-30"/>
          <w:w w:val="90"/>
        </w:rPr>
        <w:t xml:space="preserve"> </w:t>
      </w:r>
      <w:r>
        <w:rPr>
          <w:color w:val="231F20"/>
          <w:w w:val="90"/>
        </w:rPr>
        <w:t>„Z”</w:t>
      </w:r>
      <w:r>
        <w:rPr>
          <w:color w:val="231F20"/>
          <w:spacing w:val="-25"/>
          <w:w w:val="90"/>
        </w:rPr>
        <w:t xml:space="preserve"> </w:t>
      </w:r>
      <w:r>
        <w:rPr>
          <w:color w:val="231F20"/>
          <w:w w:val="90"/>
        </w:rPr>
        <w:t>karakterrel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w w:val="90"/>
        </w:rPr>
        <w:t>kezdődő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diagnózisok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w w:val="90"/>
        </w:rPr>
        <w:t>listája</w:t>
      </w:r>
    </w:p>
    <w:p w:rsidR="003D115A" w:rsidRDefault="003D115A" w:rsidP="003D115A">
      <w:pPr>
        <w:pStyle w:val="Szvegtrzs"/>
        <w:spacing w:before="11"/>
        <w:ind w:left="0"/>
        <w:rPr>
          <w:rFonts w:ascii="Tahoma"/>
          <w:b/>
          <w:sz w:val="24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61"/>
        <w:gridCol w:w="7707"/>
      </w:tblGrid>
      <w:tr w:rsidR="003D115A" w:rsidTr="00813220">
        <w:trPr>
          <w:trHeight w:val="295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68"/>
              <w:ind w:left="183" w:right="178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68"/>
              <w:ind w:left="3573" w:right="3567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Z5000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Rehabilitáció: cardiologiai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Z5091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Műtét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előtti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Z8900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Ujj(ak)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egyoldali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hüvelykujj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Z8910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Kéz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Z8920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Mindkét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csukló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felett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Z8930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Mindkét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szerzett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hiánya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Z8940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Láb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boka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Z8950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Lábszár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(térdben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térd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alatt)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Z8960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Lábszár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(térd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felett)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Z8970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Mindkét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részének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szerzett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hiánya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Z8980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Z8990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szerzett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hiánya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Z9050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Vesehiány,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szerzett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Z9400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Veseátültetés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lévő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személy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Z9420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Tüdőátültetés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lévő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személy</w:t>
            </w:r>
          </w:p>
        </w:tc>
      </w:tr>
      <w:tr w:rsidR="003D115A" w:rsidTr="00813220">
        <w:trPr>
          <w:trHeight w:val="289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Z9500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Ritmusszabályozóval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élő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személy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4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Z9510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Aorta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koszorúér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közé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beültetett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áthidalás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4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Z9520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Műbillentyű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szívben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4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Z9550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Koszorúérbe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helyére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beépített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implantátum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jelenléte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2"/>
        <w:ind w:left="0"/>
        <w:rPr>
          <w:rFonts w:ascii="Tahoma"/>
          <w:b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61"/>
        <w:gridCol w:w="7707"/>
      </w:tblGrid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Z9580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Vascularis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cardialis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implantátum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jelenléte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Z9590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Szív-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érrendszeri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implantátum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graft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Z9880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Műtét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utáni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állapotok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Z9882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Csontízületi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szalagműtét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utáni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állapotok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(műtétet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követő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6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hónapon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belül)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Z9883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Csontízületi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szalagműtét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utáni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állapotok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(műtétet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követő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6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hónapon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túl)</w:t>
            </w:r>
          </w:p>
        </w:tc>
      </w:tr>
      <w:tr w:rsidR="003D115A" w:rsidTr="00813220">
        <w:trPr>
          <w:trHeight w:val="290"/>
        </w:trPr>
        <w:tc>
          <w:tcPr>
            <w:tcW w:w="961" w:type="dxa"/>
          </w:tcPr>
          <w:p w:rsidR="003D115A" w:rsidRDefault="003D115A" w:rsidP="00813220">
            <w:pPr>
              <w:pStyle w:val="TableParagraph"/>
              <w:spacing w:before="43"/>
              <w:ind w:left="183" w:right="17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Z9884</w:t>
            </w:r>
          </w:p>
        </w:tc>
        <w:tc>
          <w:tcPr>
            <w:tcW w:w="7707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Komplikált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csont-,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ízületi-,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szalagműtétek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állapot</w:t>
            </w:r>
          </w:p>
        </w:tc>
      </w:tr>
    </w:tbl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20"/>
        </w:rPr>
      </w:pP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20"/>
        </w:rPr>
      </w:pPr>
    </w:p>
    <w:p w:rsidR="003D115A" w:rsidRDefault="003D115A" w:rsidP="003D115A">
      <w:pPr>
        <w:pStyle w:val="Szvegtrzs"/>
        <w:spacing w:before="3"/>
        <w:ind w:left="0"/>
        <w:rPr>
          <w:rFonts w:ascii="Tahoma"/>
          <w:b/>
          <w:sz w:val="16"/>
        </w:rPr>
      </w:pPr>
    </w:p>
    <w:p w:rsidR="003D115A" w:rsidRDefault="003D115A" w:rsidP="00040A2D">
      <w:pPr>
        <w:pStyle w:val="Listaszerbekezds"/>
        <w:numPr>
          <w:ilvl w:val="0"/>
          <w:numId w:val="5"/>
        </w:numPr>
        <w:tabs>
          <w:tab w:val="left" w:pos="282"/>
        </w:tabs>
        <w:spacing w:before="102"/>
        <w:ind w:right="0"/>
        <w:rPr>
          <w:i/>
          <w:sz w:val="19"/>
        </w:rPr>
      </w:pPr>
      <w:r>
        <w:rPr>
          <w:i/>
          <w:color w:val="231F20"/>
          <w:w w:val="85"/>
          <w:sz w:val="19"/>
        </w:rPr>
        <w:t>melléklet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a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26/2021.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(VI.</w:t>
      </w:r>
      <w:r>
        <w:rPr>
          <w:i/>
          <w:color w:val="231F20"/>
          <w:spacing w:val="-6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28.)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EMMI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rendelethez</w:t>
      </w:r>
    </w:p>
    <w:p w:rsidR="003D115A" w:rsidRDefault="003D115A" w:rsidP="003D115A">
      <w:pPr>
        <w:pStyle w:val="Szvegtrzs"/>
        <w:spacing w:before="9"/>
        <w:ind w:left="0"/>
        <w:rPr>
          <w:i/>
          <w:sz w:val="24"/>
        </w:rPr>
      </w:pPr>
    </w:p>
    <w:p w:rsidR="003D115A" w:rsidRDefault="003D115A" w:rsidP="003D115A">
      <w:pPr>
        <w:pStyle w:val="Cmsor2"/>
        <w:ind w:left="1077"/>
      </w:pPr>
      <w:r>
        <w:rPr>
          <w:color w:val="231F20"/>
          <w:spacing w:val="-1"/>
          <w:w w:val="90"/>
        </w:rPr>
        <w:t>RÁFT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spacing w:val="-1"/>
          <w:w w:val="90"/>
        </w:rPr>
        <w:t>kódok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spacing w:val="-1"/>
          <w:w w:val="90"/>
        </w:rPr>
        <w:t>meghatározásának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spacing w:val="-1"/>
          <w:w w:val="90"/>
        </w:rPr>
        <w:t>speciális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szabályai</w:t>
      </w: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25"/>
        </w:rPr>
      </w:pPr>
    </w:p>
    <w:p w:rsidR="003D115A" w:rsidRDefault="003D115A" w:rsidP="00040A2D">
      <w:pPr>
        <w:pStyle w:val="Listaszerbekezds"/>
        <w:numPr>
          <w:ilvl w:val="1"/>
          <w:numId w:val="5"/>
        </w:numPr>
        <w:tabs>
          <w:tab w:val="left" w:pos="1078"/>
        </w:tabs>
        <w:spacing w:before="0" w:line="297" w:lineRule="auto"/>
        <w:ind w:right="131"/>
        <w:jc w:val="both"/>
        <w:rPr>
          <w:sz w:val="18"/>
        </w:rPr>
      </w:pPr>
      <w:r>
        <w:rPr>
          <w:color w:val="231F20"/>
          <w:w w:val="95"/>
          <w:sz w:val="18"/>
        </w:rPr>
        <w:t>Kötelezően kell megadni a FIM, a motoros FIM, valamint ezen felül a rehabilitációt igénylő funkcionális állapotot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specifikusan leíró/számszerűsítő funkcionális tesztek közül legalább egy teszt eredményét meghatározó állapot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kódot.</w:t>
      </w:r>
    </w:p>
    <w:p w:rsidR="003D115A" w:rsidRDefault="003D115A" w:rsidP="00040A2D">
      <w:pPr>
        <w:pStyle w:val="Listaszerbekezds"/>
        <w:numPr>
          <w:ilvl w:val="2"/>
          <w:numId w:val="5"/>
        </w:numPr>
        <w:tabs>
          <w:tab w:val="left" w:pos="1588"/>
        </w:tabs>
        <w:spacing w:before="3" w:line="297" w:lineRule="auto"/>
        <w:ind w:right="131"/>
        <w:jc w:val="both"/>
        <w:rPr>
          <w:sz w:val="18"/>
        </w:rPr>
      </w:pPr>
      <w:r>
        <w:rPr>
          <w:color w:val="231F20"/>
          <w:w w:val="90"/>
          <w:sz w:val="18"/>
        </w:rPr>
        <w:t>8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éves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kor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alatt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FIM,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motoros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FIM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helyett</w:t>
      </w:r>
      <w:r>
        <w:rPr>
          <w:color w:val="231F20"/>
          <w:spacing w:val="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Célskála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használata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kötelező,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amelyet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felvételkor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és</w:t>
      </w:r>
      <w:r>
        <w:rPr>
          <w:color w:val="231F20"/>
          <w:spacing w:val="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távozáskor</w:t>
      </w:r>
      <w:r>
        <w:rPr>
          <w:color w:val="231F20"/>
          <w:spacing w:val="-46"/>
          <w:w w:val="90"/>
          <w:sz w:val="18"/>
        </w:rPr>
        <w:t xml:space="preserve"> </w:t>
      </w:r>
      <w:r>
        <w:rPr>
          <w:color w:val="231F20"/>
          <w:w w:val="95"/>
          <w:sz w:val="18"/>
        </w:rPr>
        <w:t>is kódolni kell azzal, hogy felvételkor csak a célképzés elvégzése rögzítendő OENO kóddal, távozáskor kell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kódolni a távozáskori állapot vizsgálati eredményét, X típusjellel minősítve. Egy vagy több cél kitűzése is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lehetséges,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amely</w:t>
      </w:r>
      <w:r>
        <w:rPr>
          <w:color w:val="231F20"/>
          <w:spacing w:val="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esetben</w:t>
      </w:r>
      <w:r>
        <w:rPr>
          <w:color w:val="231F20"/>
          <w:spacing w:val="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távozáskor</w:t>
      </w:r>
      <w:r>
        <w:rPr>
          <w:color w:val="231F20"/>
          <w:spacing w:val="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annak</w:t>
      </w:r>
      <w:r>
        <w:rPr>
          <w:color w:val="231F20"/>
          <w:spacing w:val="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eredményét</w:t>
      </w:r>
      <w:r>
        <w:rPr>
          <w:color w:val="231F20"/>
          <w:spacing w:val="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kell</w:t>
      </w:r>
      <w:r>
        <w:rPr>
          <w:color w:val="231F20"/>
          <w:spacing w:val="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kódolni,</w:t>
      </w:r>
      <w:r>
        <w:rPr>
          <w:color w:val="231F20"/>
          <w:spacing w:val="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amelyik</w:t>
      </w:r>
      <w:r>
        <w:rPr>
          <w:color w:val="231F20"/>
          <w:spacing w:val="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legjobb</w:t>
      </w:r>
      <w:r>
        <w:rPr>
          <w:color w:val="231F20"/>
          <w:spacing w:val="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eredményt</w:t>
      </w:r>
      <w:r>
        <w:rPr>
          <w:color w:val="231F20"/>
          <w:spacing w:val="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adja.</w:t>
      </w:r>
    </w:p>
    <w:p w:rsidR="003D115A" w:rsidRDefault="003D115A" w:rsidP="00040A2D">
      <w:pPr>
        <w:pStyle w:val="Listaszerbekezds"/>
        <w:numPr>
          <w:ilvl w:val="2"/>
          <w:numId w:val="5"/>
        </w:numPr>
        <w:tabs>
          <w:tab w:val="left" w:pos="1588"/>
        </w:tabs>
        <w:spacing w:before="3" w:line="297" w:lineRule="auto"/>
        <w:ind w:right="131"/>
        <w:jc w:val="both"/>
        <w:rPr>
          <w:sz w:val="18"/>
        </w:rPr>
      </w:pPr>
      <w:r>
        <w:rPr>
          <w:color w:val="231F20"/>
          <w:w w:val="95"/>
          <w:sz w:val="18"/>
        </w:rPr>
        <w:t>Az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Ejekciós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frakció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(15000)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RÁFT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kód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felvételkor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rögzíthető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akkor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is,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felvételt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megelőző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vizsgálatának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eredménye a beteg rizikó besorolásához elegendő és a beteg állapotában bekövetkezett változások nem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tesznek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szükségessé/lehetővé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újabb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vizsgálatot,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mely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korábbi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besorolást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vagy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terápiás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tervet</w:t>
      </w:r>
      <w:r>
        <w:rPr>
          <w:color w:val="231F20"/>
          <w:spacing w:val="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befolyásolná.</w:t>
      </w:r>
    </w:p>
    <w:p w:rsidR="003D115A" w:rsidRDefault="003D115A" w:rsidP="00040A2D">
      <w:pPr>
        <w:pStyle w:val="Listaszerbekezds"/>
        <w:numPr>
          <w:ilvl w:val="2"/>
          <w:numId w:val="5"/>
        </w:numPr>
        <w:tabs>
          <w:tab w:val="left" w:pos="1588"/>
        </w:tabs>
        <w:spacing w:before="2" w:line="297" w:lineRule="auto"/>
        <w:ind w:right="131"/>
        <w:jc w:val="both"/>
        <w:rPr>
          <w:sz w:val="18"/>
        </w:rPr>
      </w:pPr>
      <w:r>
        <w:rPr>
          <w:color w:val="231F20"/>
          <w:w w:val="95"/>
          <w:sz w:val="18"/>
        </w:rPr>
        <w:t>A beteg halála, önkényes távozása, illetve nem tervezett, a rehabilitációs osztályon el nem látható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komplikáció miatt szükséges áthelyezés esetén a rehabilitáció megszakad, a beteg állapotát leíró, felvételkor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5"/>
          <w:sz w:val="18"/>
        </w:rPr>
        <w:t>megállapított funkcionális tesztek távozáskori értéke nem adható meg. Ebben az esetben a távozáskori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állapot értékét „B” típussal le kell jelenteni, azzal, hogy az értéknek fenntartott mezőben a „999” szám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megadása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szükséges.</w:t>
      </w:r>
    </w:p>
    <w:p w:rsidR="003D115A" w:rsidRDefault="003D115A" w:rsidP="00040A2D">
      <w:pPr>
        <w:pStyle w:val="Listaszerbekezds"/>
        <w:numPr>
          <w:ilvl w:val="2"/>
          <w:numId w:val="5"/>
        </w:numPr>
        <w:tabs>
          <w:tab w:val="left" w:pos="1588"/>
        </w:tabs>
        <w:spacing w:before="4" w:line="297" w:lineRule="auto"/>
        <w:ind w:right="131"/>
        <w:jc w:val="both"/>
        <w:rPr>
          <w:sz w:val="18"/>
        </w:rPr>
      </w:pPr>
      <w:r>
        <w:rPr>
          <w:color w:val="231F20"/>
          <w:spacing w:val="-1"/>
          <w:w w:val="95"/>
          <w:sz w:val="18"/>
        </w:rPr>
        <w:t>A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RÁFT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kód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első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2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karakterében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a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funkcionális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tesztet,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azt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követő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3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karakterében</w:t>
      </w:r>
      <w:r>
        <w:rPr>
          <w:color w:val="231F20"/>
          <w:spacing w:val="-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teszt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által</w:t>
      </w:r>
      <w:r>
        <w:rPr>
          <w:color w:val="231F20"/>
          <w:spacing w:val="-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megállapított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spacing w:val="-1"/>
          <w:sz w:val="18"/>
        </w:rPr>
        <w:t>értéket</w:t>
      </w:r>
      <w:r>
        <w:rPr>
          <w:color w:val="231F20"/>
          <w:spacing w:val="17"/>
          <w:sz w:val="18"/>
        </w:rPr>
        <w:t xml:space="preserve"> </w:t>
      </w:r>
      <w:r>
        <w:rPr>
          <w:color w:val="231F20"/>
          <w:sz w:val="18"/>
        </w:rPr>
        <w:t>kell</w:t>
      </w:r>
      <w:r>
        <w:rPr>
          <w:color w:val="231F20"/>
          <w:spacing w:val="17"/>
          <w:sz w:val="18"/>
        </w:rPr>
        <w:t xml:space="preserve"> </w:t>
      </w:r>
      <w:r>
        <w:rPr>
          <w:color w:val="231F20"/>
          <w:sz w:val="18"/>
        </w:rPr>
        <w:t>megadni,</w:t>
      </w:r>
      <w:r>
        <w:rPr>
          <w:color w:val="231F20"/>
          <w:spacing w:val="18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17"/>
          <w:sz w:val="18"/>
        </w:rPr>
        <w:t xml:space="preserve"> </w:t>
      </w:r>
      <w:r>
        <w:rPr>
          <w:color w:val="231F20"/>
          <w:sz w:val="18"/>
        </w:rPr>
        <w:t>BNO</w:t>
      </w:r>
      <w:r>
        <w:rPr>
          <w:color w:val="231F20"/>
          <w:spacing w:val="18"/>
          <w:sz w:val="18"/>
        </w:rPr>
        <w:t xml:space="preserve"> </w:t>
      </w:r>
      <w:r>
        <w:rPr>
          <w:color w:val="231F20"/>
          <w:sz w:val="18"/>
        </w:rPr>
        <w:t>mezőhöz</w:t>
      </w:r>
      <w:r>
        <w:rPr>
          <w:color w:val="231F20"/>
          <w:spacing w:val="17"/>
          <w:sz w:val="18"/>
        </w:rPr>
        <w:t xml:space="preserve"> </w:t>
      </w:r>
      <w:r>
        <w:rPr>
          <w:color w:val="231F20"/>
          <w:sz w:val="18"/>
        </w:rPr>
        <w:t>tartozó</w:t>
      </w:r>
      <w:r>
        <w:rPr>
          <w:color w:val="231F20"/>
          <w:spacing w:val="18"/>
          <w:sz w:val="18"/>
        </w:rPr>
        <w:t xml:space="preserve"> </w:t>
      </w:r>
      <w:r>
        <w:rPr>
          <w:color w:val="231F20"/>
          <w:sz w:val="18"/>
        </w:rPr>
        <w:t>Oldaliság</w:t>
      </w:r>
      <w:r>
        <w:rPr>
          <w:color w:val="231F20"/>
          <w:spacing w:val="17"/>
          <w:sz w:val="18"/>
        </w:rPr>
        <w:t xml:space="preserve"> </w:t>
      </w:r>
      <w:r>
        <w:rPr>
          <w:color w:val="231F20"/>
          <w:sz w:val="18"/>
        </w:rPr>
        <w:t>jelölésére</w:t>
      </w:r>
      <w:r>
        <w:rPr>
          <w:color w:val="231F20"/>
          <w:spacing w:val="18"/>
          <w:sz w:val="18"/>
        </w:rPr>
        <w:t xml:space="preserve"> </w:t>
      </w:r>
      <w:r>
        <w:rPr>
          <w:color w:val="231F20"/>
          <w:sz w:val="18"/>
        </w:rPr>
        <w:t>szolgáló</w:t>
      </w:r>
      <w:r>
        <w:rPr>
          <w:color w:val="231F20"/>
          <w:spacing w:val="17"/>
          <w:sz w:val="18"/>
        </w:rPr>
        <w:t xml:space="preserve"> </w:t>
      </w:r>
      <w:r>
        <w:rPr>
          <w:color w:val="231F20"/>
          <w:sz w:val="18"/>
        </w:rPr>
        <w:t>mezőben</w:t>
      </w:r>
      <w:r>
        <w:rPr>
          <w:color w:val="231F20"/>
          <w:spacing w:val="18"/>
          <w:sz w:val="18"/>
        </w:rPr>
        <w:t xml:space="preserve"> </w:t>
      </w:r>
      <w:r>
        <w:rPr>
          <w:color w:val="231F20"/>
          <w:sz w:val="18"/>
        </w:rPr>
        <w:t>jelezve,</w:t>
      </w:r>
      <w:r>
        <w:rPr>
          <w:color w:val="231F20"/>
          <w:spacing w:val="17"/>
          <w:sz w:val="18"/>
        </w:rPr>
        <w:t xml:space="preserve"> </w:t>
      </w:r>
      <w:r>
        <w:rPr>
          <w:color w:val="231F20"/>
          <w:sz w:val="18"/>
        </w:rPr>
        <w:t>hogy</w:t>
      </w:r>
      <w:r>
        <w:rPr>
          <w:color w:val="231F20"/>
          <w:spacing w:val="-52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felvételkori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vagy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távozáskori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állapothoz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tartozik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mért</w:t>
      </w:r>
      <w:r>
        <w:rPr>
          <w:color w:val="231F20"/>
          <w:spacing w:val="-21"/>
          <w:sz w:val="18"/>
        </w:rPr>
        <w:t xml:space="preserve"> </w:t>
      </w:r>
      <w:r>
        <w:rPr>
          <w:color w:val="231F20"/>
          <w:sz w:val="18"/>
        </w:rPr>
        <w:t>érték.</w:t>
      </w:r>
    </w:p>
    <w:p w:rsidR="003D115A" w:rsidRDefault="003D115A" w:rsidP="00040A2D">
      <w:pPr>
        <w:pStyle w:val="Listaszerbekezds"/>
        <w:numPr>
          <w:ilvl w:val="2"/>
          <w:numId w:val="5"/>
        </w:numPr>
        <w:tabs>
          <w:tab w:val="left" w:pos="1588"/>
        </w:tabs>
        <w:spacing w:before="2" w:line="297" w:lineRule="auto"/>
        <w:ind w:right="131"/>
        <w:jc w:val="both"/>
        <w:rPr>
          <w:sz w:val="18"/>
        </w:rPr>
      </w:pPr>
      <w:r>
        <w:rPr>
          <w:color w:val="231F20"/>
          <w:w w:val="95"/>
          <w:sz w:val="18"/>
        </w:rPr>
        <w:t>A funkcionális tesztek vizsgálati eredményének kódolásakor tizedesjegy nem használható, a REP törzs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mértékegység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rovatának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megfelelően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kell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mért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értéket</w:t>
      </w:r>
      <w:r>
        <w:rPr>
          <w:color w:val="231F20"/>
          <w:spacing w:val="-10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beírni.</w:t>
      </w:r>
    </w:p>
    <w:p w:rsidR="003D115A" w:rsidRDefault="003D115A" w:rsidP="00040A2D">
      <w:pPr>
        <w:pStyle w:val="Listaszerbekezds"/>
        <w:numPr>
          <w:ilvl w:val="2"/>
          <w:numId w:val="5"/>
        </w:numPr>
        <w:tabs>
          <w:tab w:val="left" w:pos="1588"/>
        </w:tabs>
        <w:spacing w:before="1" w:line="297" w:lineRule="auto"/>
        <w:ind w:right="131"/>
        <w:jc w:val="both"/>
        <w:rPr>
          <w:sz w:val="18"/>
        </w:rPr>
      </w:pPr>
      <w:r>
        <w:rPr>
          <w:color w:val="231F20"/>
          <w:sz w:val="18"/>
        </w:rPr>
        <w:t>100-szoros</w:t>
      </w:r>
      <w:r>
        <w:rPr>
          <w:color w:val="231F20"/>
          <w:spacing w:val="32"/>
          <w:sz w:val="18"/>
        </w:rPr>
        <w:t xml:space="preserve"> </w:t>
      </w:r>
      <w:r>
        <w:rPr>
          <w:color w:val="231F20"/>
          <w:sz w:val="18"/>
        </w:rPr>
        <w:t>szorzó</w:t>
      </w:r>
      <w:r>
        <w:rPr>
          <w:color w:val="231F20"/>
          <w:spacing w:val="32"/>
          <w:sz w:val="18"/>
        </w:rPr>
        <w:t xml:space="preserve"> </w:t>
      </w:r>
      <w:r>
        <w:rPr>
          <w:color w:val="231F20"/>
          <w:sz w:val="18"/>
        </w:rPr>
        <w:t>faktort</w:t>
      </w:r>
      <w:r>
        <w:rPr>
          <w:color w:val="231F20"/>
          <w:spacing w:val="33"/>
          <w:sz w:val="18"/>
        </w:rPr>
        <w:t xml:space="preserve"> </w:t>
      </w:r>
      <w:r>
        <w:rPr>
          <w:color w:val="231F20"/>
          <w:sz w:val="18"/>
        </w:rPr>
        <w:t>szükséges</w:t>
      </w:r>
      <w:r>
        <w:rPr>
          <w:color w:val="231F20"/>
          <w:spacing w:val="32"/>
          <w:sz w:val="18"/>
        </w:rPr>
        <w:t xml:space="preserve"> </w:t>
      </w:r>
      <w:r>
        <w:rPr>
          <w:color w:val="231F20"/>
          <w:sz w:val="18"/>
        </w:rPr>
        <w:t>alkalmazni</w:t>
      </w:r>
      <w:r>
        <w:rPr>
          <w:color w:val="231F20"/>
          <w:spacing w:val="32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33"/>
          <w:sz w:val="18"/>
        </w:rPr>
        <w:t xml:space="preserve"> </w:t>
      </w:r>
      <w:r>
        <w:rPr>
          <w:color w:val="231F20"/>
          <w:sz w:val="18"/>
        </w:rPr>
        <w:t>20000</w:t>
      </w:r>
      <w:r>
        <w:rPr>
          <w:color w:val="231F20"/>
          <w:spacing w:val="32"/>
          <w:sz w:val="18"/>
        </w:rPr>
        <w:t xml:space="preserve"> </w:t>
      </w:r>
      <w:r>
        <w:rPr>
          <w:color w:val="231F20"/>
          <w:sz w:val="18"/>
        </w:rPr>
        <w:t>HAQ</w:t>
      </w:r>
      <w:r>
        <w:rPr>
          <w:color w:val="231F20"/>
          <w:spacing w:val="32"/>
          <w:sz w:val="18"/>
        </w:rPr>
        <w:t xml:space="preserve"> </w:t>
      </w:r>
      <w:r>
        <w:rPr>
          <w:color w:val="231F20"/>
          <w:sz w:val="18"/>
        </w:rPr>
        <w:t>Health</w:t>
      </w:r>
      <w:r>
        <w:rPr>
          <w:color w:val="231F20"/>
          <w:spacing w:val="33"/>
          <w:sz w:val="18"/>
        </w:rPr>
        <w:t xml:space="preserve"> </w:t>
      </w:r>
      <w:r>
        <w:rPr>
          <w:color w:val="231F20"/>
          <w:sz w:val="18"/>
        </w:rPr>
        <w:t>Assessment</w:t>
      </w:r>
      <w:r>
        <w:rPr>
          <w:color w:val="231F20"/>
          <w:spacing w:val="32"/>
          <w:sz w:val="18"/>
        </w:rPr>
        <w:t xml:space="preserve"> </w:t>
      </w:r>
      <w:r>
        <w:rPr>
          <w:color w:val="231F20"/>
          <w:sz w:val="18"/>
        </w:rPr>
        <w:t>Questionnaire</w:t>
      </w:r>
      <w:r>
        <w:rPr>
          <w:color w:val="231F20"/>
          <w:spacing w:val="32"/>
          <w:sz w:val="18"/>
        </w:rPr>
        <w:t xml:space="preserve"> </w:t>
      </w:r>
      <w:r>
        <w:rPr>
          <w:color w:val="231F20"/>
          <w:sz w:val="18"/>
        </w:rPr>
        <w:t>és</w:t>
      </w:r>
      <w:r>
        <w:rPr>
          <w:color w:val="231F20"/>
          <w:spacing w:val="-51"/>
          <w:sz w:val="18"/>
        </w:rPr>
        <w:t xml:space="preserve"> </w:t>
      </w:r>
      <w:r>
        <w:rPr>
          <w:color w:val="231F20"/>
          <w:w w:val="95"/>
          <w:sz w:val="18"/>
        </w:rPr>
        <w:t>az</w:t>
      </w:r>
      <w:r>
        <w:rPr>
          <w:color w:val="231F20"/>
          <w:spacing w:val="4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14000</w:t>
      </w:r>
      <w:r>
        <w:rPr>
          <w:color w:val="231F20"/>
          <w:spacing w:val="4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DAS28</w:t>
      </w:r>
      <w:r>
        <w:rPr>
          <w:color w:val="231F20"/>
          <w:spacing w:val="4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(Disease</w:t>
      </w:r>
      <w:r>
        <w:rPr>
          <w:color w:val="231F20"/>
          <w:spacing w:val="4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Activity</w:t>
      </w:r>
      <w:r>
        <w:rPr>
          <w:color w:val="231F20"/>
          <w:spacing w:val="4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Score</w:t>
      </w:r>
      <w:r>
        <w:rPr>
          <w:color w:val="231F20"/>
          <w:spacing w:val="4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EULAR)</w:t>
      </w:r>
      <w:r>
        <w:rPr>
          <w:color w:val="231F20"/>
          <w:spacing w:val="4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tesztek</w:t>
      </w:r>
      <w:r>
        <w:rPr>
          <w:color w:val="231F20"/>
          <w:spacing w:val="4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használatakor,</w:t>
      </w:r>
      <w:r>
        <w:rPr>
          <w:color w:val="231F20"/>
          <w:spacing w:val="4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egyéb</w:t>
      </w:r>
      <w:r>
        <w:rPr>
          <w:color w:val="231F20"/>
          <w:spacing w:val="4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tesztek</w:t>
      </w:r>
      <w:r>
        <w:rPr>
          <w:color w:val="231F20"/>
          <w:spacing w:val="4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esetében,</w:t>
      </w:r>
      <w:r>
        <w:rPr>
          <w:color w:val="231F20"/>
          <w:spacing w:val="4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ahol</w:t>
      </w:r>
      <w:r>
        <w:rPr>
          <w:color w:val="231F20"/>
          <w:spacing w:val="-49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számított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érték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tizedestört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lenne,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kerekítés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általános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szabályai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szerint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kell</w:t>
      </w:r>
      <w:r>
        <w:rPr>
          <w:color w:val="231F20"/>
          <w:spacing w:val="-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eljárni.</w:t>
      </w:r>
    </w:p>
    <w:p w:rsidR="003D115A" w:rsidRDefault="003D115A" w:rsidP="00040A2D">
      <w:pPr>
        <w:pStyle w:val="Listaszerbekezds"/>
        <w:numPr>
          <w:ilvl w:val="2"/>
          <w:numId w:val="5"/>
        </w:numPr>
        <w:tabs>
          <w:tab w:val="left" w:pos="1588"/>
        </w:tabs>
        <w:spacing w:before="3"/>
        <w:ind w:right="0"/>
        <w:jc w:val="both"/>
        <w:rPr>
          <w:sz w:val="18"/>
        </w:rPr>
      </w:pPr>
      <w:r>
        <w:rPr>
          <w:color w:val="231F20"/>
          <w:sz w:val="18"/>
        </w:rPr>
        <w:t>Azon</w:t>
      </w:r>
      <w:r>
        <w:rPr>
          <w:color w:val="231F20"/>
          <w:spacing w:val="47"/>
          <w:sz w:val="18"/>
        </w:rPr>
        <w:t xml:space="preserve"> </w:t>
      </w:r>
      <w:r>
        <w:rPr>
          <w:color w:val="231F20"/>
          <w:sz w:val="18"/>
        </w:rPr>
        <w:t>funkcionális</w:t>
      </w:r>
      <w:r>
        <w:rPr>
          <w:color w:val="231F20"/>
          <w:spacing w:val="47"/>
          <w:sz w:val="18"/>
        </w:rPr>
        <w:t xml:space="preserve"> </w:t>
      </w:r>
      <w:r>
        <w:rPr>
          <w:color w:val="231F20"/>
          <w:sz w:val="18"/>
        </w:rPr>
        <w:t>tesztek</w:t>
      </w:r>
      <w:r>
        <w:rPr>
          <w:color w:val="231F20"/>
          <w:spacing w:val="48"/>
          <w:sz w:val="18"/>
        </w:rPr>
        <w:t xml:space="preserve"> </w:t>
      </w:r>
      <w:r>
        <w:rPr>
          <w:color w:val="231F20"/>
          <w:sz w:val="18"/>
        </w:rPr>
        <w:t>esetében,</w:t>
      </w:r>
      <w:r>
        <w:rPr>
          <w:color w:val="231F20"/>
          <w:spacing w:val="47"/>
          <w:sz w:val="18"/>
        </w:rPr>
        <w:t xml:space="preserve"> </w:t>
      </w:r>
      <w:r>
        <w:rPr>
          <w:color w:val="231F20"/>
          <w:sz w:val="18"/>
        </w:rPr>
        <w:t>ahol</w:t>
      </w:r>
      <w:r>
        <w:rPr>
          <w:color w:val="231F20"/>
          <w:spacing w:val="48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47"/>
          <w:sz w:val="18"/>
        </w:rPr>
        <w:t xml:space="preserve"> </w:t>
      </w:r>
      <w:r>
        <w:rPr>
          <w:color w:val="231F20"/>
          <w:sz w:val="18"/>
        </w:rPr>
        <w:t>vizsgálati</w:t>
      </w:r>
      <w:r>
        <w:rPr>
          <w:color w:val="231F20"/>
          <w:spacing w:val="48"/>
          <w:sz w:val="18"/>
        </w:rPr>
        <w:t xml:space="preserve"> </w:t>
      </w:r>
      <w:r>
        <w:rPr>
          <w:color w:val="231F20"/>
          <w:sz w:val="18"/>
        </w:rPr>
        <w:t>eredmény</w:t>
      </w:r>
      <w:r>
        <w:rPr>
          <w:color w:val="231F20"/>
          <w:spacing w:val="47"/>
          <w:sz w:val="18"/>
        </w:rPr>
        <w:t xml:space="preserve"> </w:t>
      </w:r>
      <w:r>
        <w:rPr>
          <w:color w:val="231F20"/>
          <w:sz w:val="18"/>
        </w:rPr>
        <w:t>értékkészlete</w:t>
      </w:r>
      <w:r>
        <w:rPr>
          <w:color w:val="231F20"/>
          <w:spacing w:val="48"/>
          <w:sz w:val="18"/>
        </w:rPr>
        <w:t xml:space="preserve"> </w:t>
      </w:r>
      <w:r>
        <w:rPr>
          <w:color w:val="231F20"/>
          <w:sz w:val="18"/>
        </w:rPr>
        <w:t>nagybetű</w:t>
      </w:r>
      <w:r>
        <w:rPr>
          <w:color w:val="231F20"/>
          <w:spacing w:val="47"/>
          <w:sz w:val="18"/>
        </w:rPr>
        <w:t xml:space="preserve"> </w:t>
      </w:r>
      <w:r>
        <w:rPr>
          <w:color w:val="231F20"/>
          <w:sz w:val="18"/>
        </w:rPr>
        <w:t>(„A–E”)</w:t>
      </w:r>
    </w:p>
    <w:p w:rsidR="003D115A" w:rsidRDefault="003D115A" w:rsidP="003D115A">
      <w:pPr>
        <w:pStyle w:val="Szvegtrzs"/>
        <w:ind w:left="1587"/>
        <w:jc w:val="both"/>
      </w:pPr>
      <w:r>
        <w:rPr>
          <w:color w:val="231F20"/>
          <w:w w:val="90"/>
        </w:rPr>
        <w:t>–</w:t>
      </w:r>
      <w:r>
        <w:rPr>
          <w:color w:val="231F20"/>
          <w:spacing w:val="5"/>
          <w:w w:val="90"/>
        </w:rPr>
        <w:t xml:space="preserve"> </w:t>
      </w:r>
      <w:r>
        <w:rPr>
          <w:color w:val="231F20"/>
          <w:w w:val="90"/>
        </w:rPr>
        <w:t>17000</w:t>
      </w:r>
      <w:r>
        <w:rPr>
          <w:color w:val="231F20"/>
          <w:spacing w:val="5"/>
          <w:w w:val="90"/>
        </w:rPr>
        <w:t xml:space="preserve"> </w:t>
      </w:r>
      <w:r>
        <w:rPr>
          <w:color w:val="231F20"/>
          <w:w w:val="90"/>
        </w:rPr>
        <w:t>Frankel</w:t>
      </w:r>
      <w:r>
        <w:rPr>
          <w:color w:val="231F20"/>
          <w:spacing w:val="5"/>
          <w:w w:val="90"/>
        </w:rPr>
        <w:t xml:space="preserve"> </w:t>
      </w:r>
      <w:r>
        <w:rPr>
          <w:color w:val="231F20"/>
          <w:w w:val="90"/>
        </w:rPr>
        <w:t>skála</w:t>
      </w:r>
      <w:r>
        <w:rPr>
          <w:color w:val="231F20"/>
          <w:spacing w:val="5"/>
          <w:w w:val="90"/>
        </w:rPr>
        <w:t xml:space="preserve"> </w:t>
      </w:r>
      <w:r>
        <w:rPr>
          <w:color w:val="231F20"/>
          <w:w w:val="90"/>
        </w:rPr>
        <w:t>és</w:t>
      </w:r>
      <w:r>
        <w:rPr>
          <w:color w:val="231F20"/>
          <w:spacing w:val="6"/>
          <w:w w:val="90"/>
        </w:rPr>
        <w:t xml:space="preserve"> </w:t>
      </w:r>
      <w:r>
        <w:rPr>
          <w:color w:val="231F20"/>
          <w:w w:val="90"/>
        </w:rPr>
        <w:t>07000</w:t>
      </w:r>
      <w:r>
        <w:rPr>
          <w:color w:val="231F20"/>
          <w:spacing w:val="5"/>
          <w:w w:val="90"/>
        </w:rPr>
        <w:t xml:space="preserve"> </w:t>
      </w:r>
      <w:r>
        <w:rPr>
          <w:color w:val="231F20"/>
          <w:w w:val="90"/>
        </w:rPr>
        <w:t>ASIA</w:t>
      </w:r>
      <w:r>
        <w:rPr>
          <w:color w:val="231F20"/>
          <w:spacing w:val="5"/>
          <w:w w:val="90"/>
        </w:rPr>
        <w:t xml:space="preserve"> </w:t>
      </w:r>
      <w:r>
        <w:rPr>
          <w:color w:val="231F20"/>
          <w:w w:val="90"/>
        </w:rPr>
        <w:t>score</w:t>
      </w:r>
      <w:r>
        <w:rPr>
          <w:color w:val="231F20"/>
          <w:spacing w:val="5"/>
          <w:w w:val="90"/>
        </w:rPr>
        <w:t xml:space="preserve"> </w:t>
      </w:r>
      <w:r>
        <w:rPr>
          <w:color w:val="231F20"/>
          <w:w w:val="90"/>
        </w:rPr>
        <w:t>–</w:t>
      </w:r>
      <w:r>
        <w:rPr>
          <w:color w:val="231F20"/>
          <w:spacing w:val="6"/>
          <w:w w:val="90"/>
        </w:rPr>
        <w:t xml:space="preserve"> </w:t>
      </w:r>
      <w:r>
        <w:rPr>
          <w:color w:val="231F20"/>
          <w:w w:val="90"/>
        </w:rPr>
        <w:t>a</w:t>
      </w:r>
      <w:r>
        <w:rPr>
          <w:color w:val="231F20"/>
          <w:spacing w:val="5"/>
          <w:w w:val="90"/>
        </w:rPr>
        <w:t xml:space="preserve"> </w:t>
      </w:r>
      <w:r>
        <w:rPr>
          <w:color w:val="231F20"/>
          <w:w w:val="90"/>
        </w:rPr>
        <w:t>nagybetű</w:t>
      </w:r>
      <w:r>
        <w:rPr>
          <w:color w:val="231F20"/>
          <w:spacing w:val="5"/>
          <w:w w:val="90"/>
        </w:rPr>
        <w:t xml:space="preserve"> </w:t>
      </w:r>
      <w:r>
        <w:rPr>
          <w:color w:val="231F20"/>
          <w:w w:val="90"/>
        </w:rPr>
        <w:t>értéket</w:t>
      </w:r>
      <w:r>
        <w:rPr>
          <w:color w:val="231F20"/>
          <w:spacing w:val="5"/>
          <w:w w:val="90"/>
        </w:rPr>
        <w:t xml:space="preserve"> </w:t>
      </w:r>
      <w:r>
        <w:rPr>
          <w:color w:val="231F20"/>
          <w:w w:val="90"/>
        </w:rPr>
        <w:t>az</w:t>
      </w:r>
      <w:r>
        <w:rPr>
          <w:color w:val="231F20"/>
          <w:spacing w:val="6"/>
          <w:w w:val="90"/>
        </w:rPr>
        <w:t xml:space="preserve"> </w:t>
      </w:r>
      <w:r>
        <w:rPr>
          <w:color w:val="231F20"/>
          <w:w w:val="90"/>
        </w:rPr>
        <w:t>utolsó</w:t>
      </w:r>
      <w:r>
        <w:rPr>
          <w:color w:val="231F20"/>
          <w:spacing w:val="5"/>
          <w:w w:val="90"/>
        </w:rPr>
        <w:t xml:space="preserve"> </w:t>
      </w:r>
      <w:r>
        <w:rPr>
          <w:color w:val="231F20"/>
          <w:w w:val="90"/>
        </w:rPr>
        <w:t>pozíción</w:t>
      </w:r>
      <w:r>
        <w:rPr>
          <w:color w:val="231F20"/>
          <w:spacing w:val="5"/>
          <w:w w:val="90"/>
        </w:rPr>
        <w:t xml:space="preserve"> </w:t>
      </w:r>
      <w:r>
        <w:rPr>
          <w:color w:val="231F20"/>
          <w:w w:val="90"/>
        </w:rPr>
        <w:t>kell</w:t>
      </w:r>
      <w:r>
        <w:rPr>
          <w:color w:val="231F20"/>
          <w:spacing w:val="5"/>
          <w:w w:val="90"/>
        </w:rPr>
        <w:t xml:space="preserve"> </w:t>
      </w:r>
      <w:r>
        <w:rPr>
          <w:color w:val="231F20"/>
          <w:w w:val="90"/>
        </w:rPr>
        <w:t>jelölni.</w:t>
      </w:r>
    </w:p>
    <w:p w:rsidR="003D115A" w:rsidRDefault="003D115A" w:rsidP="00040A2D">
      <w:pPr>
        <w:pStyle w:val="Listaszerbekezds"/>
        <w:numPr>
          <w:ilvl w:val="2"/>
          <w:numId w:val="5"/>
        </w:numPr>
        <w:tabs>
          <w:tab w:val="left" w:pos="1588"/>
        </w:tabs>
        <w:spacing w:line="297" w:lineRule="auto"/>
        <w:ind w:right="131"/>
        <w:jc w:val="both"/>
        <w:rPr>
          <w:sz w:val="18"/>
        </w:rPr>
      </w:pPr>
      <w:r>
        <w:rPr>
          <w:color w:val="231F20"/>
          <w:w w:val="90"/>
          <w:sz w:val="18"/>
        </w:rPr>
        <w:t>Ahol a funkcionális tesztek vizsgálati eredménye római szám, az értéket arab számmal kell feltüntetni, melyet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sz w:val="18"/>
        </w:rPr>
        <w:t>az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z w:val="18"/>
        </w:rPr>
        <w:t>utolsó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pozíción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kell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jelölni.</w:t>
      </w:r>
    </w:p>
    <w:p w:rsidR="003D115A" w:rsidRDefault="003D115A" w:rsidP="00040A2D">
      <w:pPr>
        <w:pStyle w:val="Listaszerbekezds"/>
        <w:numPr>
          <w:ilvl w:val="2"/>
          <w:numId w:val="5"/>
        </w:numPr>
        <w:tabs>
          <w:tab w:val="left" w:pos="1588"/>
        </w:tabs>
        <w:spacing w:before="1" w:line="297" w:lineRule="auto"/>
        <w:ind w:right="132"/>
        <w:jc w:val="both"/>
        <w:rPr>
          <w:sz w:val="18"/>
        </w:rPr>
      </w:pPr>
      <w:r>
        <w:rPr>
          <w:color w:val="231F20"/>
          <w:w w:val="95"/>
          <w:sz w:val="18"/>
        </w:rPr>
        <w:t>A 88000 Módosított Ashworth Skála esetében a szám melletti egyéb karakter („+” jel) miatt az értékeket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0"/>
          <w:sz w:val="18"/>
        </w:rPr>
        <w:t>az</w:t>
      </w:r>
      <w:r>
        <w:rPr>
          <w:color w:val="231F20"/>
          <w:spacing w:val="-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alábbi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módon,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két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karakteren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szükséges</w:t>
      </w:r>
      <w:r>
        <w:rPr>
          <w:color w:val="231F20"/>
          <w:spacing w:val="-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megadni: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0=00,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1=10,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1+=15,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2=20,</w:t>
      </w:r>
      <w:r>
        <w:rPr>
          <w:color w:val="231F20"/>
          <w:spacing w:val="-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3=30,</w:t>
      </w:r>
      <w:r>
        <w:rPr>
          <w:color w:val="231F20"/>
          <w:spacing w:val="-5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4=40.</w:t>
      </w:r>
    </w:p>
    <w:p w:rsidR="003D115A" w:rsidRDefault="003D115A" w:rsidP="003D115A">
      <w:pPr>
        <w:spacing w:line="297" w:lineRule="auto"/>
        <w:jc w:val="both"/>
        <w:rPr>
          <w:sz w:val="18"/>
        </w:rPr>
        <w:sectPr w:rsidR="003D115A">
          <w:headerReference w:type="even" r:id="rId8"/>
          <w:headerReference w:type="default" r:id="rId9"/>
          <w:pgSz w:w="11910" w:h="16840"/>
          <w:pgMar w:top="1480" w:right="1000" w:bottom="280" w:left="1020" w:header="1215" w:footer="0" w:gutter="0"/>
          <w:pgNumType w:start="5706"/>
          <w:cols w:space="708"/>
        </w:sectPr>
      </w:pPr>
    </w:p>
    <w:p w:rsidR="003D115A" w:rsidRDefault="003D115A" w:rsidP="003D115A">
      <w:pPr>
        <w:pStyle w:val="Szvegtrzs"/>
        <w:spacing w:before="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68" name="Csoportba foglalás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69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F159171" id="Csoportba foglalás 6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3kVcUIQC&#10;AACIBQAADgAAAAAAAAAAAAAAAAAuAgAAZHJzL2Uyb0RvYy54bWxQSwECLQAUAAYACAAAACEAYiZD&#10;f9oAAAACAQAADwAAAAAAAAAAAAAAAADeBAAAZHJzL2Rvd25yZXYueG1sUEsFBgAAAAAEAAQA8wAA&#10;AOUFAAAAAA==&#10;">
                <v:line id="Line 6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Cmsor2"/>
        <w:spacing w:before="158"/>
        <w:ind w:left="1077"/>
      </w:pPr>
      <w:r>
        <w:rPr>
          <w:color w:val="231F20"/>
          <w:spacing w:val="-1"/>
          <w:w w:val="90"/>
        </w:rPr>
        <w:t>Az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spacing w:val="-1"/>
          <w:w w:val="90"/>
        </w:rPr>
        <w:t>X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spacing w:val="-1"/>
          <w:w w:val="90"/>
        </w:rPr>
        <w:t>típusként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w w:val="90"/>
        </w:rPr>
        <w:t>jelentendő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w w:val="90"/>
        </w:rPr>
        <w:t>RÁFT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w w:val="90"/>
        </w:rPr>
        <w:t>kódok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w w:val="90"/>
        </w:rPr>
        <w:t>listája</w:t>
      </w:r>
    </w:p>
    <w:p w:rsidR="003D115A" w:rsidRDefault="003D115A" w:rsidP="003D115A">
      <w:pPr>
        <w:pStyle w:val="Szvegtrzs"/>
        <w:spacing w:before="10" w:after="1"/>
        <w:ind w:left="0"/>
        <w:rPr>
          <w:rFonts w:ascii="Tahoma"/>
          <w:b/>
          <w:sz w:val="24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4"/>
        <w:gridCol w:w="3465"/>
        <w:gridCol w:w="2800"/>
        <w:gridCol w:w="1449"/>
      </w:tblGrid>
      <w:tr w:rsidR="003D115A" w:rsidTr="00813220">
        <w:trPr>
          <w:trHeight w:val="505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"/>
              <w:rPr>
                <w:rFonts w:ascii="Tahoma"/>
                <w:b/>
                <w:sz w:val="14"/>
              </w:rPr>
            </w:pPr>
          </w:p>
          <w:p w:rsidR="003D115A" w:rsidRDefault="003D115A" w:rsidP="00813220">
            <w:pPr>
              <w:pStyle w:val="TableParagraph"/>
              <w:ind w:left="180" w:right="175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BNO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"/>
              <w:rPr>
                <w:rFonts w:ascii="Tahoma"/>
                <w:b/>
                <w:sz w:val="14"/>
              </w:rPr>
            </w:pPr>
          </w:p>
          <w:p w:rsidR="003D115A" w:rsidRDefault="003D115A" w:rsidP="00813220">
            <w:pPr>
              <w:pStyle w:val="TableParagraph"/>
              <w:ind w:left="1451" w:right="1446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BNO</w:t>
            </w:r>
            <w:r>
              <w:rPr>
                <w:color w:val="231F20"/>
                <w:spacing w:val="-3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"/>
              <w:rPr>
                <w:rFonts w:ascii="Tahoma"/>
                <w:b/>
                <w:sz w:val="14"/>
              </w:rPr>
            </w:pPr>
          </w:p>
          <w:p w:rsidR="003D115A" w:rsidRDefault="003D115A" w:rsidP="00813220">
            <w:pPr>
              <w:pStyle w:val="TableParagraph"/>
              <w:ind w:left="151" w:right="145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MÉRTÉKEGYSÉG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"/>
              <w:rPr>
                <w:rFonts w:ascii="Tahoma"/>
                <w:b/>
                <w:sz w:val="14"/>
              </w:rPr>
            </w:pPr>
          </w:p>
          <w:p w:rsidR="003D115A" w:rsidRDefault="003D115A" w:rsidP="00813220">
            <w:pPr>
              <w:pStyle w:val="TableParagraph"/>
              <w:ind w:left="141" w:right="135"/>
              <w:jc w:val="center"/>
              <w:rPr>
                <w:sz w:val="14"/>
              </w:rPr>
            </w:pPr>
            <w:r>
              <w:rPr>
                <w:color w:val="231F20"/>
                <w:spacing w:val="-1"/>
                <w:w w:val="95"/>
                <w:sz w:val="14"/>
              </w:rPr>
              <w:t>ÉRTÉK</w:t>
            </w:r>
            <w:r>
              <w:rPr>
                <w:color w:val="231F20"/>
                <w:spacing w:val="-16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TARTOMÁNY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80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01000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Barthel-index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51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pont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41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0–100</w:t>
            </w:r>
          </w:p>
        </w:tc>
      </w:tr>
      <w:tr w:rsidR="003D115A" w:rsidTr="00813220">
        <w:trPr>
          <w:trHeight w:val="55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173"/>
              <w:ind w:left="179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02000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FIM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Funkcionális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függetlenség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mértéke</w:t>
            </w:r>
            <w:r>
              <w:rPr>
                <w:color w:val="231F20"/>
                <w:spacing w:val="-48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(motoros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funkciók)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173"/>
              <w:ind w:left="151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pontszám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173"/>
              <w:ind w:left="140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13–91</w:t>
            </w:r>
          </w:p>
        </w:tc>
      </w:tr>
      <w:tr w:rsidR="003D115A" w:rsidTr="00813220">
        <w:trPr>
          <w:trHeight w:val="55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173"/>
              <w:ind w:left="179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03000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FIM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Funkcionális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függetlenség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mértéke</w:t>
            </w:r>
            <w:r>
              <w:rPr>
                <w:color w:val="231F20"/>
                <w:spacing w:val="-48"/>
                <w:w w:val="95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(összes)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173"/>
              <w:ind w:left="151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pontszám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173"/>
              <w:ind w:left="140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18–126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9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04000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10-méteres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járásteszt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51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cm/s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40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0–300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9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05000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3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perces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járásteszt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51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méter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40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0–400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9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06000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6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perces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járásteszt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50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méter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40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0–800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8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07000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ASIA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score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40" w:right="135"/>
              <w:jc w:val="center"/>
              <w:rPr>
                <w:sz w:val="18"/>
              </w:rPr>
            </w:pPr>
            <w:r>
              <w:rPr>
                <w:color w:val="231F20"/>
                <w:w w:val="110"/>
                <w:sz w:val="18"/>
              </w:rPr>
              <w:t>A–E</w:t>
            </w:r>
          </w:p>
        </w:tc>
      </w:tr>
      <w:tr w:rsidR="003D115A" w:rsidTr="00813220">
        <w:trPr>
          <w:trHeight w:val="55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173"/>
              <w:ind w:left="178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08000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79" w:right="63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BASDAI (Bath Ankylosing Spondylitis</w:t>
            </w:r>
            <w:r>
              <w:rPr>
                <w:color w:val="231F20"/>
                <w:spacing w:val="-49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Disease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Activity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Index)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173"/>
              <w:ind w:left="140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0–10</w:t>
            </w:r>
          </w:p>
        </w:tc>
      </w:tr>
      <w:tr w:rsidR="003D115A" w:rsidTr="00813220">
        <w:trPr>
          <w:trHeight w:val="55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173"/>
              <w:ind w:left="178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09000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79" w:right="63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BASFI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(Bath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Ankylosing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Spondylitis</w:t>
            </w:r>
            <w:r>
              <w:rPr>
                <w:color w:val="231F20"/>
                <w:spacing w:val="-49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Functional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Index)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173"/>
              <w:ind w:left="140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0–10</w:t>
            </w:r>
          </w:p>
        </w:tc>
      </w:tr>
      <w:tr w:rsidR="003D115A" w:rsidTr="00813220">
        <w:trPr>
          <w:trHeight w:val="289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8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11000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BMI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Body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Mass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Index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51" w:right="146"/>
              <w:jc w:val="center"/>
              <w:rPr>
                <w:sz w:val="10"/>
              </w:rPr>
            </w:pPr>
            <w:r>
              <w:rPr>
                <w:color w:val="231F20"/>
                <w:sz w:val="18"/>
              </w:rPr>
              <w:t>kg/m</w:t>
            </w:r>
            <w:r>
              <w:rPr>
                <w:color w:val="231F20"/>
                <w:position w:val="6"/>
                <w:sz w:val="10"/>
              </w:rPr>
              <w:t>2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41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15–60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80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Célskála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51" w:right="146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(–3=1;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–2=2;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–1=3;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0=4;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1=5;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2=6)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41" w:right="135"/>
              <w:jc w:val="center"/>
              <w:rPr>
                <w:sz w:val="18"/>
              </w:rPr>
            </w:pPr>
            <w:r>
              <w:rPr>
                <w:color w:val="231F20"/>
                <w:w w:val="110"/>
                <w:sz w:val="18"/>
              </w:rPr>
              <w:t>1–6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9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13000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Cobb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szerinti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mérés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51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fok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41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0–360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9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14000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DAS28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(Disease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Activity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Score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EULAR)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51" w:right="146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mért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pontszám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×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100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40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0–600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9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15000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Ejekciós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frakció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31"/>
                <w:sz w:val="18"/>
              </w:rPr>
              <w:t>%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40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0–100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9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16000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Fontaine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stádium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40" w:right="135"/>
              <w:jc w:val="center"/>
              <w:rPr>
                <w:sz w:val="18"/>
              </w:rPr>
            </w:pPr>
            <w:r>
              <w:rPr>
                <w:color w:val="231F20"/>
                <w:w w:val="110"/>
                <w:sz w:val="18"/>
              </w:rPr>
              <w:t>1–4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8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17000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Frankel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skála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39" w:right="135"/>
              <w:jc w:val="center"/>
              <w:rPr>
                <w:sz w:val="18"/>
              </w:rPr>
            </w:pPr>
            <w:r>
              <w:rPr>
                <w:color w:val="231F20"/>
                <w:w w:val="110"/>
                <w:sz w:val="18"/>
              </w:rPr>
              <w:t>A–E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8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18000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GCS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Glasgow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Kóma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Skála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50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pont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39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3–15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8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GMFCS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39" w:right="135"/>
              <w:jc w:val="center"/>
              <w:rPr>
                <w:sz w:val="18"/>
              </w:rPr>
            </w:pPr>
            <w:r>
              <w:rPr>
                <w:color w:val="231F20"/>
                <w:w w:val="110"/>
                <w:sz w:val="18"/>
              </w:rPr>
              <w:t>1–5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8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20000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HAQ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Health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Assessment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Questionnaire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49" w:right="146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mért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pontszám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×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100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39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0–300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7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21000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Izomerő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39" w:right="135"/>
              <w:jc w:val="center"/>
              <w:rPr>
                <w:sz w:val="18"/>
              </w:rPr>
            </w:pPr>
            <w:r>
              <w:rPr>
                <w:color w:val="231F20"/>
                <w:w w:val="110"/>
                <w:sz w:val="18"/>
              </w:rPr>
              <w:t>0–5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7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22000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8"/>
              <w:rPr>
                <w:sz w:val="18"/>
              </w:rPr>
            </w:pPr>
            <w:r>
              <w:rPr>
                <w:color w:val="231F20"/>
                <w:sz w:val="18"/>
              </w:rPr>
              <w:t>Karnofsky-index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38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0–100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7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23000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8"/>
              <w:rPr>
                <w:sz w:val="18"/>
              </w:rPr>
            </w:pPr>
            <w:r>
              <w:rPr>
                <w:color w:val="231F20"/>
                <w:sz w:val="18"/>
              </w:rPr>
              <w:t>MUST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38" w:right="135"/>
              <w:jc w:val="center"/>
              <w:rPr>
                <w:sz w:val="18"/>
              </w:rPr>
            </w:pPr>
            <w:r>
              <w:rPr>
                <w:color w:val="231F20"/>
                <w:w w:val="110"/>
                <w:sz w:val="18"/>
              </w:rPr>
              <w:t>0–6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6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24000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8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NRS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2002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37" w:right="135"/>
              <w:jc w:val="center"/>
              <w:rPr>
                <w:sz w:val="18"/>
              </w:rPr>
            </w:pPr>
            <w:r>
              <w:rPr>
                <w:color w:val="231F20"/>
                <w:w w:val="110"/>
                <w:sz w:val="18"/>
              </w:rPr>
              <w:t>0–6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6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25000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8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Nyugalmi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légzésfunkció,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FEV1ref%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48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százalék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37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0–100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6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26000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8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Oswestry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Low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back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pain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questionnaire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48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pont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37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0–50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4"/>
              <w:ind w:left="176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27000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4"/>
              <w:ind w:left="7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Roland-Morris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kérdőív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hátfájásról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4"/>
              <w:ind w:left="148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pont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4"/>
              <w:ind w:left="137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0–24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4"/>
              <w:ind w:left="176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28000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4"/>
              <w:ind w:left="78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ROM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4"/>
              <w:ind w:left="148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százalék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4"/>
              <w:ind w:left="137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0–100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4"/>
              <w:ind w:left="176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29000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4"/>
              <w:ind w:left="7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Russek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skála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4"/>
              <w:ind w:left="137" w:right="135"/>
              <w:jc w:val="center"/>
              <w:rPr>
                <w:sz w:val="18"/>
              </w:rPr>
            </w:pPr>
            <w:r>
              <w:rPr>
                <w:color w:val="231F20"/>
                <w:w w:val="110"/>
                <w:sz w:val="18"/>
              </w:rPr>
              <w:t>1–6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4"/>
              <w:ind w:left="175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30000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sz w:val="18"/>
              </w:rPr>
              <w:t>Testsúly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4"/>
              <w:ind w:left="147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kg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4"/>
              <w:ind w:left="136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0–500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4"/>
              <w:ind w:left="175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31000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Tinetti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féle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egyensúly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teszt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4"/>
              <w:ind w:left="147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pont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4"/>
              <w:ind w:left="136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0–28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4"/>
              <w:ind w:left="175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32000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TUG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(Timed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Up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and Go)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járásteszt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4"/>
              <w:ind w:left="147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másodperc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4"/>
              <w:ind w:left="136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0–180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4"/>
              <w:ind w:left="175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33000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sz w:val="18"/>
              </w:rPr>
              <w:t>VAS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4"/>
              <w:ind w:left="146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pont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4"/>
              <w:ind w:left="136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0–10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4"/>
              <w:ind w:left="175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34000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sz w:val="18"/>
              </w:rPr>
              <w:t>VCref%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4"/>
              <w:jc w:val="center"/>
              <w:rPr>
                <w:sz w:val="18"/>
              </w:rPr>
            </w:pPr>
            <w:r>
              <w:rPr>
                <w:color w:val="231F20"/>
                <w:w w:val="131"/>
                <w:sz w:val="18"/>
              </w:rPr>
              <w:t>%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4"/>
              <w:ind w:left="136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0–100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4"/>
              <w:ind w:left="175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35000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WOMAC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4"/>
              <w:ind w:left="146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pont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4"/>
              <w:ind w:left="135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0–96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4"/>
              <w:ind w:left="175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36000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Fejlődési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teszt-csoport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4"/>
              <w:ind w:left="135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0–180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4"/>
              <w:ind w:left="175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41000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IQ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teszt-csoport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4"/>
              <w:ind w:left="135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0–180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4"/>
              <w:ind w:left="175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42000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Pericardiális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folyadékgyülem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4"/>
              <w:ind w:left="146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mm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4"/>
              <w:ind w:left="135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0–50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4"/>
              <w:ind w:left="175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43000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Pleurális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folyadékgyülem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4"/>
              <w:ind w:left="146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cm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4"/>
              <w:ind w:left="135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0–50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4"/>
              <w:ind w:left="175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44000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sz w:val="18"/>
              </w:rPr>
              <w:t>CAT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4"/>
              <w:ind w:left="146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pont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4"/>
              <w:ind w:left="135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0–40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4"/>
              <w:ind w:left="175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45000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MMRC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4"/>
              <w:ind w:left="146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pont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4"/>
              <w:ind w:left="135" w:right="135"/>
              <w:jc w:val="center"/>
              <w:rPr>
                <w:sz w:val="18"/>
              </w:rPr>
            </w:pPr>
            <w:r>
              <w:rPr>
                <w:color w:val="231F20"/>
                <w:w w:val="110"/>
                <w:sz w:val="18"/>
              </w:rPr>
              <w:t>0–4</w:t>
            </w:r>
          </w:p>
        </w:tc>
      </w:tr>
    </w:tbl>
    <w:p w:rsidR="003D115A" w:rsidRDefault="003D115A" w:rsidP="003D115A">
      <w:pPr>
        <w:jc w:val="center"/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2"/>
        <w:ind w:left="0"/>
        <w:rPr>
          <w:rFonts w:ascii="Tahoma"/>
          <w:b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54"/>
        <w:gridCol w:w="3465"/>
        <w:gridCol w:w="2800"/>
        <w:gridCol w:w="1449"/>
      </w:tblGrid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80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47000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FMS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51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pont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41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0–21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80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48000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Lombay-féle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score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41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0–37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80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54000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Aktivitási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41" w:right="135"/>
              <w:jc w:val="center"/>
              <w:rPr>
                <w:sz w:val="18"/>
              </w:rPr>
            </w:pPr>
            <w:r>
              <w:rPr>
                <w:color w:val="231F20"/>
                <w:w w:val="110"/>
                <w:sz w:val="18"/>
              </w:rPr>
              <w:t>0–4</w:t>
            </w:r>
          </w:p>
        </w:tc>
      </w:tr>
      <w:tr w:rsidR="003D115A" w:rsidTr="00813220">
        <w:trPr>
          <w:trHeight w:val="55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173"/>
              <w:ind w:left="179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58000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79" w:right="514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Canadian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Cardiovascular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Society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(CCS)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angina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pectoris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skála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173"/>
              <w:ind w:left="140" w:right="135"/>
              <w:jc w:val="center"/>
              <w:rPr>
                <w:sz w:val="18"/>
              </w:rPr>
            </w:pPr>
            <w:r>
              <w:rPr>
                <w:color w:val="231F20"/>
                <w:w w:val="110"/>
                <w:sz w:val="18"/>
              </w:rPr>
              <w:t>1–4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9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59000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FAC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(Funkcionális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járási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kategórizálás)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40" w:right="135"/>
              <w:jc w:val="center"/>
              <w:rPr>
                <w:sz w:val="18"/>
              </w:rPr>
            </w:pPr>
            <w:r>
              <w:rPr>
                <w:color w:val="231F20"/>
                <w:w w:val="110"/>
                <w:sz w:val="18"/>
              </w:rPr>
              <w:t>0–5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9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75000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térfogat,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jobb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oldal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50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dl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right="487"/>
              <w:jc w:val="right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20–50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8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76000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Felső végtag térfogat, bal oldal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50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dl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right="487"/>
              <w:jc w:val="right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20–50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8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77000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térfogat,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jobb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oldal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50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dl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right="441"/>
              <w:jc w:val="right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50–400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8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78000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térfogat,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bal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oldal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50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dl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right="441"/>
              <w:jc w:val="right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50–400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8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85000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Mért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becsült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oxigénfogyasztás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50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MET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39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0–25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8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88000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Módosított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Ashworth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Skála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39" w:right="13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0–40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8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91000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NYHA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funkcionális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osztály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left="139" w:right="135"/>
              <w:jc w:val="center"/>
              <w:rPr>
                <w:sz w:val="18"/>
              </w:rPr>
            </w:pPr>
            <w:r>
              <w:rPr>
                <w:color w:val="231F20"/>
                <w:w w:val="110"/>
                <w:sz w:val="18"/>
              </w:rPr>
              <w:t>1–4</w:t>
            </w:r>
          </w:p>
        </w:tc>
      </w:tr>
      <w:tr w:rsidR="003D115A" w:rsidTr="00813220">
        <w:trPr>
          <w:trHeight w:val="290"/>
        </w:trPr>
        <w:tc>
          <w:tcPr>
            <w:tcW w:w="954" w:type="dxa"/>
          </w:tcPr>
          <w:p w:rsidR="003D115A" w:rsidRDefault="003D115A" w:rsidP="00813220">
            <w:pPr>
              <w:pStyle w:val="TableParagraph"/>
              <w:spacing w:before="43"/>
              <w:ind w:left="178" w:right="17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97000</w:t>
            </w:r>
          </w:p>
        </w:tc>
        <w:tc>
          <w:tcPr>
            <w:tcW w:w="3465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Shwachman-féle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összpontszám</w:t>
            </w:r>
          </w:p>
        </w:tc>
        <w:tc>
          <w:tcPr>
            <w:tcW w:w="2800" w:type="dxa"/>
          </w:tcPr>
          <w:p w:rsidR="003D115A" w:rsidRDefault="003D115A" w:rsidP="00813220">
            <w:pPr>
              <w:pStyle w:val="TableParagraph"/>
              <w:spacing w:before="43"/>
              <w:ind w:left="149" w:right="14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pont</w:t>
            </w:r>
          </w:p>
        </w:tc>
        <w:tc>
          <w:tcPr>
            <w:tcW w:w="1449" w:type="dxa"/>
          </w:tcPr>
          <w:p w:rsidR="003D115A" w:rsidRDefault="003D115A" w:rsidP="00813220">
            <w:pPr>
              <w:pStyle w:val="TableParagraph"/>
              <w:spacing w:before="43"/>
              <w:ind w:right="488"/>
              <w:jc w:val="right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0–100</w:t>
            </w:r>
          </w:p>
        </w:tc>
      </w:tr>
    </w:tbl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20"/>
        </w:rPr>
      </w:pP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20"/>
        </w:rPr>
      </w:pPr>
    </w:p>
    <w:p w:rsidR="003D115A" w:rsidRDefault="003D115A" w:rsidP="003D115A">
      <w:pPr>
        <w:pStyle w:val="Szvegtrzs"/>
        <w:spacing w:before="3"/>
        <w:ind w:left="0"/>
        <w:rPr>
          <w:rFonts w:ascii="Tahoma"/>
          <w:b/>
          <w:sz w:val="16"/>
        </w:rPr>
      </w:pPr>
    </w:p>
    <w:p w:rsidR="003D115A" w:rsidRDefault="003D115A" w:rsidP="00040A2D">
      <w:pPr>
        <w:pStyle w:val="Listaszerbekezds"/>
        <w:numPr>
          <w:ilvl w:val="0"/>
          <w:numId w:val="5"/>
        </w:numPr>
        <w:tabs>
          <w:tab w:val="left" w:pos="282"/>
        </w:tabs>
        <w:spacing w:before="102"/>
        <w:ind w:right="0"/>
        <w:rPr>
          <w:i/>
          <w:sz w:val="19"/>
        </w:rPr>
      </w:pPr>
      <w:r>
        <w:rPr>
          <w:i/>
          <w:color w:val="231F20"/>
          <w:w w:val="85"/>
          <w:sz w:val="19"/>
        </w:rPr>
        <w:t>melléklet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a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26/2021.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(VI.</w:t>
      </w:r>
      <w:r>
        <w:rPr>
          <w:i/>
          <w:color w:val="231F20"/>
          <w:spacing w:val="-6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28.)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EMMI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rendelethez</w:t>
      </w:r>
    </w:p>
    <w:p w:rsidR="003D115A" w:rsidRDefault="003D115A" w:rsidP="003D115A">
      <w:pPr>
        <w:pStyle w:val="Szvegtrzs"/>
        <w:spacing w:before="9"/>
        <w:ind w:left="0"/>
        <w:rPr>
          <w:i/>
          <w:sz w:val="24"/>
        </w:rPr>
      </w:pPr>
    </w:p>
    <w:p w:rsidR="003D115A" w:rsidRDefault="003D115A" w:rsidP="003D115A">
      <w:pPr>
        <w:pStyle w:val="Cmsor2"/>
        <w:ind w:left="1077"/>
        <w:jc w:val="both"/>
      </w:pPr>
      <w:r>
        <w:rPr>
          <w:color w:val="231F20"/>
          <w:spacing w:val="-1"/>
          <w:w w:val="90"/>
        </w:rPr>
        <w:t>FNO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spacing w:val="-1"/>
          <w:w w:val="90"/>
        </w:rPr>
        <w:t>kódok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spacing w:val="-1"/>
          <w:w w:val="90"/>
        </w:rPr>
        <w:t>meghatározásának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w w:val="90"/>
        </w:rPr>
        <w:t>speciális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szabályai</w:t>
      </w: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25"/>
        </w:rPr>
      </w:pPr>
    </w:p>
    <w:p w:rsidR="003D115A" w:rsidRDefault="003D115A" w:rsidP="003D115A">
      <w:pPr>
        <w:pStyle w:val="Szvegtrzs"/>
        <w:spacing w:before="0" w:line="297" w:lineRule="auto"/>
        <w:ind w:left="1077" w:right="131"/>
        <w:jc w:val="both"/>
      </w:pPr>
      <w:r>
        <w:rPr>
          <w:color w:val="231F20"/>
          <w:w w:val="95"/>
        </w:rPr>
        <w:t>REP alapú ellátás esetén a beteg rehabilitációs szervezeti egységbe történő felvételekor a beteg felvételkori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0"/>
        </w:rPr>
        <w:t>állapotának</w:t>
      </w:r>
      <w:r>
        <w:rPr>
          <w:color w:val="231F20"/>
          <w:spacing w:val="-8"/>
          <w:w w:val="90"/>
        </w:rPr>
        <w:t xml:space="preserve"> </w:t>
      </w:r>
      <w:r>
        <w:rPr>
          <w:color w:val="231F20"/>
          <w:w w:val="90"/>
        </w:rPr>
        <w:t>jellemzésére</w:t>
      </w:r>
      <w:r>
        <w:rPr>
          <w:color w:val="231F20"/>
          <w:spacing w:val="-8"/>
          <w:w w:val="90"/>
        </w:rPr>
        <w:t xml:space="preserve"> </w:t>
      </w:r>
      <w:r>
        <w:rPr>
          <w:color w:val="231F20"/>
          <w:w w:val="90"/>
        </w:rPr>
        <w:t>funkcionális</w:t>
      </w:r>
      <w:r>
        <w:rPr>
          <w:color w:val="231F20"/>
          <w:spacing w:val="-8"/>
          <w:w w:val="90"/>
        </w:rPr>
        <w:t xml:space="preserve"> </w:t>
      </w:r>
      <w:r>
        <w:rPr>
          <w:color w:val="231F20"/>
          <w:w w:val="90"/>
        </w:rPr>
        <w:t>állapot</w:t>
      </w:r>
      <w:r>
        <w:rPr>
          <w:color w:val="231F20"/>
          <w:spacing w:val="-8"/>
          <w:w w:val="90"/>
        </w:rPr>
        <w:t xml:space="preserve"> </w:t>
      </w:r>
      <w:r>
        <w:rPr>
          <w:color w:val="231F20"/>
          <w:w w:val="90"/>
        </w:rPr>
        <w:t>kódok</w:t>
      </w:r>
      <w:r>
        <w:rPr>
          <w:color w:val="231F20"/>
          <w:spacing w:val="-8"/>
          <w:w w:val="90"/>
        </w:rPr>
        <w:t xml:space="preserve"> </w:t>
      </w:r>
      <w:r>
        <w:rPr>
          <w:color w:val="231F20"/>
          <w:w w:val="90"/>
        </w:rPr>
        <w:t>meghatározását</w:t>
      </w:r>
      <w:r>
        <w:rPr>
          <w:color w:val="231F20"/>
          <w:spacing w:val="-8"/>
          <w:w w:val="90"/>
        </w:rPr>
        <w:t xml:space="preserve"> </w:t>
      </w:r>
      <w:r>
        <w:rPr>
          <w:color w:val="231F20"/>
          <w:w w:val="90"/>
        </w:rPr>
        <w:t>kell</w:t>
      </w:r>
      <w:r>
        <w:rPr>
          <w:color w:val="231F20"/>
          <w:spacing w:val="-7"/>
          <w:w w:val="90"/>
        </w:rPr>
        <w:t xml:space="preserve"> </w:t>
      </w:r>
      <w:r>
        <w:rPr>
          <w:color w:val="231F20"/>
          <w:w w:val="90"/>
        </w:rPr>
        <w:t>elvégezni,</w:t>
      </w:r>
      <w:r>
        <w:rPr>
          <w:color w:val="231F20"/>
          <w:spacing w:val="-8"/>
          <w:w w:val="90"/>
        </w:rPr>
        <w:t xml:space="preserve"> </w:t>
      </w:r>
      <w:r>
        <w:rPr>
          <w:color w:val="231F20"/>
          <w:w w:val="90"/>
        </w:rPr>
        <w:t>és</w:t>
      </w:r>
      <w:r>
        <w:rPr>
          <w:color w:val="231F20"/>
          <w:spacing w:val="-30"/>
          <w:w w:val="90"/>
        </w:rPr>
        <w:t xml:space="preserve"> </w:t>
      </w:r>
      <w:r>
        <w:rPr>
          <w:color w:val="231F20"/>
          <w:w w:val="90"/>
        </w:rPr>
        <w:t>„F”</w:t>
      </w:r>
      <w:r>
        <w:rPr>
          <w:color w:val="231F20"/>
          <w:spacing w:val="-24"/>
          <w:w w:val="90"/>
        </w:rPr>
        <w:t xml:space="preserve"> </w:t>
      </w:r>
      <w:r>
        <w:rPr>
          <w:color w:val="231F20"/>
          <w:w w:val="90"/>
        </w:rPr>
        <w:t>típussal</w:t>
      </w:r>
      <w:r>
        <w:rPr>
          <w:color w:val="231F20"/>
          <w:spacing w:val="-8"/>
          <w:w w:val="90"/>
        </w:rPr>
        <w:t xml:space="preserve"> </w:t>
      </w:r>
      <w:r>
        <w:rPr>
          <w:color w:val="231F20"/>
          <w:w w:val="90"/>
        </w:rPr>
        <w:t>jelölni.</w:t>
      </w:r>
    </w:p>
    <w:p w:rsidR="003D115A" w:rsidRDefault="003D115A" w:rsidP="003D115A">
      <w:pPr>
        <w:pStyle w:val="Szvegtrzs"/>
        <w:spacing w:before="132"/>
        <w:ind w:left="1077"/>
        <w:jc w:val="both"/>
      </w:pPr>
      <w:r>
        <w:rPr>
          <w:color w:val="231F20"/>
          <w:w w:val="90"/>
        </w:rPr>
        <w:t>Az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  <w:w w:val="90"/>
        </w:rPr>
        <w:t>5.</w:t>
      </w:r>
      <w:r>
        <w:rPr>
          <w:color w:val="231F20"/>
          <w:spacing w:val="2"/>
          <w:w w:val="90"/>
        </w:rPr>
        <w:t xml:space="preserve"> </w:t>
      </w:r>
      <w:r>
        <w:rPr>
          <w:color w:val="231F20"/>
          <w:w w:val="90"/>
        </w:rPr>
        <w:t>karakteren</w:t>
      </w:r>
      <w:r>
        <w:rPr>
          <w:color w:val="231F20"/>
          <w:spacing w:val="2"/>
          <w:w w:val="90"/>
        </w:rPr>
        <w:t xml:space="preserve"> </w:t>
      </w:r>
      <w:r>
        <w:rPr>
          <w:color w:val="231F20"/>
          <w:w w:val="90"/>
        </w:rPr>
        <w:t>kell</w:t>
      </w:r>
      <w:r>
        <w:rPr>
          <w:color w:val="231F20"/>
          <w:spacing w:val="2"/>
          <w:w w:val="90"/>
        </w:rPr>
        <w:t xml:space="preserve"> </w:t>
      </w:r>
      <w:r>
        <w:rPr>
          <w:color w:val="231F20"/>
          <w:w w:val="90"/>
        </w:rPr>
        <w:t>megadni</w:t>
      </w:r>
      <w:r>
        <w:rPr>
          <w:color w:val="231F20"/>
          <w:spacing w:val="2"/>
          <w:w w:val="90"/>
        </w:rPr>
        <w:t xml:space="preserve"> </w:t>
      </w:r>
      <w:r>
        <w:rPr>
          <w:color w:val="231F20"/>
          <w:w w:val="90"/>
        </w:rPr>
        <w:t>a</w:t>
      </w:r>
      <w:r>
        <w:rPr>
          <w:color w:val="231F20"/>
          <w:spacing w:val="2"/>
          <w:w w:val="90"/>
        </w:rPr>
        <w:t xml:space="preserve"> </w:t>
      </w:r>
      <w:r>
        <w:rPr>
          <w:color w:val="231F20"/>
          <w:w w:val="90"/>
        </w:rPr>
        <w:t>funkcionális</w:t>
      </w:r>
      <w:r>
        <w:rPr>
          <w:color w:val="231F20"/>
          <w:spacing w:val="2"/>
          <w:w w:val="90"/>
        </w:rPr>
        <w:t xml:space="preserve"> </w:t>
      </w:r>
      <w:r>
        <w:rPr>
          <w:color w:val="231F20"/>
          <w:w w:val="90"/>
        </w:rPr>
        <w:t>állapot</w:t>
      </w:r>
      <w:r>
        <w:rPr>
          <w:color w:val="231F20"/>
          <w:spacing w:val="2"/>
          <w:w w:val="90"/>
        </w:rPr>
        <w:t xml:space="preserve"> </w:t>
      </w:r>
      <w:r>
        <w:rPr>
          <w:color w:val="231F20"/>
          <w:w w:val="90"/>
        </w:rPr>
        <w:t>súlyosságát</w:t>
      </w:r>
      <w:r>
        <w:rPr>
          <w:color w:val="231F20"/>
          <w:spacing w:val="2"/>
          <w:w w:val="90"/>
        </w:rPr>
        <w:t xml:space="preserve"> </w:t>
      </w:r>
      <w:r>
        <w:rPr>
          <w:color w:val="231F20"/>
          <w:w w:val="90"/>
        </w:rPr>
        <w:t>az</w:t>
      </w:r>
      <w:r>
        <w:rPr>
          <w:color w:val="231F20"/>
          <w:spacing w:val="2"/>
          <w:w w:val="90"/>
        </w:rPr>
        <w:t xml:space="preserve"> </w:t>
      </w:r>
      <w:r>
        <w:rPr>
          <w:color w:val="231F20"/>
          <w:w w:val="90"/>
        </w:rPr>
        <w:t>alábbiak</w:t>
      </w:r>
      <w:r>
        <w:rPr>
          <w:color w:val="231F20"/>
          <w:spacing w:val="2"/>
          <w:w w:val="90"/>
        </w:rPr>
        <w:t xml:space="preserve"> </w:t>
      </w:r>
      <w:r>
        <w:rPr>
          <w:color w:val="231F20"/>
          <w:w w:val="90"/>
        </w:rPr>
        <w:t>szerint:</w:t>
      </w:r>
    </w:p>
    <w:p w:rsidR="003D115A" w:rsidRDefault="003D115A" w:rsidP="00040A2D">
      <w:pPr>
        <w:pStyle w:val="Listaszerbekezds"/>
        <w:numPr>
          <w:ilvl w:val="1"/>
          <w:numId w:val="4"/>
        </w:numPr>
        <w:tabs>
          <w:tab w:val="left" w:pos="1496"/>
        </w:tabs>
        <w:spacing w:before="181"/>
        <w:ind w:right="0" w:hanging="419"/>
        <w:rPr>
          <w:sz w:val="18"/>
        </w:rPr>
      </w:pPr>
      <w:r>
        <w:rPr>
          <w:color w:val="231F20"/>
          <w:w w:val="95"/>
          <w:sz w:val="18"/>
        </w:rPr>
        <w:t>NINCS</w:t>
      </w:r>
      <w:r>
        <w:rPr>
          <w:color w:val="231F20"/>
          <w:spacing w:val="1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probléma</w:t>
      </w:r>
    </w:p>
    <w:p w:rsidR="003D115A" w:rsidRDefault="003D115A" w:rsidP="00040A2D">
      <w:pPr>
        <w:pStyle w:val="Listaszerbekezds"/>
        <w:numPr>
          <w:ilvl w:val="1"/>
          <w:numId w:val="4"/>
        </w:numPr>
        <w:tabs>
          <w:tab w:val="left" w:pos="1496"/>
        </w:tabs>
        <w:ind w:right="0" w:hanging="419"/>
        <w:rPr>
          <w:sz w:val="18"/>
        </w:rPr>
      </w:pPr>
      <w:r>
        <w:rPr>
          <w:color w:val="231F20"/>
          <w:w w:val="95"/>
          <w:sz w:val="18"/>
        </w:rPr>
        <w:t>ENYHE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probléma</w:t>
      </w:r>
    </w:p>
    <w:p w:rsidR="003D115A" w:rsidRDefault="003D115A" w:rsidP="00040A2D">
      <w:pPr>
        <w:pStyle w:val="Listaszerbekezds"/>
        <w:numPr>
          <w:ilvl w:val="1"/>
          <w:numId w:val="4"/>
        </w:numPr>
        <w:tabs>
          <w:tab w:val="left" w:pos="1496"/>
        </w:tabs>
        <w:ind w:right="0" w:hanging="419"/>
        <w:rPr>
          <w:sz w:val="18"/>
        </w:rPr>
      </w:pPr>
      <w:r>
        <w:rPr>
          <w:color w:val="231F20"/>
          <w:spacing w:val="-1"/>
          <w:w w:val="95"/>
          <w:sz w:val="18"/>
        </w:rPr>
        <w:t>MÉRSÉKELT</w:t>
      </w:r>
      <w:r>
        <w:rPr>
          <w:color w:val="231F20"/>
          <w:spacing w:val="-1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probléma</w:t>
      </w:r>
    </w:p>
    <w:p w:rsidR="003D115A" w:rsidRDefault="003D115A" w:rsidP="00040A2D">
      <w:pPr>
        <w:pStyle w:val="Listaszerbekezds"/>
        <w:numPr>
          <w:ilvl w:val="1"/>
          <w:numId w:val="4"/>
        </w:numPr>
        <w:tabs>
          <w:tab w:val="left" w:pos="1496"/>
        </w:tabs>
        <w:ind w:right="0" w:hanging="419"/>
        <w:rPr>
          <w:sz w:val="18"/>
        </w:rPr>
      </w:pPr>
      <w:r>
        <w:rPr>
          <w:color w:val="231F20"/>
          <w:w w:val="95"/>
          <w:sz w:val="18"/>
        </w:rPr>
        <w:t>SÚLYOS</w:t>
      </w:r>
      <w:r>
        <w:rPr>
          <w:color w:val="231F20"/>
          <w:spacing w:val="-1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probléma</w:t>
      </w:r>
    </w:p>
    <w:p w:rsidR="003D115A" w:rsidRDefault="003D115A" w:rsidP="00040A2D">
      <w:pPr>
        <w:pStyle w:val="Listaszerbekezds"/>
        <w:numPr>
          <w:ilvl w:val="1"/>
          <w:numId w:val="4"/>
        </w:numPr>
        <w:tabs>
          <w:tab w:val="left" w:pos="1489"/>
        </w:tabs>
        <w:ind w:left="1488" w:right="0" w:hanging="412"/>
        <w:rPr>
          <w:sz w:val="18"/>
        </w:rPr>
      </w:pPr>
      <w:r>
        <w:rPr>
          <w:color w:val="231F20"/>
          <w:w w:val="90"/>
          <w:sz w:val="18"/>
        </w:rPr>
        <w:t>TELJES</w:t>
      </w:r>
      <w:r>
        <w:rPr>
          <w:color w:val="231F20"/>
          <w:spacing w:val="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probléma</w:t>
      </w:r>
    </w:p>
    <w:p w:rsidR="003D115A" w:rsidRDefault="003D115A" w:rsidP="003D115A">
      <w:pPr>
        <w:pStyle w:val="Szvegtrzs"/>
        <w:ind w:left="1077"/>
      </w:pPr>
      <w:r>
        <w:rPr>
          <w:color w:val="231F20"/>
          <w:w w:val="95"/>
        </w:rPr>
        <w:t>xxx.Z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NEM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MINŐSÍTETT</w:t>
      </w:r>
    </w:p>
    <w:p w:rsidR="003D115A" w:rsidRDefault="003D115A" w:rsidP="003D115A">
      <w:pPr>
        <w:pStyle w:val="Szvegtrzs"/>
        <w:spacing w:before="181" w:line="297" w:lineRule="auto"/>
        <w:ind w:left="1077" w:right="130"/>
        <w:jc w:val="both"/>
      </w:pPr>
      <w:r>
        <w:rPr>
          <w:color w:val="231F20"/>
          <w:w w:val="90"/>
        </w:rPr>
        <w:t>8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  <w:w w:val="90"/>
        </w:rPr>
        <w:t>éves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  <w:w w:val="90"/>
        </w:rPr>
        <w:t>kor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  <w:w w:val="90"/>
        </w:rPr>
        <w:t>felett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  <w:w w:val="90"/>
        </w:rPr>
        <w:t>10,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  <w:w w:val="90"/>
        </w:rPr>
        <w:t>8</w:t>
      </w:r>
      <w:r>
        <w:rPr>
          <w:color w:val="231F20"/>
          <w:spacing w:val="2"/>
          <w:w w:val="90"/>
        </w:rPr>
        <w:t xml:space="preserve"> </w:t>
      </w:r>
      <w:r>
        <w:rPr>
          <w:color w:val="231F20"/>
          <w:w w:val="90"/>
        </w:rPr>
        <w:t>év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  <w:w w:val="90"/>
        </w:rPr>
        <w:t>alatt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  <w:w w:val="90"/>
        </w:rPr>
        <w:t>6,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  <w:w w:val="90"/>
        </w:rPr>
        <w:t>első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  <w:w w:val="90"/>
        </w:rPr>
        <w:t>négy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  <w:w w:val="90"/>
        </w:rPr>
        <w:t>karakterében</w:t>
      </w:r>
      <w:r>
        <w:rPr>
          <w:color w:val="231F20"/>
          <w:spacing w:val="2"/>
          <w:w w:val="90"/>
        </w:rPr>
        <w:t xml:space="preserve"> </w:t>
      </w:r>
      <w:r>
        <w:rPr>
          <w:color w:val="231F20"/>
          <w:w w:val="90"/>
        </w:rPr>
        <w:t>különböző,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  <w:w w:val="90"/>
        </w:rPr>
        <w:t>ebből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  <w:w w:val="90"/>
        </w:rPr>
        <w:t>minimálisan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  <w:w w:val="90"/>
        </w:rPr>
        <w:t>kettő</w:t>
      </w:r>
      <w:r>
        <w:rPr>
          <w:color w:val="231F20"/>
          <w:spacing w:val="-24"/>
          <w:w w:val="90"/>
        </w:rPr>
        <w:t xml:space="preserve"> </w:t>
      </w:r>
      <w:r>
        <w:rPr>
          <w:color w:val="231F20"/>
          <w:w w:val="90"/>
        </w:rPr>
        <w:t>„b”</w:t>
      </w:r>
      <w:r>
        <w:rPr>
          <w:color w:val="231F20"/>
          <w:spacing w:val="-17"/>
          <w:w w:val="90"/>
        </w:rPr>
        <w:t xml:space="preserve"> </w:t>
      </w:r>
      <w:r>
        <w:rPr>
          <w:color w:val="231F20"/>
          <w:w w:val="90"/>
        </w:rPr>
        <w:t>és</w:t>
      </w:r>
      <w:r>
        <w:rPr>
          <w:color w:val="231F20"/>
          <w:spacing w:val="1"/>
          <w:w w:val="90"/>
        </w:rPr>
        <w:t xml:space="preserve"> </w:t>
      </w:r>
      <w:r>
        <w:rPr>
          <w:color w:val="231F20"/>
          <w:w w:val="90"/>
        </w:rPr>
        <w:t>kettő</w:t>
      </w:r>
      <w:r>
        <w:rPr>
          <w:color w:val="231F20"/>
          <w:spacing w:val="-24"/>
          <w:w w:val="90"/>
        </w:rPr>
        <w:t xml:space="preserve"> </w:t>
      </w:r>
      <w:r>
        <w:rPr>
          <w:color w:val="231F20"/>
          <w:w w:val="90"/>
        </w:rPr>
        <w:t>„d”</w:t>
      </w:r>
      <w:r>
        <w:rPr>
          <w:color w:val="231F20"/>
          <w:spacing w:val="-18"/>
          <w:w w:val="90"/>
        </w:rPr>
        <w:t xml:space="preserve"> </w:t>
      </w:r>
      <w:r>
        <w:rPr>
          <w:color w:val="231F20"/>
          <w:w w:val="90"/>
        </w:rPr>
        <w:t>betűjelű</w:t>
      </w:r>
      <w:r>
        <w:rPr>
          <w:color w:val="231F20"/>
          <w:spacing w:val="-46"/>
          <w:w w:val="90"/>
        </w:rPr>
        <w:t xml:space="preserve"> </w:t>
      </w:r>
      <w:r>
        <w:rPr>
          <w:color w:val="231F20"/>
          <w:spacing w:val="-1"/>
        </w:rPr>
        <w:t xml:space="preserve">FNO megadása kötelező. </w:t>
      </w:r>
      <w:r>
        <w:rPr>
          <w:color w:val="231F20"/>
        </w:rPr>
        <w:t>A felvételkori FNO kódokat a felvételt követő 5 napon belül kell megállapítani és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dokumentálni. A beteg elbocsátását megelőzően legalább a felvételkor már minősített FNO kódokat kötelező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ismételten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meghatározni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és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„T”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típussal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jelölni.</w:t>
      </w:r>
    </w:p>
    <w:p w:rsidR="003D115A" w:rsidRDefault="003D115A" w:rsidP="003D115A">
      <w:pPr>
        <w:pStyle w:val="Szvegtrzs"/>
        <w:spacing w:before="133" w:line="297" w:lineRule="auto"/>
        <w:ind w:left="1077" w:right="131"/>
        <w:jc w:val="both"/>
      </w:pPr>
      <w:r>
        <w:rPr>
          <w:color w:val="231F20"/>
          <w:w w:val="95"/>
        </w:rPr>
        <w:t>A beteg halála, önkényes távozása, illetve nem tervezett, a rehabilitációs osztályon el nem látható komplikáció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miatt szükséges áthelyezés esetén a rehabilitáció megszakad, a beteg állapotát leíró, felvételkor megállapított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funkcionális tesztek távozáskori értéke nem határozható meg. Ezekben az esetekben „T” típussal a távozáskori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0"/>
        </w:rPr>
        <w:t>értéket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w w:val="90"/>
        </w:rPr>
        <w:t>le</w:t>
      </w:r>
      <w:r>
        <w:rPr>
          <w:color w:val="231F20"/>
          <w:spacing w:val="-9"/>
          <w:w w:val="90"/>
        </w:rPr>
        <w:t xml:space="preserve"> </w:t>
      </w:r>
      <w:r>
        <w:rPr>
          <w:color w:val="231F20"/>
          <w:w w:val="90"/>
        </w:rPr>
        <w:t>kell</w:t>
      </w:r>
      <w:r>
        <w:rPr>
          <w:color w:val="231F20"/>
          <w:spacing w:val="-9"/>
          <w:w w:val="90"/>
        </w:rPr>
        <w:t xml:space="preserve"> </w:t>
      </w:r>
      <w:r>
        <w:rPr>
          <w:color w:val="231F20"/>
          <w:w w:val="90"/>
        </w:rPr>
        <w:t>jelenteni,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w w:val="90"/>
        </w:rPr>
        <w:t>azzal,</w:t>
      </w:r>
      <w:r>
        <w:rPr>
          <w:color w:val="231F20"/>
          <w:spacing w:val="-9"/>
          <w:w w:val="90"/>
        </w:rPr>
        <w:t xml:space="preserve"> </w:t>
      </w:r>
      <w:r>
        <w:rPr>
          <w:color w:val="231F20"/>
          <w:w w:val="90"/>
        </w:rPr>
        <w:t>hogy</w:t>
      </w:r>
      <w:r>
        <w:rPr>
          <w:color w:val="231F20"/>
          <w:spacing w:val="-9"/>
          <w:w w:val="90"/>
        </w:rPr>
        <w:t xml:space="preserve"> </w:t>
      </w:r>
      <w:r>
        <w:rPr>
          <w:color w:val="231F20"/>
          <w:w w:val="90"/>
        </w:rPr>
        <w:t>az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w w:val="90"/>
        </w:rPr>
        <w:t>5.</w:t>
      </w:r>
      <w:r>
        <w:rPr>
          <w:color w:val="231F20"/>
          <w:spacing w:val="-9"/>
          <w:w w:val="90"/>
        </w:rPr>
        <w:t xml:space="preserve"> </w:t>
      </w:r>
      <w:r>
        <w:rPr>
          <w:color w:val="231F20"/>
          <w:w w:val="90"/>
        </w:rPr>
        <w:t>pozíción</w:t>
      </w:r>
      <w:r>
        <w:rPr>
          <w:color w:val="231F20"/>
          <w:spacing w:val="-9"/>
          <w:w w:val="90"/>
        </w:rPr>
        <w:t xml:space="preserve"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 xml:space="preserve"> </w:t>
      </w:r>
      <w:r>
        <w:rPr>
          <w:color w:val="231F20"/>
          <w:w w:val="90"/>
        </w:rPr>
        <w:t>„Z”</w:t>
      </w:r>
      <w:r>
        <w:rPr>
          <w:color w:val="231F20"/>
          <w:spacing w:val="-25"/>
          <w:w w:val="90"/>
        </w:rPr>
        <w:t xml:space="preserve"> </w:t>
      </w:r>
      <w:r>
        <w:rPr>
          <w:color w:val="231F20"/>
          <w:w w:val="90"/>
        </w:rPr>
        <w:t>(nem</w:t>
      </w:r>
      <w:r>
        <w:rPr>
          <w:color w:val="231F20"/>
          <w:spacing w:val="-9"/>
          <w:w w:val="90"/>
        </w:rPr>
        <w:t xml:space="preserve"> </w:t>
      </w:r>
      <w:r>
        <w:rPr>
          <w:color w:val="231F20"/>
          <w:w w:val="90"/>
        </w:rPr>
        <w:t>minősített)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w w:val="90"/>
        </w:rPr>
        <w:t>karakter</w:t>
      </w:r>
      <w:r>
        <w:rPr>
          <w:color w:val="231F20"/>
          <w:spacing w:val="-9"/>
          <w:w w:val="90"/>
        </w:rPr>
        <w:t xml:space="preserve"> </w:t>
      </w:r>
      <w:r>
        <w:rPr>
          <w:color w:val="231F20"/>
          <w:w w:val="90"/>
        </w:rPr>
        <w:t>megadása</w:t>
      </w:r>
      <w:r>
        <w:rPr>
          <w:color w:val="231F20"/>
          <w:spacing w:val="-9"/>
          <w:w w:val="90"/>
        </w:rPr>
        <w:t xml:space="preserve"> </w:t>
      </w:r>
      <w:r>
        <w:rPr>
          <w:color w:val="231F20"/>
          <w:w w:val="90"/>
        </w:rPr>
        <w:t>szükséges.</w:t>
      </w:r>
    </w:p>
    <w:p w:rsidR="003D115A" w:rsidRDefault="003D115A" w:rsidP="003D115A">
      <w:pPr>
        <w:pStyle w:val="Szvegtrzs"/>
        <w:spacing w:before="10"/>
        <w:ind w:left="0"/>
        <w:rPr>
          <w:sz w:val="20"/>
        </w:rPr>
      </w:pPr>
    </w:p>
    <w:p w:rsidR="003D115A" w:rsidRDefault="003D115A" w:rsidP="003D115A">
      <w:pPr>
        <w:pStyle w:val="Cmsor2"/>
        <w:ind w:left="1077"/>
        <w:jc w:val="both"/>
      </w:pPr>
      <w:r>
        <w:rPr>
          <w:color w:val="231F20"/>
          <w:spacing w:val="-1"/>
          <w:w w:val="90"/>
        </w:rPr>
        <w:t>A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spacing w:val="-1"/>
          <w:w w:val="90"/>
        </w:rPr>
        <w:t>funkcióképesség,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spacing w:val="-1"/>
          <w:w w:val="90"/>
        </w:rPr>
        <w:t>fogyatékosság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spacing w:val="-1"/>
          <w:w w:val="90"/>
        </w:rPr>
        <w:t>és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spacing w:val="-1"/>
          <w:w w:val="90"/>
        </w:rPr>
        <w:t>egészség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spacing w:val="-1"/>
          <w:w w:val="90"/>
        </w:rPr>
        <w:t>nemzetközi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spacing w:val="-1"/>
          <w:w w:val="90"/>
        </w:rPr>
        <w:t>osztályozásának</w:t>
      </w:r>
      <w:r>
        <w:rPr>
          <w:color w:val="231F20"/>
          <w:spacing w:val="-12"/>
          <w:w w:val="90"/>
        </w:rPr>
        <w:t xml:space="preserve"> </w:t>
      </w:r>
      <w:r>
        <w:rPr>
          <w:color w:val="231F20"/>
          <w:w w:val="90"/>
        </w:rPr>
        <w:t>kódjai</w:t>
      </w: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25"/>
        </w:rPr>
      </w:pPr>
    </w:p>
    <w:p w:rsidR="003D115A" w:rsidRDefault="003D115A" w:rsidP="003D115A">
      <w:pPr>
        <w:pStyle w:val="Szvegtrzs"/>
        <w:spacing w:before="0" w:after="41"/>
        <w:ind w:left="1077"/>
      </w:pPr>
      <w:r>
        <w:rPr>
          <w:color w:val="231F20"/>
          <w:spacing w:val="-1"/>
          <w:w w:val="90"/>
        </w:rPr>
        <w:t>1.</w:t>
      </w:r>
      <w:r>
        <w:rPr>
          <w:color w:val="231F20"/>
          <w:spacing w:val="-19"/>
          <w:w w:val="90"/>
        </w:rPr>
        <w:t xml:space="preserve"> </w:t>
      </w:r>
      <w:r>
        <w:rPr>
          <w:color w:val="231F20"/>
          <w:spacing w:val="-1"/>
          <w:w w:val="90"/>
        </w:rPr>
        <w:t>Testi</w:t>
      </w:r>
      <w:r>
        <w:rPr>
          <w:color w:val="231F20"/>
          <w:spacing w:val="-11"/>
          <w:w w:val="90"/>
        </w:rPr>
        <w:t xml:space="preserve"> </w:t>
      </w:r>
      <w:r>
        <w:rPr>
          <w:color w:val="231F20"/>
          <w:w w:val="90"/>
        </w:rPr>
        <w:t>funkciók</w:t>
      </w: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47"/>
        <w:gridCol w:w="7722"/>
      </w:tblGrid>
      <w:tr w:rsidR="003D115A" w:rsidTr="00813220">
        <w:trPr>
          <w:trHeight w:val="302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72"/>
              <w:ind w:left="211" w:right="20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72"/>
              <w:ind w:left="3436" w:right="3431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Tudati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Tudati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Tudati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Tudati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Tudati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80" w:right="1000" w:bottom="280" w:left="1020" w:header="1215" w:footer="0" w:gutter="0"/>
          <w:cols w:space="708"/>
        </w:sectPr>
      </w:pPr>
    </w:p>
    <w:p w:rsidR="003D115A" w:rsidRDefault="003D115A" w:rsidP="003D115A">
      <w:pPr>
        <w:pStyle w:val="Szvegtrzs"/>
        <w:spacing w:before="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66" name="Csoportba foglalás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67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29E38C" id="Csoportba foglalás 6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I+vazWF&#10;AgAAiAUAAA4AAAAAAAAAAAAAAAAALgIAAGRycy9lMm9Eb2MueG1sUEsBAi0AFAAGAAgAAAAhAGIm&#10;Q3/aAAAAAgEAAA8AAAAAAAAAAAAAAAAA3wQAAGRycy9kb3ducmV2LnhtbFBLBQYAAAAABAAEAPMA&#10;AADmBQAAAAA=&#10;">
                <v:line id="Line 6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8"/>
        <w:ind w:left="0"/>
        <w:rPr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47"/>
        <w:gridCol w:w="7722"/>
      </w:tblGrid>
      <w:tr w:rsidR="003D115A" w:rsidTr="00813220">
        <w:trPr>
          <w:trHeight w:val="302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72"/>
              <w:ind w:left="211" w:right="20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72"/>
              <w:ind w:left="3436" w:right="3431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Tudati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b1140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Tájékozódási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b1141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Tájékozódási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b1142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Tájékozódási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b1143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Tájékozódási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b1144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Tájékozódási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b114Z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Tájékozódási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b1170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Intellektuális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(szellemi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fejlődés),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b1171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Intellektuális funkciók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(szellemi fejlődés), ENYHE 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b1172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Intellektuális funkciók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(szellemi fejlődés),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b1173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Intellektuális funkciók (szellemi fejlődés),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 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b1174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Intellektuális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(szellemi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fejlődés),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b117Z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Intellektuális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(szellemi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fejlődés),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b1220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Általános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pszichoszociális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b1221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Általános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pszichoszociális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b1222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Általános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pszichoszociális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b1223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Általános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pszichoszociális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b1224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Általános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pszichoszociális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b122Z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Általános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pszichoszociális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b1260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Temperamentum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személyiségfunkciók,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b1261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Temperamentum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személyiségfunkciók,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b1262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Temperamentum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személyiségfunkciók,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MÉRSÉKELT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b1263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Temperamentum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személyiségfunkciók,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b1264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Temperamentum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személyiségfunkciók,</w:t>
            </w:r>
            <w:r>
              <w:rPr>
                <w:color w:val="231F20"/>
                <w:spacing w:val="-2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b126Z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Temperamentum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személyiségfunkciók,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Energia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indíték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Energia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indíték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Energia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indíték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Energia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indíték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Energia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indíték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Energia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indíték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b1340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Alvásfunkciók,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b1341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Alvásfunkciók,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b1342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Alvásfunkciók,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b1343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Alvásfunkciók,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b1344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Alvásfunkciók, TOTÁLIS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b134Z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Alvásfunkciók,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b1390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Általános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mentális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másképpen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meghatározott,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b1391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Általános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mentális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másképpen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meghatározott,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b1392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 w:right="94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Általános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másképpen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MÉRSÉKELT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b1393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Általános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mentális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másképpen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b1394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Általános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másképpen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b139Z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Általános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mentális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másképpen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Figyelmi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Figyelmi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64" name="Csoportba foglalás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65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1B2E6A2" id="Csoportba foglalás 6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ASOEGo&#10;hgIAAIgFAAAOAAAAAAAAAAAAAAAAAC4CAABkcnMvZTJvRG9jLnhtbFBLAQItABQABgAIAAAAIQBi&#10;JkN/2gAAAAIBAAAPAAAAAAAAAAAAAAAAAOAEAABkcnMvZG93bnJldi54bWxQSwUGAAAAAAQABADz&#10;AAAA5wUAAAAA&#10;">
                <v:line id="Line 6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8"/>
        <w:ind w:left="0"/>
        <w:rPr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47"/>
        <w:gridCol w:w="7722"/>
      </w:tblGrid>
      <w:tr w:rsidR="003D115A" w:rsidTr="00813220">
        <w:trPr>
          <w:trHeight w:val="302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72"/>
              <w:ind w:left="211" w:right="20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72"/>
              <w:ind w:left="3436" w:right="3431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Figyelmi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Figyelmi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Figyelmi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Figyelmi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b1440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Emlékezésfunkciók,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b1441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Emlékezésfunkciók,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b1442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Emlékezésfunkciók,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b1443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Emlékezésfunkciók,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b1444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Emlékezésfunkciók,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b144Z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Emlékezésfunkciók,</w:t>
            </w:r>
            <w:r>
              <w:rPr>
                <w:color w:val="231F20"/>
                <w:spacing w:val="2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2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b1470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Pszichomotoros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b1471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Pszichomotoros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b1472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Pszichomotoros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MÉRSÉKELT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b1473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Pszichomotoros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b1474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Pszichomotoros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9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b147Z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Pszichomotoros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b1520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Érzelmi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b1521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Érzelmi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b1522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Érzelmi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b1523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Érzelmi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b1524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Érzelmi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b152Z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Érzelmi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b1560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Észlelési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b1561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Észlelési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b1562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Észlelési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b1563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Észlelési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b1564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Észlelési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b156Z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Észlelési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Gondolkodási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Gondolkodási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Gondolkodási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MÉRSÉKELT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Gondolkodási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Gondolkodási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2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Gondolkodási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b1640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Magasabb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rendű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kognitív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b1641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Magasabb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rendű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kognitív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b1642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Magasabb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rendű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kognitív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MÉRSÉKELT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b1643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Magasabb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rendű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kognitív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b1644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Magasabb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rendű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kognitív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2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TOTÁLIS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b164Z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Magasabb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rendű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kognitív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b1670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Nyelvi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mentális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b1671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Nyelvi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b1672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Nyelvi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b1673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Nyelvi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mentális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b1674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Nyelvi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b167Z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Nyelvi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headerReference w:type="even" r:id="rId10"/>
          <w:headerReference w:type="default" r:id="rId11"/>
          <w:pgSz w:w="11910" w:h="16840"/>
          <w:pgMar w:top="1400" w:right="1000" w:bottom="280" w:left="1020" w:header="1207" w:footer="0" w:gutter="0"/>
          <w:pgNumType w:start="5710"/>
          <w:cols w:space="708"/>
        </w:sectPr>
      </w:pPr>
    </w:p>
    <w:p w:rsidR="003D115A" w:rsidRDefault="003D115A" w:rsidP="003D115A">
      <w:pPr>
        <w:pStyle w:val="Szvegtrzs"/>
        <w:spacing w:before="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62" name="Csoportba foglalás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63" name="Line 6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A00690" id="Csoportba foglalás 6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PSGT9SF&#10;AgAAiAUAAA4AAAAAAAAAAAAAAAAALgIAAGRycy9lMm9Eb2MueG1sUEsBAi0AFAAGAAgAAAAhAGIm&#10;Q3/aAAAAAgEAAA8AAAAAAAAAAAAAAAAA3wQAAGRycy9kb3ducmV2LnhtbFBLBQYAAAAABAAEAPMA&#10;AADmBQAAAAA=&#10;">
                <v:line id="Line 6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8"/>
        <w:ind w:left="0"/>
        <w:rPr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47"/>
        <w:gridCol w:w="7722"/>
      </w:tblGrid>
      <w:tr w:rsidR="003D115A" w:rsidTr="00813220">
        <w:trPr>
          <w:trHeight w:val="302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72"/>
              <w:ind w:left="211" w:right="20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72"/>
              <w:ind w:left="3436" w:right="3431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b1760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Összetett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mozdulatok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sorba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rendezésének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b1761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Összetett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mozdulatok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sorba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rendezésének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b1762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Összetett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mozdulatok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sorba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rendezésének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b1763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Összetett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mozdulatok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sorba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rendezésének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mentális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b1764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Összetett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mozdulatok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sorba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rendezésének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b176Z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Összetett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mozdulatok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sorba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rendezésének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mentális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b1990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Mentális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b1991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b1992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b1993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Mentális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b1994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b199Z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Mentális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b2100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Látási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b2101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Látási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b2102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Látási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b2103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Látási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b2104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Látási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b210Z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Látási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b2300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Hallási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b2301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Hallási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b2302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Hallási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b2303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Hallási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b2304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Hallási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b230Z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Hallási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b2500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Ízérzékelési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b2501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Ízérzékelési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b2502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Ízérzékelési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b2503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Ízérzékelési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b2504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Ízérzékelési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b250Z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Ízérzékelési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b2550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Szagérzékelési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b2551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Szagérzékelési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b2552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Szagérzékelési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b2553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Szagérzékelési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5"/>
                <w:sz w:val="18"/>
              </w:rPr>
              <w:t>funkció,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b2554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Szagérzékelési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b255Z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Szagérzékelési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b2600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Proprioceptív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b2601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Proprioceptív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b2602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Proprioceptív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b2603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Proprioceptív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b2604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Proprioceptív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b260Z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Proprioceptív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b2650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Tapintási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b2651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Tapintási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b2652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Tapintási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b2653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Tapintási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60" name="Csoportba foglalás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61" name="Line 6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148C43C" id="Csoportba foglalás 6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">
                <v:line id="Line 6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8"/>
        <w:ind w:left="0"/>
        <w:rPr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47"/>
        <w:gridCol w:w="7722"/>
      </w:tblGrid>
      <w:tr w:rsidR="003D115A" w:rsidTr="00813220">
        <w:trPr>
          <w:trHeight w:val="302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72"/>
              <w:ind w:left="211" w:right="20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72"/>
              <w:ind w:left="3436" w:right="3431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b2654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Tapintási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b265Z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Tapintási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b2700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hőmérséklet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ingerek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érzékelésének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b2701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hőmérséklet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ingerek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érzékelésének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b2702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hőmérséklet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ingerek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érzékelésének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b2703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hőmérséklet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ingerek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érzékelésének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b2704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hőmérséklet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ingerek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érzékelésének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b270Z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hőmérséklet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ingerek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érzékelésének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b2800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Fájdalom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érzése,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b2801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Fájdalom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érzése,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b2802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Fájdalom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érzése,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b2803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Fájdalom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érzése,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b2804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Fájdalom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érzése,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b280Z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Fájdalom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érzése,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b3100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Hangadási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b3101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Hangadási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b3102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Hangadási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MÉRSÉKELT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b3103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Hangadási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b3104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Hangadási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2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b310Z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Hangadási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b3200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Artikulációs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b3201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Artikulációs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b3202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Artikulációs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b3203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Artikulációs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b3204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Artikulációs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b320Z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Artikulációs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b4100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b4101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b4102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b4103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szív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funkciói,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b4104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b410Z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szív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b4150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véredények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funkciói,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b4151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véredények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b4152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véredények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b4153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véredények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b4154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véredények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b415Z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véredények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b4200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Vérnyomásfunkciók,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b4201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Vérnyomásfunkciók,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ENYHE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b4202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Vérnyomásfunkciók,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MÉRSÉKELT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b4203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Vérnyomásfunkciók,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b4204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Vérnyomásfunkciók,</w:t>
            </w:r>
            <w:r>
              <w:rPr>
                <w:color w:val="231F20"/>
                <w:spacing w:val="-2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b420Z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Vérnyomásfunkciók,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b4290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 w:right="94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cardiovascularis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rendszer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másképpen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NINCS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probléma</w:t>
            </w:r>
          </w:p>
        </w:tc>
      </w:tr>
    </w:tbl>
    <w:p w:rsidR="003D115A" w:rsidRDefault="003D115A" w:rsidP="003D115A">
      <w:pPr>
        <w:spacing w:line="260" w:lineRule="exact"/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58" name="Csoportba foglalás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59" name="Line 5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C437775" id="Csoportba foglalás 5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AdibpmF&#10;AgAAiAUAAA4AAAAAAAAAAAAAAAAALgIAAGRycy9lMm9Eb2MueG1sUEsBAi0AFAAGAAgAAAAhAGIm&#10;Q3/aAAAAAgEAAA8AAAAAAAAAAAAAAAAA3wQAAGRycy9kb3ducmV2LnhtbFBLBQYAAAAABAAEAPMA&#10;AADmBQAAAAA=&#10;">
                <v:line id="Line 5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8"/>
        <w:ind w:left="0"/>
        <w:rPr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47"/>
        <w:gridCol w:w="7722"/>
      </w:tblGrid>
      <w:tr w:rsidR="003D115A" w:rsidTr="00813220">
        <w:trPr>
          <w:trHeight w:val="302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72"/>
              <w:ind w:left="211" w:right="20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72"/>
              <w:ind w:left="3436" w:right="3431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b4291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94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cardiovascularis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rendszer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másképpen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ENYHE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probléma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b4292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94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cardiovascularis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rendszer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másképpen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MÉRSÉKELT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probléma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b4293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94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cardiovascularis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rendszer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másképpen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SÚLYOS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probléma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b4294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94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cardiovascularis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rendszer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másképpen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TOTÁLIS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probléma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b429Z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94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cardiovascularis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rendszer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másképpen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NEM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b4350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immunrendszer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b4351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immunrendszer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b4352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immunrendszer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funkciói,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MÉRSÉKELT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b4353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immunrendszer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b4354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Az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5"/>
                <w:sz w:val="18"/>
              </w:rPr>
              <w:t>immunrendszer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funkciói,</w:t>
            </w:r>
            <w:r>
              <w:rPr>
                <w:color w:val="231F20"/>
                <w:spacing w:val="-20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b435Z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immunrendszer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b4390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686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vérképző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immunrendszer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másképpen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48"/>
                <w:w w:val="95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NINCS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probléma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b4391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686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vérképző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immunrendszer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másképpen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48"/>
                <w:w w:val="95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ENYHE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probléma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b4392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686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vérképző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immunrendszer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másképpen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48"/>
                <w:w w:val="95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MÉRSÉKELT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probléma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b4393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686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vérképző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immunrendszer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másképpen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48"/>
                <w:w w:val="95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SÚLYOS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probléma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b4394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686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vérképző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immunrendszer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másképpen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48"/>
                <w:w w:val="95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TOTÁLIS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probléma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b439Z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686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vérképző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immunrendszer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másképpen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</w:t>
            </w:r>
            <w:r>
              <w:rPr>
                <w:color w:val="231F20"/>
                <w:spacing w:val="-48"/>
                <w:w w:val="95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NEM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b4400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Légzési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b4401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b4402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b4403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Légzési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b4404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b440Z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Légzési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b4450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légzőizmok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b4451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légzőizmok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b4452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légzőizmok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MÉRSÉKELT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b4453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légzőizmok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funkciói,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b4454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5"/>
                <w:sz w:val="18"/>
              </w:rPr>
              <w:t>légzőizmok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funkciói,</w:t>
            </w:r>
            <w:r>
              <w:rPr>
                <w:color w:val="231F20"/>
                <w:spacing w:val="-2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b445Z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légzőizmok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b4500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Járulékos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b4501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Járulékos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b4502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Járulékos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b4503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Járulékos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b4504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Járulékos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b450Z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Járulékos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b4550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terheléstolerancia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56" name="Csoportba foglalás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57" name="Line 5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6B324ED" id="Csoportba foglalás 5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FaIWfyF&#10;AgAAiAUAAA4AAAAAAAAAAAAAAAAALgIAAGRycy9lMm9Eb2MueG1sUEsBAi0AFAAGAAgAAAAhAGIm&#10;Q3/aAAAAAgEAAA8AAAAAAAAAAAAAAAAA3wQAAGRycy9kb3ducmV2LnhtbFBLBQYAAAAABAAEAPMA&#10;AADmBQAAAAA=&#10;">
                <v:line id="Line 5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8"/>
        <w:ind w:left="0"/>
        <w:rPr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47"/>
        <w:gridCol w:w="7722"/>
      </w:tblGrid>
      <w:tr w:rsidR="003D115A" w:rsidTr="00813220">
        <w:trPr>
          <w:trHeight w:val="302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72"/>
              <w:ind w:left="211" w:right="20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72"/>
              <w:ind w:left="3436" w:right="3431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b4551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terheléstolerancia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b4552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terheléstolerancia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b4553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terheléstolerancia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b4554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terheléstolerancia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b455Z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terheléstolerancia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b4600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cardiovascularis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funkciókhoz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társuló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b4601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cardiovascularis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funkciókhoz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társuló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b4602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cardiovascularis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funkciókhoz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társuló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b4603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cardiovascularis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funkciókhoz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társuló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b4604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cardiovascularis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funkciókhoz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társuló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b460Z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cardiovascularis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légzési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funkciókhoz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társuló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b5100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táplálékfelvétel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b5101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táplálékfelvétel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b5102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táplálékfelvétel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b5103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táplálékfelvétel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b5104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táplálékfelvétel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b510Z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táplálékfelvétel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b5150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Emésztési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b5151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Emésztési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b5152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Emésztési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b5153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Emésztési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b5154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Emésztési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b515Z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Emésztési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b5200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Táplálékhasznosítási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b5201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Táplálékhasznosítási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b5202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Táplálékhasznosítási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b5203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Táplálékhasznosítási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b5204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Táplálékhasznosítási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 TOTÁLIS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b520Z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Táplálékhasznosítási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b5250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Székletürítési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b5251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Székletürítési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b5252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Székletürítési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b5253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Székletürítési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b5254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Székletürítési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b525Z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Székletürítési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b5300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Testsúlymegtartási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b5301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Testsúlymegtartási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b5302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Testsúlymegtartási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b5303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Testsúlymegtartási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b5304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Testsúlymegtartási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b530Z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Testsúlymegtartási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b5350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emésztőrendszerhez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kapcsolódó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érzetek,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b5351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emésztőrendszerhez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kapcsolódó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érzetek,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b5352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emésztőrendszerhez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kapcsolódó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b5353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emésztőrendszerhez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kapcsolódó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érzetek,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b5354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emésztőrendszerhez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kapcsolódó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54" name="Csoportba foglalás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55" name="Line 5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4CF80A5" id="Csoportba foglalás 5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DLH3Nh&#10;hgIAAIgFAAAOAAAAAAAAAAAAAAAAAC4CAABkcnMvZTJvRG9jLnhtbFBLAQItABQABgAIAAAAIQBi&#10;JkN/2gAAAAIBAAAPAAAAAAAAAAAAAAAAAOAEAABkcnMvZG93bnJldi54bWxQSwUGAAAAAAQABADz&#10;AAAA5wUAAAAA&#10;">
                <v:line id="Line 5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8"/>
        <w:ind w:left="0"/>
        <w:rPr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47"/>
        <w:gridCol w:w="7722"/>
      </w:tblGrid>
      <w:tr w:rsidR="003D115A" w:rsidTr="00813220">
        <w:trPr>
          <w:trHeight w:val="302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72"/>
              <w:ind w:left="211" w:right="20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72"/>
              <w:ind w:left="3436" w:right="3431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b535Z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emésztőrendszerhez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kapcsolódó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érzetek,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b5400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Általános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anyagcsere-funkciók,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b5401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Általános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anyagcsere-funkciók,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b5402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Általános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anyagcsere-funkciók,</w:t>
            </w:r>
            <w:r>
              <w:rPr>
                <w:color w:val="231F20"/>
                <w:spacing w:val="2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b5403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Általános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anyagcsere-funkciók,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b5404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Általános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anyagcsere-funkciók,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b540Z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Általános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anyagcsere-funkciók,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b5450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folyadék-,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ásványianyag-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elektrolit-egyensúly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b5451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folyadék-,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ásványianyag-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elektrolit-egyensúly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b5452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folyadék-,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ásványianyag-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elektrolit-egyensúly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b5453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folyadék-,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ásványianyag-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elektrolit-egyensúly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b5454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folyadék-,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ásványianyag-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elektrolit-egyensúly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b545Z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folyadék-,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ásványianyag-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elektrolit-egyensúly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b5500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hőszabályozás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b5501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hőszabályozás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b5502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hőszabályozás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MÉRSÉKELT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b5503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hőszabályozás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b5504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hőszabályozás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funkciói</w:t>
            </w:r>
            <w:r>
              <w:rPr>
                <w:color w:val="231F20"/>
                <w:spacing w:val="-2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TOTÁLIS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b550Z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hőszabályozás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b5550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endokrin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mirigyek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b5551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endokrin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mirigyek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b5552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endokrin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mirigyek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MÉRSÉKELT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b5553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endokrin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mirigyek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b5554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endokrin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mirigyek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</w:t>
            </w:r>
            <w:r>
              <w:rPr>
                <w:color w:val="231F20"/>
                <w:spacing w:val="-2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TOTÁLIS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b555Z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endokrin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mirigyek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b6100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vizeletkiválasztás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b6101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vizeletkiválasztás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b6102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vizeletkiválasztás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b6103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vizeletkiválasztás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b6104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vizeletkiválasztás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b610Z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vizeletkiválasztás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b6200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Vizeletürítési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b6201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Vizeletürítési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b6202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Vizeletürítési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b6203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Vizeletürítési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b6204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Vizeletürítési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b620Z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Vizeletürítési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b6300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vizelési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funkciókkal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b6301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vizelési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funkciókkal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b6302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vizelési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funkciókkal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b6303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vizelési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funkciókkal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b6304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vizelési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funkciókkal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b630Z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vizelési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funkciókkal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b6400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Szexuális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b6401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Szexuális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b6402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Szexuális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52" name="Csoportba foglalás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53" name="Line 5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59761E" id="Csoportba foglalás 5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AtoX0d&#10;hgIAAIgFAAAOAAAAAAAAAAAAAAAAAC4CAABkcnMvZTJvRG9jLnhtbFBLAQItABQABgAIAAAAIQBi&#10;JkN/2gAAAAIBAAAPAAAAAAAAAAAAAAAAAOAEAABkcnMvZG93bnJldi54bWxQSwUGAAAAAAQABADz&#10;AAAA5wUAAAAA&#10;">
                <v:line id="Line 5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8"/>
        <w:ind w:left="0"/>
        <w:rPr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47"/>
        <w:gridCol w:w="7722"/>
      </w:tblGrid>
      <w:tr w:rsidR="003D115A" w:rsidTr="00813220">
        <w:trPr>
          <w:trHeight w:val="302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72"/>
              <w:ind w:left="211" w:right="20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72"/>
              <w:ind w:left="3436" w:right="3431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b6403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Szexuális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b6404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Szexuális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b640Z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Szexuális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b6500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Menstruációs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b6501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Menstruációs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b6502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Menstruációs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MÉRSÉKELT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b6503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Menstruációs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b6504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Menstruációs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2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b650Z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Menstruációs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b6600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Nemzési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b6601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Nemzési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b6602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Nemzési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b6603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Nemzési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b6604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Nemzési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b660Z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Nemzési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b6700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ivarszervi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szaporodási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funkciókhoz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kapcsolódó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érzetek,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b6701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ivarszervi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szaporodási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funkciókhoz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kapcsolódó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b6702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ivarszervi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szaporodási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funkciókhoz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kapcsolódó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b6703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ivarszervi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szaporodási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funkciókhoz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kapcsolódó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érzetek,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b6704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ivarszervi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szaporodási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funkciókhoz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kapcsolódó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b670Z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ivarszervi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szaporodási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funkciókhoz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kapcsolódó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érzetek,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b6790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 w:right="94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Ivarszervi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szaporodási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másképpen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NINCS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probléma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b6791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 w:right="94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Ivarszervi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szaporodási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másképpen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ENYHE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probléma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b6792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94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Ivarszervi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szaporodási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másképpen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MÉRSÉKELT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probléma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b6793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94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Ivarszervi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szaporodási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másképpen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SÚLYOS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probléma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b6794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94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Ivarszervi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szaporodási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másképpen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TOTÁLIS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probléma</w:t>
            </w:r>
          </w:p>
        </w:tc>
      </w:tr>
      <w:tr w:rsidR="003D115A" w:rsidTr="00813220">
        <w:trPr>
          <w:trHeight w:val="55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17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b679Z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94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Ivarszervi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szaporodási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másképpen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NEM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b6980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Húgy-ivar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szervi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szaporodási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másképpen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b6981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Húgy-ivar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szervi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szaporodási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másképpen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b6982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Húgy-ivar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szervi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szaporodási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másképpen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MÉRSÉKELT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b6983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Húgy-ivar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szervi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szaporodási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másképpen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b6984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Húgy-ivar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szervi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szaporodási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másképpen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b698Z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Húgy-ivar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szervi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szaporodási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másképpen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b6990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Húgy-ivar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szervi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szaporodási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b6991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Húgy-ivar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szervi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szaporodási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b6992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Húgy-ivar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szervi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szaporodási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b6993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Húgy-ivar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szervi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szaporodási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nem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meghatározott,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b6994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Húgy-ivar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szervi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szaporodási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meghatározott,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b699Z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Húgy-ivar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szervi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szaporodási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meghatározott,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b7100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ízületek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mobilitási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50" name="Csoportba foglalás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51" name="Line 5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F8CC15" id="Csoportba foglalás 5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">
                <v:line id="Line 5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8"/>
        <w:ind w:left="0"/>
        <w:rPr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47"/>
        <w:gridCol w:w="7722"/>
      </w:tblGrid>
      <w:tr w:rsidR="003D115A" w:rsidTr="00813220">
        <w:trPr>
          <w:trHeight w:val="302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72"/>
              <w:ind w:left="211" w:right="20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72"/>
              <w:ind w:left="3436" w:right="3431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b7101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ízületek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mobilitási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b7102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ízületek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mobilitási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b7103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ízületek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mobilitási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b7104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ízületek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mobilitási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b710Z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ízületek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mobilitási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b7150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ízületek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stabilitási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b7151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ízületek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stabilitási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b7152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ízületek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stabilitási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b7153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ízületek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stabilitási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b7154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ízületek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stabilitási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b715Z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ízületek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stabilitási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b7200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csontok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mozgásának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b7201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mozgásának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b7202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csontok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mozgásának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MÉRSÉKELT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b7203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mozgásának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b7204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csontok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mozgásának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funkciói,</w:t>
            </w:r>
            <w:r>
              <w:rPr>
                <w:color w:val="231F20"/>
                <w:spacing w:val="-2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TOTÁLIS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b720Z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csontok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mozgásának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b7300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Izomerő-funkciók,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b7301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Izomerő-funkciók,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b7302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Izomerő-funkciók,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b7303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Izomerő-funkciók,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b7304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Izomerő-funkciók,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b730Z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Izomerő-funkciók,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b7350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Izomtónus-funkciók,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b7351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Izomtónus-funkciók,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b7352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Izomtónus-funkciók,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MÉRSÉKELT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b7353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Izomtónus-funkciók,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b7354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Izomtónus-funkciók,</w:t>
            </w:r>
            <w:r>
              <w:rPr>
                <w:color w:val="231F20"/>
                <w:spacing w:val="-19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b735Z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Izomtónus-funkciók,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b7400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izom-állóképesség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b7401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izom-állóképesség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funkciói,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b7402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izom-állóképesség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MÉRSÉKELT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b7403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izom-állóképesség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funkciói,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b7404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5"/>
                <w:sz w:val="18"/>
              </w:rPr>
              <w:t>izom-állóképesség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funkciói,</w:t>
            </w:r>
            <w:r>
              <w:rPr>
                <w:color w:val="231F20"/>
                <w:spacing w:val="-19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b740Z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izom-állóképesség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funkciói,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b7500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Motoros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reflex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b7501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Motoros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reflex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b7502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Motoros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reflex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MÉRSÉKELT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b7503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Motoros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reflex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b7504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Motoros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reflex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</w:t>
            </w:r>
            <w:r>
              <w:rPr>
                <w:color w:val="231F20"/>
                <w:spacing w:val="-2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b750Z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Motoros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reflex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b7600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akaratlagos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mozgási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kontrollja,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b7601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akaratlagos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mozgási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kontrollja,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b7602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akaratlagos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mozgási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kontrollja,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b7603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akaratlagos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mozgási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kontrollja,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b7604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akaratlagos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mozgási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kontrollja,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48" name="Csoportba foglalás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49" name="Line 4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D668007" id="Csoportba foglalás 4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sIB/3oQC&#10;AACIBQAADgAAAAAAAAAAAAAAAAAuAgAAZHJzL2Uyb0RvYy54bWxQSwECLQAUAAYACAAAACEAYiZD&#10;f9oAAAACAQAADwAAAAAAAAAAAAAAAADeBAAAZHJzL2Rvd25yZXYueG1sUEsFBgAAAAAEAAQA8wAA&#10;AOUFAAAAAA==&#10;">
                <v:line id="Line 4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8"/>
        <w:ind w:left="0"/>
        <w:rPr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47"/>
        <w:gridCol w:w="7722"/>
      </w:tblGrid>
      <w:tr w:rsidR="003D115A" w:rsidTr="00813220">
        <w:trPr>
          <w:trHeight w:val="302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72"/>
              <w:ind w:left="211" w:right="206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72"/>
              <w:ind w:left="3436" w:right="3431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b760Z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akaratlagos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mozgási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kontrollja,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b7650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Akaratlan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mozgási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b7651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Akaratlan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mozgási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b7652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Akaratlan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mozgási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b7653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Akaratlan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mozgási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b7654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Akaratlan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mozgási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funkciók, TOTÁLIS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b765Z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Akaratlan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mozgási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b7700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Járásminta-funkciók,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b7701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Járásminta-funkciók,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b7702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Járásminta-funkciók,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b7703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Járásminta-funkciók,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b7704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Járásminta-funkciók,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b770Z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Járásminta-funkciók,</w:t>
            </w:r>
            <w:r>
              <w:rPr>
                <w:color w:val="231F20"/>
                <w:spacing w:val="2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2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b7800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Izmokhoz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mozgási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funkciókhoz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kapcsolódó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érzetek,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b7801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Izmokhoz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mozgási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funkciókhoz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kapcsolódó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érzetek,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3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b7802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Izmokhoz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mozgási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funkciókhoz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kapcsolódó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érzetek,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MÉRSÉKELT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b7803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Izmokhoz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mozgási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funkciókhoz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kapcsolódó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érzetek,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b7804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Izmokhoz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mozgási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funkciókhoz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kapcsolódó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érzetek,</w:t>
            </w:r>
            <w:r>
              <w:rPr>
                <w:color w:val="231F20"/>
                <w:spacing w:val="-2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TOTÁLIS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1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b780Z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Izmokhoz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mozgási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funkciókhoz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kapcsolódó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érzetek,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b8100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bőr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védőfunkciói,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b8101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bőr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védőfunkciói,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b8102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bőr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védőfunkciói,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MÉRSÉKELT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b8103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bőr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védőfunkciói,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b8104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bőr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védőfunkciói,</w:t>
            </w:r>
            <w:r>
              <w:rPr>
                <w:color w:val="231F20"/>
                <w:spacing w:val="-2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b810Z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bőr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védőfunkciói,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b8200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helyreállító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b8201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helyreállító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b8202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helyreállító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b8203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helyreállító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b8204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helyreállító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b820Z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bőr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helyreállító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funkciói,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b8400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Bőrrel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b8401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Bőrrel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b8402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Bőrrel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b8403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Bőrrel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b8404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Bőrrel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947" w:type="dxa"/>
          </w:tcPr>
          <w:p w:rsidR="003D115A" w:rsidRDefault="003D115A" w:rsidP="00813220">
            <w:pPr>
              <w:pStyle w:val="TableParagraph"/>
              <w:spacing w:before="44"/>
              <w:ind w:left="212" w:right="20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b840Z</w:t>
            </w:r>
          </w:p>
        </w:tc>
        <w:tc>
          <w:tcPr>
            <w:tcW w:w="77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Bőrrel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érzetek,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</w:tbl>
    <w:p w:rsidR="003D115A" w:rsidRDefault="003D115A" w:rsidP="003D115A">
      <w:pPr>
        <w:pStyle w:val="Szvegtrzs"/>
        <w:spacing w:before="141"/>
        <w:ind w:left="1078"/>
      </w:pPr>
      <w:r>
        <w:rPr>
          <w:color w:val="231F20"/>
          <w:w w:val="85"/>
        </w:rPr>
        <w:t>5.</w:t>
      </w:r>
      <w:r>
        <w:rPr>
          <w:color w:val="231F20"/>
          <w:spacing w:val="-7"/>
          <w:w w:val="85"/>
        </w:rPr>
        <w:t xml:space="preserve"> </w:t>
      </w:r>
      <w:r>
        <w:rPr>
          <w:color w:val="231F20"/>
          <w:w w:val="85"/>
        </w:rPr>
        <w:t>karakter:</w:t>
      </w:r>
    </w:p>
    <w:p w:rsidR="003D115A" w:rsidRDefault="003D115A" w:rsidP="003D115A">
      <w:pPr>
        <w:pStyle w:val="Szvegtrzs"/>
        <w:ind w:left="1078"/>
      </w:pPr>
      <w:r>
        <w:rPr>
          <w:color w:val="231F20"/>
        </w:rPr>
        <w:t>bxxx.</w:t>
      </w:r>
    </w:p>
    <w:p w:rsidR="003D115A" w:rsidRDefault="003D115A" w:rsidP="00040A2D">
      <w:pPr>
        <w:pStyle w:val="Listaszerbekezds"/>
        <w:numPr>
          <w:ilvl w:val="0"/>
          <w:numId w:val="3"/>
        </w:numPr>
        <w:tabs>
          <w:tab w:val="left" w:pos="1247"/>
        </w:tabs>
        <w:ind w:right="0" w:hanging="169"/>
        <w:rPr>
          <w:sz w:val="18"/>
        </w:rPr>
      </w:pPr>
      <w:r>
        <w:rPr>
          <w:color w:val="231F20"/>
          <w:w w:val="95"/>
          <w:sz w:val="18"/>
        </w:rPr>
        <w:t>NINCS</w:t>
      </w:r>
      <w:r>
        <w:rPr>
          <w:color w:val="231F20"/>
          <w:spacing w:val="1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probléma</w:t>
      </w:r>
    </w:p>
    <w:p w:rsidR="003D115A" w:rsidRDefault="003D115A" w:rsidP="00040A2D">
      <w:pPr>
        <w:pStyle w:val="Listaszerbekezds"/>
        <w:numPr>
          <w:ilvl w:val="0"/>
          <w:numId w:val="3"/>
        </w:numPr>
        <w:tabs>
          <w:tab w:val="left" w:pos="1247"/>
        </w:tabs>
        <w:ind w:right="0" w:hanging="169"/>
        <w:rPr>
          <w:sz w:val="18"/>
        </w:rPr>
      </w:pPr>
      <w:r>
        <w:rPr>
          <w:color w:val="231F20"/>
          <w:w w:val="95"/>
          <w:sz w:val="18"/>
        </w:rPr>
        <w:t>ENYHE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probléma</w:t>
      </w:r>
    </w:p>
    <w:p w:rsidR="003D115A" w:rsidRDefault="003D115A" w:rsidP="00040A2D">
      <w:pPr>
        <w:pStyle w:val="Listaszerbekezds"/>
        <w:numPr>
          <w:ilvl w:val="0"/>
          <w:numId w:val="3"/>
        </w:numPr>
        <w:tabs>
          <w:tab w:val="left" w:pos="1247"/>
        </w:tabs>
        <w:ind w:right="0" w:hanging="169"/>
        <w:rPr>
          <w:sz w:val="18"/>
        </w:rPr>
      </w:pPr>
      <w:r>
        <w:rPr>
          <w:color w:val="231F20"/>
          <w:spacing w:val="-1"/>
          <w:w w:val="95"/>
          <w:sz w:val="18"/>
        </w:rPr>
        <w:t>MÉRSÉKELT</w:t>
      </w:r>
      <w:r>
        <w:rPr>
          <w:color w:val="231F20"/>
          <w:spacing w:val="-1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probléma</w:t>
      </w:r>
    </w:p>
    <w:p w:rsidR="003D115A" w:rsidRDefault="003D115A" w:rsidP="00040A2D">
      <w:pPr>
        <w:pStyle w:val="Listaszerbekezds"/>
        <w:numPr>
          <w:ilvl w:val="0"/>
          <w:numId w:val="3"/>
        </w:numPr>
        <w:tabs>
          <w:tab w:val="left" w:pos="1247"/>
        </w:tabs>
        <w:ind w:right="0" w:hanging="169"/>
        <w:rPr>
          <w:sz w:val="18"/>
        </w:rPr>
      </w:pPr>
      <w:r>
        <w:rPr>
          <w:color w:val="231F20"/>
          <w:w w:val="95"/>
          <w:sz w:val="18"/>
        </w:rPr>
        <w:t>SÚLYOS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probléma</w:t>
      </w:r>
    </w:p>
    <w:p w:rsidR="003D115A" w:rsidRDefault="003D115A" w:rsidP="00040A2D">
      <w:pPr>
        <w:pStyle w:val="Listaszerbekezds"/>
        <w:numPr>
          <w:ilvl w:val="0"/>
          <w:numId w:val="3"/>
        </w:numPr>
        <w:tabs>
          <w:tab w:val="left" w:pos="1239"/>
        </w:tabs>
        <w:ind w:left="1238" w:right="0" w:hanging="161"/>
        <w:rPr>
          <w:sz w:val="18"/>
        </w:rPr>
      </w:pPr>
      <w:r>
        <w:rPr>
          <w:color w:val="231F20"/>
          <w:spacing w:val="-2"/>
          <w:w w:val="95"/>
          <w:sz w:val="18"/>
        </w:rPr>
        <w:t>TOTÁLIS</w:t>
      </w:r>
      <w:r>
        <w:rPr>
          <w:color w:val="231F20"/>
          <w:spacing w:val="-12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probléma</w:t>
      </w:r>
    </w:p>
    <w:p w:rsidR="003D115A" w:rsidRDefault="003D115A" w:rsidP="003D115A">
      <w:pPr>
        <w:pStyle w:val="Szvegtrzs"/>
        <w:ind w:left="1078"/>
      </w:pPr>
      <w:r>
        <w:rPr>
          <w:color w:val="231F20"/>
          <w:w w:val="95"/>
        </w:rPr>
        <w:t>.Z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NEM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MINŐSÍTETT</w:t>
      </w:r>
    </w:p>
    <w:p w:rsidR="003D115A" w:rsidRDefault="003D115A" w:rsidP="003D115A">
      <w:p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46" name="Csoportba foglalás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47" name="Line 4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18DB4E" id="Csoportba foglalás 4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OFqSLuF&#10;AgAAiAUAAA4AAAAAAAAAAAAAAAAALgIAAGRycy9lMm9Eb2MueG1sUEsBAi0AFAAGAAgAAAAhAGIm&#10;Q3/aAAAAAgEAAA8AAAAAAAAAAAAAAAAA3wQAAGRycy9kb3ducmV2LnhtbFBLBQYAAAAABAAEAPMA&#10;AADmBQAAAAA=&#10;">
                <v:line id="Line 4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71" w:after="40"/>
        <w:ind w:left="1077"/>
      </w:pPr>
      <w:r>
        <w:rPr>
          <w:color w:val="231F20"/>
          <w:w w:val="90"/>
        </w:rPr>
        <w:t>2.</w:t>
      </w:r>
      <w:r>
        <w:rPr>
          <w:color w:val="231F20"/>
          <w:spacing w:val="-13"/>
          <w:w w:val="90"/>
        </w:rPr>
        <w:t xml:space="preserve"> </w:t>
      </w:r>
      <w:r>
        <w:rPr>
          <w:color w:val="231F20"/>
          <w:w w:val="90"/>
        </w:rPr>
        <w:t>Tevékenységek</w:t>
      </w:r>
      <w:r>
        <w:rPr>
          <w:color w:val="231F20"/>
          <w:spacing w:val="-4"/>
          <w:w w:val="90"/>
        </w:rPr>
        <w:t xml:space="preserve"> </w:t>
      </w:r>
      <w:r>
        <w:rPr>
          <w:color w:val="231F20"/>
          <w:w w:val="90"/>
        </w:rPr>
        <w:t>és</w:t>
      </w:r>
      <w:r>
        <w:rPr>
          <w:color w:val="231F20"/>
          <w:spacing w:val="-4"/>
          <w:w w:val="90"/>
        </w:rPr>
        <w:t xml:space="preserve"> </w:t>
      </w:r>
      <w:r>
        <w:rPr>
          <w:color w:val="231F20"/>
          <w:w w:val="90"/>
        </w:rPr>
        <w:t>részvétel</w:t>
      </w: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791"/>
        <w:gridCol w:w="7878"/>
      </w:tblGrid>
      <w:tr w:rsidR="003D115A" w:rsidTr="00813220">
        <w:trPr>
          <w:trHeight w:val="274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58"/>
              <w:ind w:left="133" w:right="128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58"/>
              <w:ind w:left="3513" w:right="350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d1200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akaratlagos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érzékelés,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d1201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akaratlagos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érzékelés,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d1202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akaratlagos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érzékelés,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d1203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akaratlagos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érzékelés,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d1204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akaratlagos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érzékelés,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d120Z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akaratlagos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érzékelés,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d1300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Utánzás,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d1301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Utánzás,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d1302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Utánzás,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d1303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Utánzás,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d1304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Utánzás,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d130Z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Utánzás,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Figyelem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összpontosítás,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Figyelem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összpontosítás,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Figyelem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összpontosítás,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MÉRSÉKELT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Figyelem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összpontosítás,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Figyelem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összpontosítás,</w:t>
            </w:r>
            <w:r>
              <w:rPr>
                <w:color w:val="231F20"/>
                <w:spacing w:val="-2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Figyelem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összpontosítás,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d1630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Gondolkodás</w:t>
            </w:r>
            <w:r>
              <w:rPr>
                <w:color w:val="231F20"/>
                <w:spacing w:val="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d1631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Gondolkodás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d1632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Gondolkodás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MÉRSÉKELT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d1633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Gondolkodás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d1634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Gondolkodás</w:t>
            </w:r>
            <w:r>
              <w:rPr>
                <w:color w:val="231F20"/>
                <w:spacing w:val="-1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TOTÁLIS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d163Z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Gondolkodás</w:t>
            </w:r>
            <w:r>
              <w:rPr>
                <w:color w:val="231F20"/>
                <w:spacing w:val="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d1660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Olvasás,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d1661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Olvasás,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ENYHE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d1662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Olvasás,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MÉRSÉKELT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d1663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Olvasás,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d1664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Olvasás,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d166Z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Olvasás,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Írás,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NINCS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Írás,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89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Írás,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Írás,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Írás,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Írás,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d1720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Számolás,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d1721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Számolás,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d1722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Számolás,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MÉRSÉKELT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d1723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Számolás,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d1724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Számolás,</w:t>
            </w:r>
            <w:r>
              <w:rPr>
                <w:color w:val="231F20"/>
                <w:spacing w:val="-20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5"/>
                <w:sz w:val="18"/>
              </w:rPr>
              <w:t>TOTÁLIS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d172Z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Számolás,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d1750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Problémák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megoldása,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d1751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Problémák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megoldása,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d1752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Problémák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megoldás,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MÉRSÉKELT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44" name="Csoportba foglalás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45" name="Line 4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710AFA8" id="Csoportba foglalás 4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B8/WIm&#10;hgIAAIgFAAAOAAAAAAAAAAAAAAAAAC4CAABkcnMvZTJvRG9jLnhtbFBLAQItABQABgAIAAAAIQBi&#10;JkN/2gAAAAIBAAAPAAAAAAAAAAAAAAAAAOAEAABkcnMvZG93bnJldi54bWxQSwUGAAAAAAQABADz&#10;AAAA5wUAAAAA&#10;">
                <v:line id="Line 4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8"/>
        <w:ind w:left="0"/>
        <w:rPr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791"/>
        <w:gridCol w:w="7878"/>
      </w:tblGrid>
      <w:tr w:rsidR="003D115A" w:rsidTr="00813220">
        <w:trPr>
          <w:trHeight w:val="274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58"/>
              <w:ind w:left="133" w:right="128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58"/>
              <w:ind w:left="3513" w:right="350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d1753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Problémák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megoldása,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d1754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Problémák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megoldása,</w:t>
            </w:r>
            <w:r>
              <w:rPr>
                <w:color w:val="231F20"/>
                <w:spacing w:val="-20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d175Z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Problémák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megoldása,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d1770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Döntéshozatal,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d1771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Döntéshozatal,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d1772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Döntéshozatal,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MÉRSÉKELT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d1773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Döntéshozatal,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d1774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Döntéshozatal,</w:t>
            </w:r>
            <w:r>
              <w:rPr>
                <w:color w:val="231F20"/>
                <w:spacing w:val="-2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5"/>
                <w:sz w:val="18"/>
              </w:rPr>
              <w:t>TOTÁLIS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d177Z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Döntéshozatal,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d2100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Egyetlen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feladat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végrehajtása,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d2101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Egyetlen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feladat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végrehajtása,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d2102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Egyetlen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feladat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végrehajtása,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d2103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Egyetlen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feladat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végrehajtása,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d2104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Egyetlen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feladat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végrehajtása,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d210Z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Egyetlen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feladat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végrehajtása,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d2200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Több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feladat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végrehajtása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NINCS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d2201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feladat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végrehajtása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d2202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feladat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végrehajtása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d2203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Több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5"/>
                <w:sz w:val="18"/>
              </w:rPr>
              <w:t>feladat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5"/>
                <w:sz w:val="18"/>
              </w:rPr>
              <w:t>végrehajtása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d2204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feladat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végrehajtása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d220Z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Több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feladat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végrehajtása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d2300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Napi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rutinfeladatok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elvégzése,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d2301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Napi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rutinfeladatok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elvégzése,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d2302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Napi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rutinfeladatok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elvégzése,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d2303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Napi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rutinfeladatok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elvégzése,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d2304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Napi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rutinfeladatok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elvégzése,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d230Z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Napi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rutinfeladatok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elvégzése,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d2400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stressz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pszichés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terhek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kezelése,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d2401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stressz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pszichés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terhek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kezelése,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d2402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stressz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pszichés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terhek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kezelése,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d2403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stressz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pszichés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terhek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kezelése,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d2404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stressz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pszichés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terhek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kezelése,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d240Z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stressz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pszichés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terhek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kezelése,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89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d3100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Kommunikáció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–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beszélt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üzenetek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megértésével,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d3101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Kommunikáció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–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beszélt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üzenetek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megértésével,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d3102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Kommunikáció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–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beszélt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üzenetek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megértésével,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MÉRSÉKELT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d3103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Kommunikáció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–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beszélt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üzenetek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megértésével,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d3104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Kommunikáció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–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beszélt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üzenetek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megértésével,</w:t>
            </w:r>
            <w:r>
              <w:rPr>
                <w:color w:val="231F20"/>
                <w:spacing w:val="-2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d310Z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Kommunikáció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–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beszélt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üzenetek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megértésével,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d3300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Beszéd,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d3301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Beszéd,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d3302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Beszéd,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d3303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Beszéd,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d3304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Beszéd,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d330Z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Beszéd,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alaptesthelyzet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változtatása,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42" name="Csoportba foglalás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43" name="Line 4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EB759DA" id="Csoportba foglalás 4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JpDbFqF&#10;AgAAiAUAAA4AAAAAAAAAAAAAAAAALgIAAGRycy9lMm9Eb2MueG1sUEsBAi0AFAAGAAgAAAAhAGIm&#10;Q3/aAAAAAgEAAA8AAAAAAAAAAAAAAAAA3wQAAGRycy9kb3ducmV2LnhtbFBLBQYAAAAABAAEAPMA&#10;AADmBQAAAAA=&#10;">
                <v:line id="Line 4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8"/>
        <w:ind w:left="0"/>
        <w:rPr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791"/>
        <w:gridCol w:w="7878"/>
      </w:tblGrid>
      <w:tr w:rsidR="003D115A" w:rsidTr="00813220">
        <w:trPr>
          <w:trHeight w:val="274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58"/>
              <w:ind w:left="133" w:right="128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58"/>
              <w:ind w:left="3513" w:right="350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alaptesthelyzet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változtatása,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alaptesthelyzet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változtatása,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alaptesthelyzet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változtatása,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 alaptesthelyzet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változtatása,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 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alaptesthelyzet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változtatása,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d4150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testhelyzet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megtartása,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d4151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testhelyzet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megtartása,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d4152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testhelyzet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megtartása,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d4153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testhelyzet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megtartása,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d4154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testhelyzet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megtartása,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d415Z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testhelyzet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megtartása,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d4200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Saját test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áthelyezése,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d4201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Saját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áthelyezése,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d4202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Saját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áthelyezése,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d4203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Saját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áthelyezése,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d4204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Saját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áthelyezése,</w:t>
            </w:r>
            <w:r>
              <w:rPr>
                <w:color w:val="231F20"/>
                <w:spacing w:val="-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d420Z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Saját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áthelyezése,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d4300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Tárgyak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emelése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hordozása,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NINCS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d4301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Tárgyak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emelése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hordozása,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d4302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Tárgyak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emelése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hordozása,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d4303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Tárgyak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emelése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hordozása,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d4304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Tárgyak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emelése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hordozása,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d430Z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Tárgyak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emelése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hordozása,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Finom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kézmozdulatok,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Finom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kézmozdulatok,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Finom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kézmozdulatok,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MÉRSÉKELT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Finom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kézmozdulatok,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Finom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5"/>
                <w:sz w:val="18"/>
              </w:rPr>
              <w:t>kézmozdulatok,</w:t>
            </w:r>
            <w:r>
              <w:rPr>
                <w:color w:val="231F20"/>
                <w:spacing w:val="-20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Finom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kézmozdulatok,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d4450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Kéz-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karhasználat,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d4451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Kéz-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karhasználat,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d4452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Kéz-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karhasználat,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d4453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Kéz-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karhasználat,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89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d4454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Kéz- és karhasználat,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 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d445Z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Kéz-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karhasználat,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d4500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d4501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Járás, ENYHE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d4502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d4503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d4504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Járás,</w:t>
            </w:r>
            <w:r>
              <w:rPr>
                <w:color w:val="231F20"/>
                <w:spacing w:val="-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d450Z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Helyváltoztatás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különböző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helyszíneken,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Helyváltoztatás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különböző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helyszíneken,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ENYHE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Helyváltoztatás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különböző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helyszíneken,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MÉRSÉKELT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Helyváltoztatás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különböző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helyszíneken,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Helyváltoztatás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különböző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helyszíneken,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40" name="Csoportba foglalás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41" name="Line 4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6ED185F" id="Csoportba foglalás 4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">
                <v:line id="Line 4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8"/>
        <w:ind w:left="0"/>
        <w:rPr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791"/>
        <w:gridCol w:w="7878"/>
      </w:tblGrid>
      <w:tr w:rsidR="003D115A" w:rsidTr="00813220">
        <w:trPr>
          <w:trHeight w:val="274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58"/>
              <w:ind w:left="133" w:right="128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58"/>
              <w:ind w:left="3513" w:right="350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Helyváltoztatás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különböző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helyszíneken,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d4650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Helyváltoztatás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segédeszköz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használatával,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d4651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Helyváltoztatás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segédeszköz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használatával,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d4652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Helyváltoztatás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segédeszköz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használatával,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d4653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Helyváltoztatás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segédeszköz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használatával,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d4654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Helyváltoztatás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segédeszköz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használatával,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d465Z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Helyváltoztatás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segédeszköz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használatával,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Szállítóeszköz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használata,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Szállítóeszköz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használata,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Szállítóeszköz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használata,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Szállítóeszköz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használata,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Szállítóeszköz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használata,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Szállítóeszköz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használata,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d4750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Járművezetés,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d4751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Járművezetés,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d4752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Járművezetés,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d4753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Járművezetés,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d4754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Járművezetés,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d475Z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Járművezetés,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d5100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97"/>
                <w:sz w:val="18"/>
              </w:rPr>
              <w:t>osakodá</w:t>
            </w:r>
            <w:r>
              <w:rPr>
                <w:color w:val="231F20"/>
                <w:spacing w:val="-2"/>
                <w:w w:val="97"/>
                <w:sz w:val="18"/>
              </w:rPr>
              <w:t>s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9"/>
                <w:sz w:val="18"/>
              </w:rPr>
              <w:t>NINCS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p</w:t>
            </w:r>
            <w:r>
              <w:rPr>
                <w:color w:val="231F20"/>
                <w:spacing w:val="-2"/>
                <w:w w:val="94"/>
                <w:sz w:val="18"/>
              </w:rPr>
              <w:t>r</w:t>
            </w:r>
            <w:r>
              <w:rPr>
                <w:color w:val="231F20"/>
                <w:w w:val="96"/>
                <w:sz w:val="18"/>
              </w:rPr>
              <w:t>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d5101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97"/>
                <w:sz w:val="18"/>
              </w:rPr>
              <w:t>osakodá</w:t>
            </w:r>
            <w:r>
              <w:rPr>
                <w:color w:val="231F20"/>
                <w:spacing w:val="-2"/>
                <w:w w:val="97"/>
                <w:sz w:val="18"/>
              </w:rPr>
              <w:t>s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1"/>
                <w:sz w:val="18"/>
              </w:rPr>
              <w:t>E</w:t>
            </w:r>
            <w:r>
              <w:rPr>
                <w:color w:val="231F20"/>
                <w:spacing w:val="-2"/>
                <w:w w:val="103"/>
                <w:sz w:val="18"/>
              </w:rPr>
              <w:t>N</w:t>
            </w:r>
            <w:r>
              <w:rPr>
                <w:color w:val="231F20"/>
                <w:spacing w:val="-2"/>
                <w:w w:val="94"/>
                <w:sz w:val="18"/>
              </w:rPr>
              <w:t>Y</w:t>
            </w:r>
            <w:r>
              <w:rPr>
                <w:color w:val="231F20"/>
                <w:w w:val="99"/>
                <w:sz w:val="18"/>
              </w:rPr>
              <w:t>H</w:t>
            </w:r>
            <w:r>
              <w:rPr>
                <w:color w:val="231F20"/>
                <w:w w:val="91"/>
                <w:sz w:val="18"/>
              </w:rPr>
              <w:t>E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p</w:t>
            </w:r>
            <w:r>
              <w:rPr>
                <w:color w:val="231F20"/>
                <w:spacing w:val="-2"/>
                <w:w w:val="94"/>
                <w:sz w:val="18"/>
              </w:rPr>
              <w:t>r</w:t>
            </w:r>
            <w:r>
              <w:rPr>
                <w:color w:val="231F20"/>
                <w:w w:val="96"/>
                <w:sz w:val="18"/>
              </w:rPr>
              <w:t>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d5102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97"/>
                <w:sz w:val="18"/>
              </w:rPr>
              <w:t>osakodá</w:t>
            </w:r>
            <w:r>
              <w:rPr>
                <w:color w:val="231F20"/>
                <w:spacing w:val="-2"/>
                <w:w w:val="97"/>
                <w:sz w:val="18"/>
              </w:rPr>
              <w:t>s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8"/>
                <w:sz w:val="18"/>
              </w:rPr>
              <w:t>MÉRSÉK</w:t>
            </w:r>
            <w:r>
              <w:rPr>
                <w:color w:val="231F20"/>
                <w:w w:val="91"/>
                <w:sz w:val="18"/>
              </w:rPr>
              <w:t>E</w:t>
            </w:r>
            <w:r>
              <w:rPr>
                <w:color w:val="231F20"/>
                <w:spacing w:val="-16"/>
                <w:w w:val="93"/>
                <w:sz w:val="18"/>
              </w:rPr>
              <w:t>L</w:t>
            </w:r>
            <w:r>
              <w:rPr>
                <w:color w:val="231F20"/>
                <w:w w:val="85"/>
                <w:sz w:val="18"/>
              </w:rPr>
              <w:t>T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p</w:t>
            </w:r>
            <w:r>
              <w:rPr>
                <w:color w:val="231F20"/>
                <w:spacing w:val="-2"/>
                <w:w w:val="94"/>
                <w:sz w:val="18"/>
              </w:rPr>
              <w:t>r</w:t>
            </w:r>
            <w:r>
              <w:rPr>
                <w:color w:val="231F20"/>
                <w:w w:val="96"/>
                <w:sz w:val="18"/>
              </w:rPr>
              <w:t>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d5103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97"/>
                <w:sz w:val="18"/>
              </w:rPr>
              <w:t>osakodá</w:t>
            </w:r>
            <w:r>
              <w:rPr>
                <w:color w:val="231F20"/>
                <w:spacing w:val="-2"/>
                <w:w w:val="97"/>
                <w:sz w:val="18"/>
              </w:rPr>
              <w:t>s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8"/>
                <w:sz w:val="18"/>
              </w:rPr>
              <w:t>SÚ</w:t>
            </w:r>
            <w:r>
              <w:rPr>
                <w:color w:val="231F20"/>
                <w:spacing w:val="-16"/>
                <w:w w:val="98"/>
                <w:sz w:val="18"/>
              </w:rPr>
              <w:t>L</w:t>
            </w:r>
            <w:r>
              <w:rPr>
                <w:color w:val="231F20"/>
                <w:spacing w:val="-7"/>
                <w:w w:val="94"/>
                <w:sz w:val="18"/>
              </w:rPr>
              <w:t>Y</w:t>
            </w:r>
            <w:r>
              <w:rPr>
                <w:color w:val="231F20"/>
                <w:w w:val="102"/>
                <w:sz w:val="18"/>
              </w:rPr>
              <w:t>OS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p</w:t>
            </w:r>
            <w:r>
              <w:rPr>
                <w:color w:val="231F20"/>
                <w:spacing w:val="-2"/>
                <w:w w:val="94"/>
                <w:sz w:val="18"/>
              </w:rPr>
              <w:t>r</w:t>
            </w:r>
            <w:r>
              <w:rPr>
                <w:color w:val="231F20"/>
                <w:w w:val="96"/>
                <w:sz w:val="18"/>
              </w:rPr>
              <w:t>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d5104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97"/>
                <w:sz w:val="18"/>
              </w:rPr>
              <w:t>osakodá</w:t>
            </w:r>
            <w:r>
              <w:rPr>
                <w:color w:val="231F20"/>
                <w:spacing w:val="-2"/>
                <w:w w:val="97"/>
                <w:sz w:val="18"/>
              </w:rPr>
              <w:t>s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24"/>
                <w:sz w:val="18"/>
              </w:rPr>
              <w:t xml:space="preserve"> </w:t>
            </w:r>
            <w:r>
              <w:rPr>
                <w:color w:val="231F20"/>
                <w:spacing w:val="-5"/>
                <w:w w:val="85"/>
                <w:sz w:val="18"/>
              </w:rPr>
              <w:t>T</w:t>
            </w:r>
            <w:r>
              <w:rPr>
                <w:color w:val="231F20"/>
                <w:spacing w:val="-5"/>
                <w:w w:val="102"/>
                <w:sz w:val="18"/>
              </w:rPr>
              <w:t>O</w:t>
            </w:r>
            <w:r>
              <w:rPr>
                <w:color w:val="231F20"/>
                <w:spacing w:val="-14"/>
                <w:w w:val="85"/>
                <w:sz w:val="18"/>
              </w:rPr>
              <w:t>T</w:t>
            </w:r>
            <w:r>
              <w:rPr>
                <w:color w:val="231F20"/>
                <w:w w:val="97"/>
                <w:sz w:val="18"/>
              </w:rPr>
              <w:t>ÁLIS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4"/>
                <w:sz w:val="18"/>
              </w:rPr>
              <w:t>p</w:t>
            </w:r>
            <w:r>
              <w:rPr>
                <w:color w:val="231F20"/>
                <w:spacing w:val="-2"/>
                <w:w w:val="94"/>
                <w:sz w:val="18"/>
              </w:rPr>
              <w:t>r</w:t>
            </w:r>
            <w:r>
              <w:rPr>
                <w:color w:val="231F20"/>
                <w:w w:val="96"/>
                <w:sz w:val="18"/>
              </w:rPr>
              <w:t>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d510Z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97"/>
                <w:sz w:val="18"/>
              </w:rPr>
              <w:t>osakodá</w:t>
            </w:r>
            <w:r>
              <w:rPr>
                <w:color w:val="231F20"/>
                <w:spacing w:val="-2"/>
                <w:w w:val="97"/>
                <w:sz w:val="18"/>
              </w:rPr>
              <w:t>s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103"/>
                <w:sz w:val="18"/>
              </w:rPr>
              <w:t>N</w:t>
            </w:r>
            <w:r>
              <w:rPr>
                <w:color w:val="231F20"/>
                <w:w w:val="91"/>
                <w:sz w:val="18"/>
              </w:rPr>
              <w:t>E</w:t>
            </w:r>
            <w:r>
              <w:rPr>
                <w:color w:val="231F20"/>
                <w:w w:val="113"/>
                <w:sz w:val="18"/>
              </w:rPr>
              <w:t>M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9"/>
                <w:sz w:val="18"/>
              </w:rPr>
              <w:t>MINŐSÍT</w:t>
            </w:r>
            <w:r>
              <w:rPr>
                <w:color w:val="231F20"/>
                <w:spacing w:val="2"/>
                <w:w w:val="91"/>
                <w:sz w:val="18"/>
              </w:rPr>
              <w:t>E</w:t>
            </w:r>
            <w:r>
              <w:rPr>
                <w:color w:val="231F20"/>
                <w:spacing w:val="6"/>
                <w:w w:val="85"/>
                <w:sz w:val="18"/>
              </w:rPr>
              <w:t>T</w:t>
            </w:r>
            <w:r>
              <w:rPr>
                <w:color w:val="231F20"/>
                <w:w w:val="85"/>
                <w:sz w:val="18"/>
              </w:rPr>
              <w:t>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d5200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Testrészek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ápolása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d5201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Testrészek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ápolása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d5202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Testrészek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ápolása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d5203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Testrészek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5"/>
                <w:sz w:val="18"/>
              </w:rPr>
              <w:t>ápolása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d5204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Testrészek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ápolása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d520Z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Testrészek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ápolása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d5300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Toilette-használat,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d5301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Toilette-használat,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89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d5302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Toilette-használat,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d5303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Toilette-használat,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d5304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Toilette-használat,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d530Z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Toilette-használat,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d5400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Öltözködés,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d5401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Öltözködés,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d5402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Öltözködés,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MÉRSÉKELT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d5403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Öltözködés,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d5404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Öltözködés,</w:t>
            </w:r>
            <w:r>
              <w:rPr>
                <w:color w:val="231F20"/>
                <w:spacing w:val="-20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5"/>
                <w:sz w:val="18"/>
              </w:rPr>
              <w:t>TOTÁLIS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d540Z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Öltözködés,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d5500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Étkezés,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d5501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Étkezés,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d5502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Étkezés,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38" name="Csoportba foglalás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39" name="Line 3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B2CD4F" id="Csoportba foglalás 3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">
                <v:line id="Line 3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8"/>
        <w:ind w:left="0"/>
        <w:rPr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791"/>
        <w:gridCol w:w="7878"/>
      </w:tblGrid>
      <w:tr w:rsidR="003D115A" w:rsidTr="00813220">
        <w:trPr>
          <w:trHeight w:val="274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58"/>
              <w:ind w:left="133" w:right="128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58"/>
              <w:ind w:left="3513" w:right="350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d5503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Étkezés,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d5504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Étkezés,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d550Z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Étkezés,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d5600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Ivás,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d5601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Ivás,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d5602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Ivás,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d5603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Ivás,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d5604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Ivás,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d560Z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Ivás,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d5700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Egészségmegőrzés,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d5701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Egészségmegőrzés,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d5702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Egészségmegőrzés,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MÉRSÉKELT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d5703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Egészségmegőrzés,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d5704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Egészségmegőrzés,</w:t>
            </w:r>
            <w:r>
              <w:rPr>
                <w:color w:val="231F20"/>
                <w:spacing w:val="-20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d570Z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Egészségmegőrzés,</w:t>
            </w:r>
            <w:r>
              <w:rPr>
                <w:color w:val="231F20"/>
                <w:spacing w:val="-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d6200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Áruk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beszerzése,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szolgáltatások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igénybevétele,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d6201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Áruk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beszerzése,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szolgáltatások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igénybevétele,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d6202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Áruk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beszerzése,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szolgáltatások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igénybevétele,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d6203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Áruk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beszerzése,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szolgáltatások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igénybevétele,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d6204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Áruk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beszerzése,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szolgáltatások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igénybevétele,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d620Z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Áruk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beszerzése,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szolgáltatások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igénybevétele,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d6300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Ételkészítés,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d6301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Ételkészítés,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d6302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Ételkészítés,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d6303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Ételkészítés,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d6304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Ételkészítés,</w:t>
            </w:r>
            <w:r>
              <w:rPr>
                <w:color w:val="231F20"/>
                <w:spacing w:val="-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d630Z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Ételkészítés,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d6400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Házimunka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végzése,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d6401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Házimunka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végzése,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d6402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Házimunka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végzése,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MÉRSÉKELT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d6403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Házimunka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végzése,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d6404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Házimunka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végzése,</w:t>
            </w:r>
            <w:r>
              <w:rPr>
                <w:color w:val="231F20"/>
                <w:spacing w:val="-20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d640Z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Házimunka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végzése,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89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d6500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háztartás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tárgyainak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ápolása,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d6501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háztartás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tárgyainak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ápolása,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d6502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háztartás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tárgyainak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ápolása,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d6503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háztartás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tárgyainak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ápolása,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d6504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háztartás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tárgyainak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ápolása,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d650Z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háztartás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tárgyainak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ápolása,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d7100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Alapszintű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személyközi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interakciók,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d7101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Alapszintű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személyközi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interakciók,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d7102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Alapszintű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személyközi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interakciók,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d7103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Alapszintű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személyközi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interakciók,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d7104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Alapszintű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személyközi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interakciók,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d710Z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Alapszintű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személyközi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interakciók,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d7200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Összetett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személyközi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interakciók,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36" name="Csoportba foglalás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37" name="Line 3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48FA306" id="Csoportba foglalás 3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KXBTLWF&#10;AgAAiAUAAA4AAAAAAAAAAAAAAAAALgIAAGRycy9lMm9Eb2MueG1sUEsBAi0AFAAGAAgAAAAhAGIm&#10;Q3/aAAAAAgEAAA8AAAAAAAAAAAAAAAAA3wQAAGRycy9kb3ducmV2LnhtbFBLBQYAAAAABAAEAPMA&#10;AADmBQAAAAA=&#10;">
                <v:line id="Line 3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8"/>
        <w:ind w:left="0"/>
        <w:rPr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791"/>
        <w:gridCol w:w="7878"/>
      </w:tblGrid>
      <w:tr w:rsidR="003D115A" w:rsidTr="00813220">
        <w:trPr>
          <w:trHeight w:val="274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58"/>
              <w:ind w:left="133" w:right="128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58"/>
              <w:ind w:left="3513" w:right="350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d7201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Összetett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személyközi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interakciók,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d7202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Összetett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személyközi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interakciók,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d7203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Összetett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személyközi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interakciók,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d7204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Összetett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személyközi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interakciók,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d720Z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Összetett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személyközi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interakciók,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d7300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Viszonyulás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idegenekhez,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d7301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Viszonyulás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idegenekhez,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d7302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Viszonyulás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idegenekhez,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MÉRSÉKELT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d7303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Viszonyulás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idegenekhez,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d7304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Viszonyulás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idegenekhez,</w:t>
            </w:r>
            <w:r>
              <w:rPr>
                <w:color w:val="231F20"/>
                <w:spacing w:val="-20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d730Z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Viszonyulás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idegenekhez,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d7600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Családi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kapcsolatok,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d7601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Családi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kapcsolatok,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d7602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Családi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kapcsolatok,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d7603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Családi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kapcsolatok,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d7604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Családi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kapcsolatok,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d760Z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Családi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kapcsolatok,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d7700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Intim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kapcsolatok,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d7701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Intim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kapcsolatok,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d7702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Intim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kapcsolatok,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d7703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Intim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kapcsolatok,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d7704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Intim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kapcsolatok,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d770Z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Intim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kapcsolatok,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d8150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Iskola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előtti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oktatás,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d8151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Iskola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előtti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oktatás,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d8152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Iskola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előtti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oktatás,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d8153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Iskola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előtti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oktatás,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d8154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Iskola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előtti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oktatás,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d815Z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Iskola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előtti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oktatás,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d8200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Iskolai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oktatás,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d8201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Iskolai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oktatás,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d8202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Iskolai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oktatás,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d8203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Iskolai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oktatás,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89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d8204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Iskolai oktatás,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d820Z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Iskolai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oktatás,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d8250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Szakképzés,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d8251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Szakképzés,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d8252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Szakképzés,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d8253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Szakképzés,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d8254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Szakképzés,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d825Z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Szakképzés,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d8400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Tanonckodás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(felkészülés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munkavállalásra),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d8401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Tanonckodás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(felkészülés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munkavállalásra),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d8402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Tanonckodás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(felkészülés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munkavállalásra),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d8403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Tanonckodás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(felkészülés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munkavállalásra),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d8404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Tanonckodás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(felkészülés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munkavállalásra),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</w:tbl>
    <w:p w:rsidR="003D115A" w:rsidRDefault="003D115A" w:rsidP="003D115A">
      <w:pPr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34" name="Csoportba foglalás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35" name="Line 3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DEC10C" id="Csoportba foglalás 3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A4VmYo&#10;hgIAAIgFAAAOAAAAAAAAAAAAAAAAAC4CAABkcnMvZTJvRG9jLnhtbFBLAQItABQABgAIAAAAIQBi&#10;JkN/2gAAAAIBAAAPAAAAAAAAAAAAAAAAAOAEAABkcnMvZG93bnJldi54bWxQSwUGAAAAAAQABADz&#10;AAAA5wUAAAAA&#10;">
                <v:line id="Line 3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8"/>
        <w:ind w:left="0"/>
        <w:rPr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791"/>
        <w:gridCol w:w="7878"/>
      </w:tblGrid>
      <w:tr w:rsidR="003D115A" w:rsidTr="00813220">
        <w:trPr>
          <w:trHeight w:val="274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58"/>
              <w:ind w:left="133" w:right="128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58"/>
              <w:ind w:left="3513" w:right="350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MEGNEVEZÉS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d840Z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Tanonckodás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(felkészülés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munkavállalásra),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d8450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Állás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megszerzése,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megtartása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kilépés,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NINCS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d8451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Állás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megszerzése,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megtartása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kilépés,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d8452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Állás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megszerzése,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megtartása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kilépés,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d8453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Állás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megszerzése,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megtartása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kilépés,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SÚLYOS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d8454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Állás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megszerzése,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megtartása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kilépés,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d845Z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Állás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megszerzése,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megtartása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kilépés,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d8500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Pénzkereső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foglalkozás,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d8501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Pénzkereső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foglalkozás,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d8502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Pénzkereső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foglalkozás,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d8503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Pénzkereső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foglalkozás,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d8504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Pénzkereső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foglalkozás,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3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d850Z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Pénzkereső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foglalkozás,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d8700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Gazdasági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önállóság,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d8701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Gazdasági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önállóság,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ENYHE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3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d8702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Gazdasági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önállóság,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MÉRSÉKELT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d8703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Gazdasági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önállóság,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d8704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Gazdasági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önállóság,</w:t>
            </w:r>
            <w:r>
              <w:rPr>
                <w:color w:val="231F20"/>
                <w:spacing w:val="-2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TOTÁLIS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d870Z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Gazdasági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önállóság,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d9100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Közösségi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élet,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d9101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Közösségi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élet,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ENYHE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d9102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Közösségi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élet,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d9103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Közösségi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élet,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d9104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Közösségi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élet,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d910Z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Közösségi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élet,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d9200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Rekreáció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pihenés,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NINCS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d9201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Rekreáció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pihenés,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ENYHE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d9202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Rekreáció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pihenés,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MÉRSÉKELT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d9203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Rekreáció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pihenés,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SÚLYOS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d9204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Rekreáció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pihenés,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TOTÁLIS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</w:t>
            </w:r>
          </w:p>
        </w:tc>
      </w:tr>
      <w:tr w:rsidR="003D115A" w:rsidTr="00813220">
        <w:trPr>
          <w:trHeight w:val="290"/>
        </w:trPr>
        <w:tc>
          <w:tcPr>
            <w:tcW w:w="791" w:type="dxa"/>
          </w:tcPr>
          <w:p w:rsidR="003D115A" w:rsidRDefault="003D115A" w:rsidP="00813220">
            <w:pPr>
              <w:pStyle w:val="TableParagraph"/>
              <w:spacing w:before="44"/>
              <w:ind w:left="134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d920Z</w:t>
            </w:r>
          </w:p>
        </w:tc>
        <w:tc>
          <w:tcPr>
            <w:tcW w:w="7878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Rekreáció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pihenés,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MINŐSÍTETT</w:t>
            </w:r>
          </w:p>
        </w:tc>
      </w:tr>
    </w:tbl>
    <w:p w:rsidR="003D115A" w:rsidRDefault="003D115A" w:rsidP="00040A2D">
      <w:pPr>
        <w:pStyle w:val="Listaszerbekezds"/>
        <w:numPr>
          <w:ilvl w:val="0"/>
          <w:numId w:val="2"/>
        </w:numPr>
        <w:tabs>
          <w:tab w:val="left" w:pos="1247"/>
        </w:tabs>
        <w:spacing w:before="141"/>
        <w:ind w:right="0" w:hanging="169"/>
        <w:jc w:val="left"/>
        <w:rPr>
          <w:color w:val="231F20"/>
          <w:sz w:val="18"/>
        </w:rPr>
      </w:pPr>
      <w:r>
        <w:rPr>
          <w:color w:val="231F20"/>
          <w:w w:val="95"/>
          <w:sz w:val="18"/>
        </w:rPr>
        <w:t>karakter:</w:t>
      </w:r>
    </w:p>
    <w:p w:rsidR="003D115A" w:rsidRDefault="003D115A" w:rsidP="003D115A">
      <w:pPr>
        <w:pStyle w:val="Szvegtrzs"/>
        <w:ind w:left="1078"/>
      </w:pPr>
      <w:r>
        <w:rPr>
          <w:color w:val="231F20"/>
        </w:rPr>
        <w:t>dxxx.</w:t>
      </w:r>
    </w:p>
    <w:p w:rsidR="003D115A" w:rsidRDefault="003D115A" w:rsidP="00040A2D">
      <w:pPr>
        <w:pStyle w:val="Listaszerbekezds"/>
        <w:numPr>
          <w:ilvl w:val="0"/>
          <w:numId w:val="1"/>
        </w:numPr>
        <w:tabs>
          <w:tab w:val="left" w:pos="1247"/>
        </w:tabs>
        <w:ind w:right="0" w:hanging="169"/>
        <w:rPr>
          <w:sz w:val="18"/>
        </w:rPr>
      </w:pPr>
      <w:r>
        <w:rPr>
          <w:color w:val="231F20"/>
          <w:w w:val="95"/>
          <w:sz w:val="18"/>
        </w:rPr>
        <w:t>NINCS</w:t>
      </w:r>
      <w:r>
        <w:rPr>
          <w:color w:val="231F20"/>
          <w:spacing w:val="1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probléma</w:t>
      </w:r>
    </w:p>
    <w:p w:rsidR="003D115A" w:rsidRDefault="003D115A" w:rsidP="00040A2D">
      <w:pPr>
        <w:pStyle w:val="Listaszerbekezds"/>
        <w:numPr>
          <w:ilvl w:val="0"/>
          <w:numId w:val="1"/>
        </w:numPr>
        <w:tabs>
          <w:tab w:val="left" w:pos="1247"/>
        </w:tabs>
        <w:ind w:right="0" w:hanging="169"/>
        <w:rPr>
          <w:sz w:val="18"/>
        </w:rPr>
      </w:pPr>
      <w:r>
        <w:rPr>
          <w:color w:val="231F20"/>
          <w:w w:val="95"/>
          <w:sz w:val="18"/>
        </w:rPr>
        <w:t>ENYHE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probléma</w:t>
      </w:r>
    </w:p>
    <w:p w:rsidR="003D115A" w:rsidRDefault="003D115A" w:rsidP="00040A2D">
      <w:pPr>
        <w:pStyle w:val="Listaszerbekezds"/>
        <w:numPr>
          <w:ilvl w:val="0"/>
          <w:numId w:val="1"/>
        </w:numPr>
        <w:tabs>
          <w:tab w:val="left" w:pos="1247"/>
        </w:tabs>
        <w:ind w:right="0" w:hanging="169"/>
        <w:rPr>
          <w:sz w:val="18"/>
        </w:rPr>
      </w:pPr>
      <w:r>
        <w:rPr>
          <w:color w:val="231F20"/>
          <w:spacing w:val="-1"/>
          <w:w w:val="95"/>
          <w:sz w:val="18"/>
        </w:rPr>
        <w:t>MÉRSÉKELT</w:t>
      </w:r>
      <w:r>
        <w:rPr>
          <w:color w:val="231F20"/>
          <w:spacing w:val="-1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probléma</w:t>
      </w:r>
    </w:p>
    <w:p w:rsidR="003D115A" w:rsidRDefault="003D115A" w:rsidP="00040A2D">
      <w:pPr>
        <w:pStyle w:val="Listaszerbekezds"/>
        <w:numPr>
          <w:ilvl w:val="0"/>
          <w:numId w:val="1"/>
        </w:numPr>
        <w:tabs>
          <w:tab w:val="left" w:pos="1247"/>
        </w:tabs>
        <w:ind w:right="0" w:hanging="169"/>
        <w:rPr>
          <w:sz w:val="18"/>
        </w:rPr>
      </w:pPr>
      <w:r>
        <w:rPr>
          <w:color w:val="231F20"/>
          <w:w w:val="95"/>
          <w:sz w:val="18"/>
        </w:rPr>
        <w:t>SÚLYOS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probléma</w:t>
      </w:r>
    </w:p>
    <w:p w:rsidR="003D115A" w:rsidRDefault="003D115A" w:rsidP="00040A2D">
      <w:pPr>
        <w:pStyle w:val="Listaszerbekezds"/>
        <w:numPr>
          <w:ilvl w:val="0"/>
          <w:numId w:val="1"/>
        </w:numPr>
        <w:tabs>
          <w:tab w:val="left" w:pos="1239"/>
        </w:tabs>
        <w:ind w:left="1238" w:right="0" w:hanging="161"/>
        <w:rPr>
          <w:sz w:val="18"/>
        </w:rPr>
      </w:pPr>
      <w:r>
        <w:rPr>
          <w:color w:val="231F20"/>
          <w:spacing w:val="-2"/>
          <w:w w:val="95"/>
          <w:sz w:val="18"/>
        </w:rPr>
        <w:t>TOTÁLIS</w:t>
      </w:r>
      <w:r>
        <w:rPr>
          <w:color w:val="231F20"/>
          <w:spacing w:val="-12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probléma</w:t>
      </w:r>
    </w:p>
    <w:p w:rsidR="003D115A" w:rsidRDefault="003D115A" w:rsidP="003D115A">
      <w:pPr>
        <w:pStyle w:val="Szvegtrzs"/>
        <w:ind w:left="1078"/>
      </w:pPr>
      <w:r>
        <w:rPr>
          <w:color w:val="231F20"/>
          <w:w w:val="95"/>
        </w:rPr>
        <w:t>.Z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NEM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MINŐSÍTETT</w:t>
      </w:r>
    </w:p>
    <w:p w:rsidR="003D115A" w:rsidRDefault="003D115A" w:rsidP="003D115A">
      <w:p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sz w:val="2"/>
        </w:rPr>
      </w:pPr>
      <w:r>
        <w:rPr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32" name="Csoportba foglalás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33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513D7D" id="Csoportba foglalás 3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N7oaFSF&#10;AgAAiAUAAA4AAAAAAAAAAAAAAAAALgIAAGRycy9lMm9Eb2MueG1sUEsBAi0AFAAGAAgAAAAhAGIm&#10;Q3/aAAAAAgEAAA8AAAAAAAAAAAAAAAAA3wQAAGRycy9kb3ducmV2LnhtbFBLBQYAAAAABAAEAPMA&#10;AADmBQAAAAA=&#10;">
                <v:line id="Line 3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040A2D">
      <w:pPr>
        <w:pStyle w:val="Listaszerbekezds"/>
        <w:numPr>
          <w:ilvl w:val="0"/>
          <w:numId w:val="2"/>
        </w:numPr>
        <w:tabs>
          <w:tab w:val="left" w:pos="282"/>
        </w:tabs>
        <w:spacing w:before="169"/>
        <w:ind w:left="282" w:right="0" w:hanging="169"/>
        <w:jc w:val="left"/>
        <w:rPr>
          <w:i/>
          <w:color w:val="231F20"/>
          <w:sz w:val="19"/>
        </w:rPr>
      </w:pPr>
      <w:r>
        <w:rPr>
          <w:i/>
          <w:color w:val="231F20"/>
          <w:w w:val="85"/>
          <w:sz w:val="19"/>
        </w:rPr>
        <w:t>melléklet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a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26/2021.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(VI.</w:t>
      </w:r>
      <w:r>
        <w:rPr>
          <w:i/>
          <w:color w:val="231F20"/>
          <w:spacing w:val="-6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28.)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EMMI</w:t>
      </w:r>
      <w:r>
        <w:rPr>
          <w:i/>
          <w:color w:val="231F20"/>
          <w:spacing w:val="-7"/>
          <w:w w:val="85"/>
          <w:sz w:val="19"/>
        </w:rPr>
        <w:t xml:space="preserve"> </w:t>
      </w:r>
      <w:r>
        <w:rPr>
          <w:i/>
          <w:color w:val="231F20"/>
          <w:w w:val="85"/>
          <w:sz w:val="19"/>
        </w:rPr>
        <w:t>rendelethez</w:t>
      </w:r>
    </w:p>
    <w:p w:rsidR="003D115A" w:rsidRDefault="003D115A" w:rsidP="003D115A">
      <w:pPr>
        <w:pStyle w:val="Szvegtrzs"/>
        <w:spacing w:before="9"/>
        <w:ind w:left="0"/>
        <w:rPr>
          <w:i/>
          <w:sz w:val="24"/>
        </w:rPr>
      </w:pPr>
    </w:p>
    <w:p w:rsidR="003D115A" w:rsidRDefault="003D115A" w:rsidP="003D115A">
      <w:pPr>
        <w:ind w:left="1077"/>
        <w:rPr>
          <w:rFonts w:ascii="Tahoma" w:hAnsi="Tahoma"/>
          <w:b/>
          <w:sz w:val="19"/>
        </w:rPr>
      </w:pPr>
      <w:r>
        <w:rPr>
          <w:rFonts w:ascii="Tahoma" w:hAnsi="Tahoma"/>
          <w:b/>
          <w:color w:val="231F20"/>
          <w:w w:val="85"/>
          <w:sz w:val="19"/>
        </w:rPr>
        <w:t>REPCs</w:t>
      </w:r>
      <w:r>
        <w:rPr>
          <w:rFonts w:ascii="Tahoma" w:hAnsi="Tahoma"/>
          <w:b/>
          <w:color w:val="231F20"/>
          <w:spacing w:val="15"/>
          <w:w w:val="85"/>
          <w:sz w:val="19"/>
        </w:rPr>
        <w:t xml:space="preserve"> </w:t>
      </w:r>
      <w:r>
        <w:rPr>
          <w:rFonts w:ascii="Tahoma" w:hAnsi="Tahoma"/>
          <w:b/>
          <w:color w:val="231F20"/>
          <w:w w:val="85"/>
          <w:sz w:val="19"/>
        </w:rPr>
        <w:t>és</w:t>
      </w:r>
      <w:r>
        <w:rPr>
          <w:rFonts w:ascii="Tahoma" w:hAnsi="Tahoma"/>
          <w:b/>
          <w:color w:val="231F20"/>
          <w:spacing w:val="15"/>
          <w:w w:val="85"/>
          <w:sz w:val="19"/>
        </w:rPr>
        <w:t xml:space="preserve"> </w:t>
      </w:r>
      <w:r>
        <w:rPr>
          <w:rFonts w:ascii="Tahoma" w:hAnsi="Tahoma"/>
          <w:b/>
          <w:color w:val="231F20"/>
          <w:w w:val="85"/>
          <w:sz w:val="19"/>
        </w:rPr>
        <w:t>a</w:t>
      </w:r>
      <w:r>
        <w:rPr>
          <w:rFonts w:ascii="Tahoma" w:hAnsi="Tahoma"/>
          <w:b/>
          <w:color w:val="231F20"/>
          <w:spacing w:val="15"/>
          <w:w w:val="85"/>
          <w:sz w:val="19"/>
        </w:rPr>
        <w:t xml:space="preserve"> </w:t>
      </w:r>
      <w:r>
        <w:rPr>
          <w:rFonts w:ascii="Tahoma" w:hAnsi="Tahoma"/>
          <w:b/>
          <w:color w:val="231F20"/>
          <w:w w:val="85"/>
          <w:sz w:val="19"/>
        </w:rPr>
        <w:t>rehabilitációs</w:t>
      </w:r>
      <w:r>
        <w:rPr>
          <w:rFonts w:ascii="Tahoma" w:hAnsi="Tahoma"/>
          <w:b/>
          <w:color w:val="231F20"/>
          <w:spacing w:val="15"/>
          <w:w w:val="85"/>
          <w:sz w:val="19"/>
        </w:rPr>
        <w:t xml:space="preserve"> </w:t>
      </w:r>
      <w:r>
        <w:rPr>
          <w:rFonts w:ascii="Tahoma" w:hAnsi="Tahoma"/>
          <w:b/>
          <w:color w:val="231F20"/>
          <w:w w:val="85"/>
          <w:sz w:val="19"/>
        </w:rPr>
        <w:t>ellátások</w:t>
      </w:r>
      <w:r>
        <w:rPr>
          <w:rFonts w:ascii="Tahoma" w:hAnsi="Tahoma"/>
          <w:b/>
          <w:color w:val="231F20"/>
          <w:spacing w:val="15"/>
          <w:w w:val="85"/>
          <w:sz w:val="19"/>
        </w:rPr>
        <w:t xml:space="preserve"> </w:t>
      </w:r>
      <w:r>
        <w:rPr>
          <w:rFonts w:ascii="Tahoma" w:hAnsi="Tahoma"/>
          <w:b/>
          <w:color w:val="231F20"/>
          <w:w w:val="85"/>
          <w:sz w:val="19"/>
        </w:rPr>
        <w:t>során</w:t>
      </w:r>
      <w:r>
        <w:rPr>
          <w:rFonts w:ascii="Tahoma" w:hAnsi="Tahoma"/>
          <w:b/>
          <w:color w:val="231F20"/>
          <w:spacing w:val="15"/>
          <w:w w:val="85"/>
          <w:sz w:val="19"/>
        </w:rPr>
        <w:t xml:space="preserve"> </w:t>
      </w:r>
      <w:r>
        <w:rPr>
          <w:rFonts w:ascii="Tahoma" w:hAnsi="Tahoma"/>
          <w:b/>
          <w:color w:val="231F20"/>
          <w:w w:val="85"/>
          <w:sz w:val="19"/>
        </w:rPr>
        <w:t>jelenthető</w:t>
      </w:r>
      <w:r>
        <w:rPr>
          <w:rFonts w:ascii="Tahoma" w:hAnsi="Tahoma"/>
          <w:b/>
          <w:color w:val="231F20"/>
          <w:spacing w:val="15"/>
          <w:w w:val="85"/>
          <w:sz w:val="19"/>
        </w:rPr>
        <w:t xml:space="preserve"> </w:t>
      </w:r>
      <w:r>
        <w:rPr>
          <w:rFonts w:ascii="Tahoma" w:hAnsi="Tahoma"/>
          <w:b/>
          <w:color w:val="231F20"/>
          <w:w w:val="85"/>
          <w:sz w:val="19"/>
        </w:rPr>
        <w:t>beavatkozások</w:t>
      </w:r>
      <w:r>
        <w:rPr>
          <w:rFonts w:ascii="Tahoma" w:hAnsi="Tahoma"/>
          <w:b/>
          <w:color w:val="231F20"/>
          <w:spacing w:val="15"/>
          <w:w w:val="85"/>
          <w:sz w:val="19"/>
        </w:rPr>
        <w:t xml:space="preserve"> </w:t>
      </w:r>
      <w:r>
        <w:rPr>
          <w:rFonts w:ascii="Tahoma" w:hAnsi="Tahoma"/>
          <w:b/>
          <w:color w:val="231F20"/>
          <w:w w:val="85"/>
          <w:sz w:val="19"/>
        </w:rPr>
        <w:t>listája</w:t>
      </w:r>
    </w:p>
    <w:p w:rsidR="003D115A" w:rsidRDefault="003D115A" w:rsidP="003D115A">
      <w:pPr>
        <w:pStyle w:val="Szvegtrzs"/>
        <w:spacing w:before="11"/>
        <w:ind w:left="0"/>
        <w:rPr>
          <w:rFonts w:ascii="Tahoma"/>
          <w:b/>
          <w:sz w:val="24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4922"/>
        <w:gridCol w:w="1530"/>
        <w:gridCol w:w="1416"/>
      </w:tblGrid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66"/>
              <w:ind w:left="64" w:right="5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OENO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66"/>
              <w:ind w:left="2137" w:right="213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OENO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66"/>
              <w:ind w:left="136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FUNKCIONÁLIS</w:t>
            </w:r>
            <w:r>
              <w:rPr>
                <w:color w:val="231F20"/>
                <w:spacing w:val="-1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TESZT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spacing w:before="66"/>
              <w:ind w:left="280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REP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PROGRAM</w:t>
            </w: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12001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Tudatállapot,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alvás/ébrenlét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vezérlésének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12033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Memória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figyelmi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12051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Extrapyramidalis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elemi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mozgásszabályozás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1208E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Impulzus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diagnosztika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plexus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brachialis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területén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1208F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Impulzus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diagnosztika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facialis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területén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12096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Rheobasis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chronaxia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meghatározás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12142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Fényérzés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elsötétített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szobában,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gyertyával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12320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Súgott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(társalgó)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beszédvizsgálat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12486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Beszédérthetőségi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12487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Beszédvizsgálat,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célzott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12601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EKG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mellkaselvezetéssel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12604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EKG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telemetriával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89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12605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EKG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Holter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monitorizálása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12620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EKG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kerékpár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terheléssel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12621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EKG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futószalag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terheléssel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12631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Ergometria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spirometriával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13210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Analis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manometria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13220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Enterostoma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13230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Nasogastricus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szonda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levezetése,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cseréje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13300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Vizelési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inger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reflex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(m.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detrusor)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13320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Hólyagkatéterezés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(diagnosztikus)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13321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Hólyagpunkció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(diagnosztikus)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13331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Vizeletvesztési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nyomás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13620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Mozgásszervek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regionális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fizikális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17071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Légúti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aspecifikus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bronchiális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provokáció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17073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Fizikai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terhelés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hatásának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hörgőkre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17102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Spirometria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17120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Légúti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ellenállás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vezetőképesség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számítása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17170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Diffúziós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kapacitásvizsgálat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17190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Teljes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plethysmographia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17191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Dohányzás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leszokás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támogatás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–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paciens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vizsgálat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17192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Dohányzás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leszokás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támogatás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–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leszokási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vizit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17193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 w:right="10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Dohányzás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leszokás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támogatás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–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kilégzett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levegő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szénmonoxid</w:t>
            </w:r>
            <w:r>
              <w:rPr>
                <w:color w:val="231F20"/>
                <w:spacing w:val="-48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mértékének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17194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Csoportos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dohányzás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leszokás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támogatása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17301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 w:right="43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Végtagi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artériák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vérnyomásmérése,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folyamatos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hullámú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Doppler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készülékkel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17420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Vizeletvétel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-gyűjtés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csecsemőtől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gyermektől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17520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 w:right="438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mozgató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szervrendszer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részleges,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mozgásanalizáló-mérő</w:t>
            </w:r>
            <w:r>
              <w:rPr>
                <w:color w:val="231F20"/>
                <w:spacing w:val="-49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készülékkel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végzett,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objektív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17610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Oxygen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consumptio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számítása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18430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Hörgőváladék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leszívása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19200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Pszichiátriai/klinikai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pszichológiai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exploráció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D115A" w:rsidRDefault="003D115A" w:rsidP="003D115A">
      <w:pPr>
        <w:rPr>
          <w:rFonts w:ascii="Times New Roman"/>
          <w:sz w:val="16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30" name="Csoportba foglalás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31" name="Line 3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6A1170" id="Csoportba foglalás 3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">
                <v:line id="Line 3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4922"/>
        <w:gridCol w:w="1530"/>
        <w:gridCol w:w="1416"/>
      </w:tblGrid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66"/>
              <w:ind w:left="64" w:right="5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OENO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66"/>
              <w:ind w:left="2137" w:right="213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OENO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66"/>
              <w:ind w:left="136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FUNKCIONÁLIS</w:t>
            </w:r>
            <w:r>
              <w:rPr>
                <w:color w:val="231F20"/>
                <w:spacing w:val="-1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TESZT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spacing w:before="66"/>
              <w:ind w:left="280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REP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PROGRAM</w:t>
            </w: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19201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Pszichiátriai/pszichológiai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diagnosztikus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interjú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19202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Biográfiai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analízis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19203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Pszichiátriai/pszichológiai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heteroanamnézis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19204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Pszichodiagnosztikai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elemző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exploráció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19209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Prekognitív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defectus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differenciáldiagnosztika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19211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Átfogó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neuropszichológiai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vizsgálat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19212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Problémacentrikus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neuropszichológiai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vizsgálat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19213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Kognitív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folyamatok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térképezése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19214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Kognitív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térképezés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terápia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megalapozásához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19217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Viselkedéstérképezés,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megalapozásához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1929A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Lurija-Nebraska-féle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neuropszichológiai</w:t>
            </w:r>
            <w:r>
              <w:rPr>
                <w:color w:val="231F20"/>
                <w:spacing w:val="2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próba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1929B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Afázia neuropszichológiai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próba I.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(Lurija)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1929C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Afázia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neuropszichológiai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próba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II.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1929L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Gyermeki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fejlődés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próbákkal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1930A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Memória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teszt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15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szó-15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89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19314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Műszeres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problémacentrikus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neuropszichológiai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vizsgálat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19353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Hamilton-féle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depressziós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skála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19354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Hamilton-féle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szorongás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skála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19355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Zung-féle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depressziós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skála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19356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Beck-féle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depressziós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skála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1935D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Spielberg-féle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STAI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szorongásvizsgálat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19700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Rehabilitációs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felmérés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értékelés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22620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Széklet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zsírürítés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22840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Nátrium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meghatározása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verejtékben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22841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Klorid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meghatározása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verejtékben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25000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Natív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anyag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mikroszkópos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vizsgálata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31310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87"/>
                <w:sz w:val="18"/>
              </w:rPr>
              <w:t>ell</w:t>
            </w:r>
            <w:r>
              <w:rPr>
                <w:color w:val="231F20"/>
                <w:spacing w:val="3"/>
                <w:w w:val="87"/>
                <w:sz w:val="18"/>
              </w:rPr>
              <w:t>k</w:t>
            </w:r>
            <w:r>
              <w:rPr>
                <w:color w:val="231F20"/>
                <w:w w:val="90"/>
                <w:sz w:val="18"/>
              </w:rPr>
              <w:t>as</w:t>
            </w:r>
            <w:r>
              <w:rPr>
                <w:color w:val="231F20"/>
                <w:spacing w:val="-3"/>
                <w:w w:val="90"/>
                <w:sz w:val="18"/>
              </w:rPr>
              <w:t>f</w:t>
            </w:r>
            <w:r>
              <w:rPr>
                <w:color w:val="231F20"/>
                <w:w w:val="91"/>
                <w:sz w:val="18"/>
              </w:rPr>
              <w:t>el</w:t>
            </w:r>
            <w:r>
              <w:rPr>
                <w:color w:val="231F20"/>
                <w:spacing w:val="-2"/>
                <w:w w:val="91"/>
                <w:sz w:val="18"/>
              </w:rPr>
              <w:t>v</w:t>
            </w:r>
            <w:r>
              <w:rPr>
                <w:color w:val="231F20"/>
                <w:w w:val="88"/>
                <w:sz w:val="18"/>
              </w:rPr>
              <w:t>é</w:t>
            </w:r>
            <w:r>
              <w:rPr>
                <w:color w:val="231F20"/>
                <w:spacing w:val="-2"/>
                <w:w w:val="88"/>
                <w:sz w:val="18"/>
              </w:rPr>
              <w:t>t</w:t>
            </w:r>
            <w:r>
              <w:rPr>
                <w:color w:val="231F20"/>
                <w:w w:val="87"/>
                <w:sz w:val="18"/>
              </w:rPr>
              <w:t>e</w:t>
            </w:r>
            <w:r>
              <w:rPr>
                <w:color w:val="231F20"/>
                <w:spacing w:val="-2"/>
                <w:w w:val="87"/>
                <w:sz w:val="18"/>
              </w:rPr>
              <w:t>l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AP/</w:t>
            </w:r>
            <w:r>
              <w:rPr>
                <w:color w:val="231F20"/>
                <w:spacing w:val="-16"/>
                <w:w w:val="90"/>
                <w:sz w:val="18"/>
              </w:rPr>
              <w:t>P</w:t>
            </w:r>
            <w:r>
              <w:rPr>
                <w:color w:val="231F20"/>
                <w:w w:val="103"/>
                <w:sz w:val="18"/>
              </w:rPr>
              <w:t>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31311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87"/>
                <w:sz w:val="18"/>
              </w:rPr>
              <w:t>ell</w:t>
            </w:r>
            <w:r>
              <w:rPr>
                <w:color w:val="231F20"/>
                <w:spacing w:val="3"/>
                <w:w w:val="87"/>
                <w:sz w:val="18"/>
              </w:rPr>
              <w:t>k</w:t>
            </w:r>
            <w:r>
              <w:rPr>
                <w:color w:val="231F20"/>
                <w:w w:val="90"/>
                <w:sz w:val="18"/>
              </w:rPr>
              <w:t>as</w:t>
            </w:r>
            <w:r>
              <w:rPr>
                <w:color w:val="231F20"/>
                <w:spacing w:val="-3"/>
                <w:w w:val="90"/>
                <w:sz w:val="18"/>
              </w:rPr>
              <w:t>f</w:t>
            </w:r>
            <w:r>
              <w:rPr>
                <w:color w:val="231F20"/>
                <w:w w:val="91"/>
                <w:sz w:val="18"/>
              </w:rPr>
              <w:t>el</w:t>
            </w:r>
            <w:r>
              <w:rPr>
                <w:color w:val="231F20"/>
                <w:spacing w:val="-2"/>
                <w:w w:val="91"/>
                <w:sz w:val="18"/>
              </w:rPr>
              <w:t>v</w:t>
            </w:r>
            <w:r>
              <w:rPr>
                <w:color w:val="231F20"/>
                <w:w w:val="88"/>
                <w:sz w:val="18"/>
              </w:rPr>
              <w:t>é</w:t>
            </w:r>
            <w:r>
              <w:rPr>
                <w:color w:val="231F20"/>
                <w:spacing w:val="-2"/>
                <w:w w:val="88"/>
                <w:sz w:val="18"/>
              </w:rPr>
              <w:t>t</w:t>
            </w:r>
            <w:r>
              <w:rPr>
                <w:color w:val="231F20"/>
                <w:w w:val="87"/>
                <w:sz w:val="18"/>
              </w:rPr>
              <w:t>e</w:t>
            </w:r>
            <w:r>
              <w:rPr>
                <w:color w:val="231F20"/>
                <w:spacing w:val="-2"/>
                <w:w w:val="87"/>
                <w:sz w:val="18"/>
              </w:rPr>
              <w:t>l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1"/>
                <w:sz w:val="18"/>
              </w:rPr>
              <w:t>oldali</w:t>
            </w:r>
            <w:r>
              <w:rPr>
                <w:color w:val="231F20"/>
                <w:spacing w:val="-1"/>
                <w:w w:val="91"/>
                <w:sz w:val="18"/>
              </w:rPr>
              <w:t>r</w:t>
            </w:r>
            <w:r>
              <w:rPr>
                <w:color w:val="231F20"/>
                <w:w w:val="96"/>
                <w:sz w:val="18"/>
              </w:rPr>
              <w:t>á</w:t>
            </w:r>
            <w:r>
              <w:rPr>
                <w:color w:val="231F20"/>
                <w:spacing w:val="-3"/>
                <w:w w:val="96"/>
                <w:sz w:val="18"/>
              </w:rPr>
              <w:t>n</w:t>
            </w:r>
            <w:r>
              <w:rPr>
                <w:color w:val="231F20"/>
                <w:w w:val="98"/>
                <w:sz w:val="18"/>
              </w:rPr>
              <w:t>yú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31312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87"/>
                <w:sz w:val="18"/>
              </w:rPr>
              <w:t>ell</w:t>
            </w:r>
            <w:r>
              <w:rPr>
                <w:color w:val="231F20"/>
                <w:spacing w:val="3"/>
                <w:w w:val="87"/>
                <w:sz w:val="18"/>
              </w:rPr>
              <w:t>k</w:t>
            </w:r>
            <w:r>
              <w:rPr>
                <w:color w:val="231F20"/>
                <w:w w:val="90"/>
                <w:sz w:val="18"/>
              </w:rPr>
              <w:t>as</w:t>
            </w:r>
            <w:r>
              <w:rPr>
                <w:color w:val="231F20"/>
                <w:spacing w:val="-3"/>
                <w:w w:val="90"/>
                <w:sz w:val="18"/>
              </w:rPr>
              <w:t>f</w:t>
            </w:r>
            <w:r>
              <w:rPr>
                <w:color w:val="231F20"/>
                <w:w w:val="91"/>
                <w:sz w:val="18"/>
              </w:rPr>
              <w:t>el</w:t>
            </w:r>
            <w:r>
              <w:rPr>
                <w:color w:val="231F20"/>
                <w:spacing w:val="-2"/>
                <w:w w:val="91"/>
                <w:sz w:val="18"/>
              </w:rPr>
              <w:t>v</w:t>
            </w:r>
            <w:r>
              <w:rPr>
                <w:color w:val="231F20"/>
                <w:w w:val="88"/>
                <w:sz w:val="18"/>
              </w:rPr>
              <w:t>é</w:t>
            </w:r>
            <w:r>
              <w:rPr>
                <w:color w:val="231F20"/>
                <w:spacing w:val="-2"/>
                <w:w w:val="88"/>
                <w:sz w:val="18"/>
              </w:rPr>
              <w:t>t</w:t>
            </w:r>
            <w:r>
              <w:rPr>
                <w:color w:val="231F20"/>
                <w:w w:val="87"/>
                <w:sz w:val="18"/>
              </w:rPr>
              <w:t>e</w:t>
            </w:r>
            <w:r>
              <w:rPr>
                <w:color w:val="231F20"/>
                <w:spacing w:val="-2"/>
                <w:w w:val="87"/>
                <w:sz w:val="18"/>
              </w:rPr>
              <w:t>l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87"/>
                <w:sz w:val="18"/>
              </w:rPr>
              <w:t>kéti</w:t>
            </w:r>
            <w:r>
              <w:rPr>
                <w:color w:val="231F20"/>
                <w:spacing w:val="-1"/>
                <w:w w:val="87"/>
                <w:sz w:val="18"/>
              </w:rPr>
              <w:t>r</w:t>
            </w:r>
            <w:r>
              <w:rPr>
                <w:color w:val="231F20"/>
                <w:w w:val="96"/>
                <w:sz w:val="18"/>
              </w:rPr>
              <w:t>á</w:t>
            </w:r>
            <w:r>
              <w:rPr>
                <w:color w:val="231F20"/>
                <w:spacing w:val="-3"/>
                <w:w w:val="96"/>
                <w:sz w:val="18"/>
              </w:rPr>
              <w:t>n</w:t>
            </w:r>
            <w:r>
              <w:rPr>
                <w:color w:val="231F20"/>
                <w:w w:val="98"/>
                <w:sz w:val="18"/>
              </w:rPr>
              <w:t>yú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31380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87"/>
                <w:sz w:val="18"/>
              </w:rPr>
              <w:t>ell</w:t>
            </w:r>
            <w:r>
              <w:rPr>
                <w:color w:val="231F20"/>
                <w:spacing w:val="3"/>
                <w:w w:val="87"/>
                <w:sz w:val="18"/>
              </w:rPr>
              <w:t>k</w:t>
            </w:r>
            <w:r>
              <w:rPr>
                <w:color w:val="231F20"/>
                <w:w w:val="90"/>
                <w:sz w:val="18"/>
              </w:rPr>
              <w:t>as</w:t>
            </w:r>
            <w:r>
              <w:rPr>
                <w:color w:val="231F20"/>
                <w:spacing w:val="-3"/>
                <w:w w:val="90"/>
                <w:sz w:val="18"/>
              </w:rPr>
              <w:t>f</w:t>
            </w:r>
            <w:r>
              <w:rPr>
                <w:color w:val="231F20"/>
                <w:w w:val="91"/>
                <w:sz w:val="18"/>
              </w:rPr>
              <w:t>el</w:t>
            </w:r>
            <w:r>
              <w:rPr>
                <w:color w:val="231F20"/>
                <w:spacing w:val="-2"/>
                <w:w w:val="91"/>
                <w:sz w:val="18"/>
              </w:rPr>
              <w:t>v</w:t>
            </w:r>
            <w:r>
              <w:rPr>
                <w:color w:val="231F20"/>
                <w:w w:val="88"/>
                <w:sz w:val="18"/>
              </w:rPr>
              <w:t>é</w:t>
            </w:r>
            <w:r>
              <w:rPr>
                <w:color w:val="231F20"/>
                <w:spacing w:val="-2"/>
                <w:w w:val="88"/>
                <w:sz w:val="18"/>
              </w:rPr>
              <w:t>t</w:t>
            </w:r>
            <w:r>
              <w:rPr>
                <w:color w:val="231F20"/>
                <w:w w:val="87"/>
                <w:sz w:val="18"/>
              </w:rPr>
              <w:t>e</w:t>
            </w:r>
            <w:r>
              <w:rPr>
                <w:color w:val="231F20"/>
                <w:spacing w:val="-2"/>
                <w:w w:val="87"/>
                <w:sz w:val="18"/>
              </w:rPr>
              <w:t>l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0"/>
                <w:sz w:val="18"/>
              </w:rPr>
              <w:t>c</w:t>
            </w:r>
            <w:r>
              <w:rPr>
                <w:color w:val="231F20"/>
                <w:w w:val="88"/>
                <w:sz w:val="18"/>
              </w:rPr>
              <w:t>él</w:t>
            </w:r>
            <w:r>
              <w:rPr>
                <w:color w:val="231F20"/>
                <w:spacing w:val="-2"/>
                <w:w w:val="88"/>
                <w:sz w:val="18"/>
              </w:rPr>
              <w:t>z</w:t>
            </w:r>
            <w:r>
              <w:rPr>
                <w:color w:val="231F20"/>
                <w:w w:val="91"/>
                <w:sz w:val="18"/>
              </w:rPr>
              <w:t>ott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34032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Mellkas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átvilágítás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34080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Mellkas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natív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átvilágítás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34230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Mellkas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tomographias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felvétel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34641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Szív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coronaria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MSCT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34952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Szív MR vizsgálat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natív EKG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vezérelt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35221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Szívizom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perfúzió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 TlCl-dal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(2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időpontban)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35223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Szívizom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perfúzió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szcintigráfia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Tc-mal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3531C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Radioventriculographia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equilibriumban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+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EKG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kapuzás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3562A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Szívizom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perfúzió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SPECT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Tc-mal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3581B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Szívizom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perfúzió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SPECT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TlCl-dal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2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időpontban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36120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Mellkasfal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hasfal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UH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36123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Pleuraűr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UH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3612A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Echocardiographia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(M-mód,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2D)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3612M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Gyógyszeres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stressz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echo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36130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Hasi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(áttekintő, komplex)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UH vizsgálat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36133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Pancreas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UH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D115A" w:rsidRDefault="003D115A" w:rsidP="003D115A">
      <w:pPr>
        <w:rPr>
          <w:rFonts w:ascii="Times New Roman"/>
          <w:sz w:val="16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28" name="Csoportba foglalás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29" name="Line 2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3B475F9" id="Csoportba foglalás 2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Q8lql4QC&#10;AACIBQAADgAAAAAAAAAAAAAAAAAuAgAAZHJzL2Uyb0RvYy54bWxQSwECLQAUAAYACAAAACEAYiZD&#10;f9oAAAACAQAADwAAAAAAAAAAAAAAAADeBAAAZHJzL2Rvd25yZXYueG1sUEsFBgAAAAAEAAQA8wAA&#10;AOUFAAAAAA==&#10;">
                <v:line id="Line 2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4922"/>
        <w:gridCol w:w="1530"/>
        <w:gridCol w:w="1416"/>
      </w:tblGrid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66"/>
              <w:ind w:left="64" w:right="5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OENO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66"/>
              <w:ind w:left="2137" w:right="213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OENO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66"/>
              <w:ind w:left="136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FUNKCIONÁLIS</w:t>
            </w:r>
            <w:r>
              <w:rPr>
                <w:color w:val="231F20"/>
                <w:spacing w:val="-1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TESZT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spacing w:before="66"/>
              <w:ind w:left="280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REP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PROGRAM</w:t>
            </w: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36134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Lép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UH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vizsgálata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36135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Vese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UH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vizsgálata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36138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Gyomor-bélrendszer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UH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vizsgálata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3613C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Máj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epeutak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UH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3616A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Doppler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áramlás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vizsgálat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végtagon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3616B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Doppler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áramlás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vizsgálat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végtagon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3617A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Duplex UH,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erek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3617L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Duplex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UH,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végtagi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erek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39191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Laser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besugárzás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soft-laser,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10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cm</w:t>
            </w:r>
            <w:r>
              <w:rPr>
                <w:color w:val="231F20"/>
                <w:w w:val="90"/>
                <w:position w:val="6"/>
                <w:sz w:val="10"/>
              </w:rPr>
              <w:t>2</w:t>
            </w:r>
            <w:r>
              <w:rPr>
                <w:color w:val="231F20"/>
                <w:w w:val="90"/>
                <w:sz w:val="18"/>
              </w:rPr>
              <w:t>-ig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39192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Laser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besugárzás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soft-laser,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50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cm</w:t>
            </w:r>
            <w:r>
              <w:rPr>
                <w:color w:val="231F20"/>
                <w:w w:val="90"/>
                <w:position w:val="6"/>
                <w:sz w:val="10"/>
              </w:rPr>
              <w:t>2</w:t>
            </w:r>
            <w:r>
              <w:rPr>
                <w:color w:val="231F20"/>
                <w:w w:val="90"/>
                <w:sz w:val="18"/>
              </w:rPr>
              <w:t>-ig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39193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Laser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besugárzás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soft-laser,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100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cm</w:t>
            </w:r>
            <w:r>
              <w:rPr>
                <w:color w:val="231F20"/>
                <w:w w:val="90"/>
                <w:position w:val="6"/>
                <w:sz w:val="10"/>
              </w:rPr>
              <w:t>2</w:t>
            </w:r>
            <w:r>
              <w:rPr>
                <w:color w:val="231F20"/>
                <w:w w:val="90"/>
                <w:sz w:val="18"/>
              </w:rPr>
              <w:t>-ig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39194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Laser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besugárzás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soft-laser,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100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cm</w:t>
            </w:r>
            <w:r>
              <w:rPr>
                <w:color w:val="231F20"/>
                <w:w w:val="90"/>
                <w:position w:val="6"/>
                <w:sz w:val="10"/>
              </w:rPr>
              <w:t>2</w:t>
            </w:r>
            <w:r>
              <w:rPr>
                <w:color w:val="231F20"/>
                <w:spacing w:val="20"/>
                <w:w w:val="90"/>
                <w:position w:val="6"/>
                <w:sz w:val="10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39999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Kiegészítő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pont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összehasonlító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felvételért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43591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Influenza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elleni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szezonális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vaccinatio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43592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H1N1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influenza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elleni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vaccinatio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89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43593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Tüdőgyulladás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elleni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vaccinatio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43599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Vaccinatio,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5377F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Pacemaker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műszeres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vizsgálata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beültethető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szívmonitor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(ILR)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adatainak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értékelése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5377G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Pacemaker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transcutan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szabályozása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58820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Incisio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drainage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cutis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et/seu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subcutis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58830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Seb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toilette,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debridement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(bőrt,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subcutist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érintő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elváltozás)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81273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Beöntés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stomába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81550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Thoracocentesis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therapeuticus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81551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UH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vezérelt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thoracocentesis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therapeuticus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81554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Ascites terápiás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célzatú lebocsátása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81750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Bronhoscopos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hörgő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öblítés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terápiás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81880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Járatok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szondázása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81924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Sebkötözés,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kötéscsere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(aszeptikus)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81929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Szennyezett,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fertőzött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seb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ellátása,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kötözése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(szeptikus)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82151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Kontraktúra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nyújtása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82310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Deformitás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ortopédiai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kiegyenlítése</w:t>
            </w:r>
            <w:r>
              <w:rPr>
                <w:color w:val="231F20"/>
                <w:spacing w:val="2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segédeszközzel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83132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Gipszkötés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átpólyázása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83200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Sínezés,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kézen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83210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Sínezés,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ujjon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83260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Rögzítés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műanyag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gipsszel,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kiegészítő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pont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83294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Redressziós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gipszkezelés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83295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Orthesis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83700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Törzs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alátámasztás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készülékkel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83710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Orthesis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rendelése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83800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Gipszkötés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eltávolítása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83810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Rögzítő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sín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eltávolítása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83820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Támasz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merevítés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eltávolítása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83890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rögzítő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eltávolítása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84791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Húzókezelés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kézzel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készülékkel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84800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Ortopédiai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készülék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alkalmazása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D115A" w:rsidRDefault="003D115A" w:rsidP="003D115A">
      <w:pPr>
        <w:rPr>
          <w:rFonts w:ascii="Times New Roman"/>
          <w:sz w:val="16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26" name="Csoportba foglalás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27" name="Line 2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3D0F91" id="Csoportba foglalás 2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BIjXfKF&#10;AgAAiAUAAA4AAAAAAAAAAAAAAAAALgIAAGRycy9lMm9Eb2MueG1sUEsBAi0AFAAGAAgAAAAhAGIm&#10;Q3/aAAAAAgEAAA8AAAAAAAAAAAAAAAAA3wQAAGRycy9kb3ducmV2LnhtbFBLBQYAAAAABAAEAPMA&#10;AADmBQAAAAA=&#10;">
                <v:line id="Line 2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4922"/>
        <w:gridCol w:w="1530"/>
        <w:gridCol w:w="1416"/>
      </w:tblGrid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66"/>
              <w:ind w:left="64" w:right="5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OENO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66"/>
              <w:ind w:left="2137" w:right="213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OENO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66"/>
              <w:ind w:left="136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FUNKCIONÁLIS</w:t>
            </w:r>
            <w:r>
              <w:rPr>
                <w:color w:val="231F20"/>
                <w:spacing w:val="-1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TESZT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spacing w:before="66"/>
              <w:ind w:left="280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REP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PROGRAM</w:t>
            </w: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84810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Ortopédiai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készülék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eltávolítása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85401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Akupunktúrás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kezelés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krónikus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esetén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85511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Víz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alatti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torna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medencében,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medencéből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segítve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85512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Víz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alatti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torna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kádban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85513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Víz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alatti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torna,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csoportos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85520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Víz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alatti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torna,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egyéni,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segítség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85521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Víz alatti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torna medencében,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kívülről segítve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85660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Protézis,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orthesis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revíziója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85690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Epithesisek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méretvétele,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felhelyezése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85704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Gyógyszeradagolás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katéteren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85705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Bőr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alatti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gyógyszertartály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feltöltése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85710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percutan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blokkolása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roncsolása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86020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Meleg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pakolások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86041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Rövidhullám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86042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Mikrohullám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89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86043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Ultranagyfrekvenciás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86044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Középfrekvenciás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86050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Infravörös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melegítéses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helyi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-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Sollux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86120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Helyi hűtés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86121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Kryotherapia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localis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86122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Kryotherapia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localis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instrumentalis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86202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Kezelés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monochromatikus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polarizált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fénnyel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(Evolite,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Bioptron)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86311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Négyrekeszes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galvan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86312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Stabil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galvan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86313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Kowarschik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galvan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86314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Bourgignon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galvan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86316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Iontophoresis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86317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Kalcium elektrostasis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86318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Diadynamic-interferencia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86319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Szelektív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ingeráram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8631B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Interferátor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8631C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Számítógép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vezérelt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iontoforézis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8631D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Galvanotherápia</w:t>
            </w:r>
            <w:r>
              <w:rPr>
                <w:color w:val="231F20"/>
                <w:spacing w:val="4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számítógép-vezérléssel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8631E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Számítógép</w:t>
            </w:r>
            <w:r>
              <w:rPr>
                <w:color w:val="231F20"/>
                <w:spacing w:val="2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vezérelt</w:t>
            </w:r>
            <w:r>
              <w:rPr>
                <w:color w:val="231F20"/>
                <w:spacing w:val="3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idegszál</w:t>
            </w:r>
            <w:r>
              <w:rPr>
                <w:color w:val="231F20"/>
                <w:spacing w:val="2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specifikus</w:t>
            </w:r>
            <w:r>
              <w:rPr>
                <w:color w:val="231F20"/>
                <w:spacing w:val="3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neuromuscularis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elektrostimuláció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8636C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Galvánkád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86621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Intravesicalis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transurethralis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elektroterápia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86630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Vázizom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stimulátor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86631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Funkcionális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elektroterápia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motoros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tünetekre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86632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Funkcionális elektroterápia plexus brachialis ellátási területén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86633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Funkcionális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elektroterápia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nervus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facialis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területén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86634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TENS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86635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Számítógép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vezérelt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tens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functio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8663A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Funkcionális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elektroterápia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spinalis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eredetű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motoros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tünetekre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86911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Ultrahang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86912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Víz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alatti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ultrahang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D115A" w:rsidRDefault="003D115A" w:rsidP="003D115A">
      <w:pPr>
        <w:rPr>
          <w:rFonts w:ascii="Times New Roman"/>
          <w:sz w:val="16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24" name="Csoportba foglalás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25" name="Line 2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2662D4E" id="Csoportba foglalás 2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">
                <v:line id="Line 2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4922"/>
        <w:gridCol w:w="1530"/>
        <w:gridCol w:w="1416"/>
      </w:tblGrid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66"/>
              <w:ind w:left="64" w:right="5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OENO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66"/>
              <w:ind w:left="2137" w:right="213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OENO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66"/>
              <w:ind w:left="136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FUNKCIONÁLIS</w:t>
            </w:r>
            <w:r>
              <w:rPr>
                <w:color w:val="231F20"/>
                <w:spacing w:val="-1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TESZT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spacing w:before="66"/>
              <w:ind w:left="280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REP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PROGRAM</w:t>
            </w: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86921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Magnetoterápia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87031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Tracheostomás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kanül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cseréje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87032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Tracheostomás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kanül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végleges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eltávolítása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87120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Intermittáló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pozitív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nyomású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gépi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lélegeztetés,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endotracheális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intubációval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(ellátási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napban)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87122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Nasalis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CPAP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(folyamatos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poz.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légúti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nyomással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végzett)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lélegeztetés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gyerekeknél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(ellátási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napban)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87124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Gyógyszerbevitel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JET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technikával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87500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Párásításos légúti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87501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Aerosol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87510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Inhalációs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terápia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gyógyszerrel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gyógynövénnyel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87600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Oxigén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terápia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88400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Intraarterialis</w:t>
            </w:r>
            <w:r>
              <w:rPr>
                <w:color w:val="231F20"/>
                <w:spacing w:val="21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injekció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88860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Értorna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érszövődmények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megelőzésére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88870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Keringésjavító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fizioterápia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89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89301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Kilégzett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gáz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analízis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89442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Pulzoxymetria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89461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Vérnyomás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24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órás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gépi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monitorizálása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(ABPM)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91230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Infúziós pumpás</w:t>
            </w:r>
            <w:r>
              <w:rPr>
                <w:color w:val="231F20"/>
                <w:spacing w:val="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gyógyszeradagolás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91311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31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Krónikus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dietetikai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alapoktatása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(gastroenterológiai,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nephrológiai,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onkológiai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vagy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2.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típusú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diabeteses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betegnél)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91312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1.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típusú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diabeteses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alapoktatása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91315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396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Csoportos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diétás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tanácsadás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krónikus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anyagcsere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</w:t>
            </w:r>
            <w:r>
              <w:rPr>
                <w:color w:val="231F20"/>
                <w:spacing w:val="-49"/>
                <w:w w:val="95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esetén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91316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488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Hagyományos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inzulinkezelés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alatt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álló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diabeteses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betegek</w:t>
            </w:r>
            <w:r>
              <w:rPr>
                <w:color w:val="231F20"/>
                <w:spacing w:val="-48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oktatása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tanfolyam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keretében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92320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Alimentatio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jejunalis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92330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Alimentatio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gastralis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93140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Hallástréning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hallókészülék-viselők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számára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93490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Gyógyászati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segédeszközhöz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méretvétel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93491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Gyógyászati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segédeszköz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próbája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93492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Gyógyászati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segédeszköz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beállítása,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illesztése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93493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Gyógyászati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segédeszköz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használatának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betanítása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93601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26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Standardizált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állóképességi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teszt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(pl: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járástesztek,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akaratlagos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apnoe,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stb)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végzése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93603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Egyedi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elbírálású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gyógyászati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segédeszköz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rendelése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93604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Inhalációs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terápia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expectoráltatás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betanítása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93605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Kardiopulmonalis</w:t>
            </w:r>
            <w:r>
              <w:rPr>
                <w:color w:val="231F20"/>
                <w:spacing w:val="3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állóképesség</w:t>
            </w:r>
            <w:r>
              <w:rPr>
                <w:color w:val="231F20"/>
                <w:spacing w:val="3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fejlesztő</w:t>
            </w:r>
            <w:r>
              <w:rPr>
                <w:color w:val="231F20"/>
                <w:spacing w:val="3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csoportos</w:t>
            </w:r>
            <w:r>
              <w:rPr>
                <w:color w:val="231F20"/>
                <w:spacing w:val="3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tréning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készülékkel/géppel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93606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Kardiopulmonalis</w:t>
            </w:r>
            <w:r>
              <w:rPr>
                <w:color w:val="231F20"/>
                <w:spacing w:val="2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állóképesség</w:t>
            </w:r>
            <w:r>
              <w:rPr>
                <w:color w:val="231F20"/>
                <w:spacing w:val="2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fejlesztő</w:t>
            </w:r>
            <w:r>
              <w:rPr>
                <w:color w:val="231F20"/>
                <w:spacing w:val="2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egyéni</w:t>
            </w:r>
            <w:r>
              <w:rPr>
                <w:color w:val="231F20"/>
                <w:spacing w:val="2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tréning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készülékkel/géppel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93607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82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Kívülről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programozható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működésű,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bőr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alá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implantált</w:t>
            </w:r>
            <w:r>
              <w:rPr>
                <w:color w:val="231F20"/>
                <w:spacing w:val="-4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gyógyszeradagoló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eszköz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programozása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93608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Lymphoedemas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pólyázása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93609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Rehabilitációs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célok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megvalósulásának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elemzése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Rehabilitációs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készítés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Szociális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ügyintézés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D115A" w:rsidRDefault="003D115A" w:rsidP="003D115A">
      <w:pPr>
        <w:rPr>
          <w:rFonts w:ascii="Times New Roman"/>
          <w:sz w:val="16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22" name="Csoportba foglalás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23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DF66F5" id="Csoportba foglalás 2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GkKeROF&#10;AgAAiAUAAA4AAAAAAAAAAAAAAAAALgIAAGRycy9lMm9Eb2MueG1sUEsBAi0AFAAGAAgAAAAhAGIm&#10;Q3/aAAAAAgEAAA8AAAAAAAAAAAAAAAAA3wQAAGRycy9kb3ducmV2LnhtbFBLBQYAAAAABAAEAPMA&#10;AADmBQAAAAA=&#10;">
                <v:line id="Line 2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4922"/>
        <w:gridCol w:w="1530"/>
        <w:gridCol w:w="1416"/>
      </w:tblGrid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66"/>
              <w:ind w:left="64" w:right="5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OENO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66"/>
              <w:ind w:left="2137" w:right="213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OENO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66"/>
              <w:ind w:left="136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FUNKCIONÁLIS</w:t>
            </w:r>
            <w:r>
              <w:rPr>
                <w:color w:val="231F20"/>
                <w:spacing w:val="-1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TESZT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spacing w:before="66"/>
              <w:ind w:left="280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REP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PROGRAM</w:t>
            </w: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93613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Rehabilitációs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teammegbeszélés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családja/tágabb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környezete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bevonásával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93614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Rehabilitációs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team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megbeszélés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93615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61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Úszás tanítása/újra tanítása megváltozott állapot esetén,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végzése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93616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Úszásterápia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93617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Állópozícionálás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állítógépben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93618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Diétás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életmódbeli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tanácsadás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93619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Garatingerlés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hideg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eszközzel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Gyógyászati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segédeszköz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rendeléshez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teszt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felvétele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Munkapszichológiai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felmérés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tanácsadás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93622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Nyelésterápia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különböző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sűrűségű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anyagokkal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93624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Rezisztencia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állóképesség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légzőizomtréning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93625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Sportterápia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93627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Zeneterápia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89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94003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Facialis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torna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94100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Beszédterápia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94101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Hangterápia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94110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Beszédtréning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94130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Dysphasia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tréning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94170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Nagyothalló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tréning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94200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Rágóizomgyakorlatok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94210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Nyelési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defektusok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javítását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célzó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tréning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94280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Extrapyramidalis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neuroterápia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oktatása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94281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Szenzoros-aktivációs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terápia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94282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Palato-pharingealis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elektroterápia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94284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Garatizomzat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elektromos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ingerlése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94290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Logopédiai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gyakorlat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94331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Fejlődési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rendellenesség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miatti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gyógytorna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94400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Járásgyakorlat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segédeszköz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nélkül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94401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Járásgyakorlat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járókerettel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94402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Járásgyakorlat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mankóval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94403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Járásgyakorlat bottal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94404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Járásgyakorlat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járógéppel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94405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Járáselőkészítő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gyakorlatok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94406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Járáskészség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fejlesztése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94407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Ügyességfejlesztő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gyakorlatok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94408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Manipulációs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készség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fejlesztése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94409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Koordinációs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gyakorlatok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az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ergoterápiában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94410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Irányított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járásgyakorlatok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segédeszközzel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94411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Amputáltak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gyógytornája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94501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Funkcionális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sérüléskezelés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(korai)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94503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Neurofiziológiai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kondicionáló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gyógytorna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94504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Testtájankénti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egyéni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gyógytorna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94530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Izomerősítő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gyakorlatok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94550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Gyógytorna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relaxációs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technikával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D115A" w:rsidRDefault="003D115A" w:rsidP="003D115A">
      <w:pPr>
        <w:rPr>
          <w:rFonts w:ascii="Times New Roman"/>
          <w:sz w:val="16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20" name="Csoportba foglalás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21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6A82B0B" id="Csoportba foglalás 2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">
                <v:line id="Line 2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4922"/>
        <w:gridCol w:w="1530"/>
        <w:gridCol w:w="1416"/>
      </w:tblGrid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66"/>
              <w:ind w:left="64" w:right="5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OENO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66"/>
              <w:ind w:left="2137" w:right="213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OENO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66"/>
              <w:ind w:left="136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FUNKCIONÁLIS</w:t>
            </w:r>
            <w:r>
              <w:rPr>
                <w:color w:val="231F20"/>
                <w:spacing w:val="-1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TESZT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spacing w:before="66"/>
              <w:ind w:left="280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REP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PROGRAM</w:t>
            </w: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94601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Passzív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kimozgatás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testtájon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94602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Passzív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kimozgatás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több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végtagon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94603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Szertorna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94610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Gyakorlatok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ellenállással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szemben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94630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Ízületi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mozgások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gyakorlása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94631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Izokinetikus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gyakorlás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készülékkel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94640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Ízület mobilizálás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94650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mobilizálás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94651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Scoliosis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torna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94652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Scheuermann</w:t>
            </w:r>
            <w:r>
              <w:rPr>
                <w:color w:val="231F20"/>
                <w:spacing w:val="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gyógytorna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94701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Egyéni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torna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94702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Csoportos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torna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Manuálterápiás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94712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93"/>
                <w:sz w:val="18"/>
              </w:rPr>
              <w:t>asszáz</w:t>
            </w:r>
            <w:r>
              <w:rPr>
                <w:color w:val="231F20"/>
                <w:spacing w:val="-2"/>
                <w:w w:val="93"/>
                <w:sz w:val="18"/>
              </w:rPr>
              <w:t>s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1"/>
                <w:sz w:val="18"/>
              </w:rPr>
              <w:t>kéz</w:t>
            </w:r>
            <w:r>
              <w:rPr>
                <w:color w:val="231F20"/>
                <w:spacing w:val="-2"/>
                <w:w w:val="91"/>
                <w:sz w:val="18"/>
              </w:rPr>
              <w:t>z</w:t>
            </w:r>
            <w:r>
              <w:rPr>
                <w:color w:val="231F20"/>
                <w:w w:val="87"/>
                <w:sz w:val="18"/>
              </w:rPr>
              <w:t>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94713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1"/>
                <w:w w:val="113"/>
                <w:sz w:val="18"/>
              </w:rPr>
              <w:t>M</w:t>
            </w:r>
            <w:r>
              <w:rPr>
                <w:color w:val="231F20"/>
                <w:w w:val="93"/>
                <w:sz w:val="18"/>
              </w:rPr>
              <w:t>asszáz</w:t>
            </w:r>
            <w:r>
              <w:rPr>
                <w:color w:val="231F20"/>
                <w:spacing w:val="-2"/>
                <w:w w:val="93"/>
                <w:sz w:val="18"/>
              </w:rPr>
              <w:t>s</w:t>
            </w:r>
            <w:r>
              <w:rPr>
                <w:color w:val="231F20"/>
                <w:w w:val="56"/>
                <w:sz w:val="18"/>
              </w:rPr>
              <w:t>,</w:t>
            </w:r>
            <w:r>
              <w:rPr>
                <w:color w:val="231F20"/>
                <w:spacing w:val="-17"/>
                <w:sz w:val="18"/>
              </w:rPr>
              <w:t xml:space="preserve"> </w:t>
            </w:r>
            <w:r>
              <w:rPr>
                <w:color w:val="231F20"/>
                <w:w w:val="97"/>
                <w:sz w:val="18"/>
              </w:rPr>
              <w:t>géppel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49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94715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103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Funkcionális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ortopédiai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manuálterápiás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(OMT)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rendszerben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94722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Mellkasi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gyógytorna,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légzőtorna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Cardiovascularis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gyógytorna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Lymphoedema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kezelés: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pólya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masszázs,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1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94744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Lymphoedema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kezelés: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speciális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fogásrendszerrel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94746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Lymphoedema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kezelés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pneumatikus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készülékkel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94747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Krónikus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oedéma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gépi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kompressziós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kezelés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9474A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Felső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manuális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drenázsa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9474B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manuális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nyirokdrenázsa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9474C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 w:right="10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Szövődménnyel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társult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ödémás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manuális</w:t>
            </w:r>
            <w:r>
              <w:rPr>
                <w:color w:val="231F20"/>
                <w:spacing w:val="-49"/>
                <w:w w:val="95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nyirokdrenázsa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9474D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törzs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manuális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nyirokdrenázsa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9474E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Kompressziós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kötés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alkalmazása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végtagra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9474F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Kompressziós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kötés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alkalmazása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végtagra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94880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Medencefürdő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94882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Szénsavfürdő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94883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Súlyfürdő,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nyaki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függesztéssel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94884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Súlyfürdő,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hónalj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függesztéssel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94885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Súlyfürdő,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hónalj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függesztéssel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terheléssel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9488B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Ritex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pakolás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9488D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Antiphlogisticus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pakolás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9488E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Gyógyszeres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fürdő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pakolás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9488G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Víz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alatti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vízsugár-masszázs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9488H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Iszappakolás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testtájanként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95290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Foglalkozás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terápia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(csoportos)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95291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Foglalkozás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terápia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egyéni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95320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Rehabilitációs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oktatás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95530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Önellátásra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oktatás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(napi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tevékenységek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gyakorlása)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95560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 w:right="1201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Rugalmas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pólya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felhelyezése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egyik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végtagra</w:t>
            </w:r>
            <w:r>
              <w:rPr>
                <w:color w:val="231F20"/>
                <w:spacing w:val="-4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lymphoedemás)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D115A" w:rsidRDefault="003D115A" w:rsidP="003D115A">
      <w:pPr>
        <w:rPr>
          <w:rFonts w:ascii="Times New Roman"/>
          <w:sz w:val="16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8" name="Csoportba foglalás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9" name="Line 1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A1065C7" id="Csoportba foglalás 1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">
                <v:line id="Line 1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4922"/>
        <w:gridCol w:w="1530"/>
        <w:gridCol w:w="1416"/>
      </w:tblGrid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66"/>
              <w:ind w:left="64" w:right="5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OENO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66"/>
              <w:ind w:left="2137" w:right="213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OENO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66"/>
              <w:ind w:left="136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FUNKCIONÁLIS</w:t>
            </w:r>
            <w:r>
              <w:rPr>
                <w:color w:val="231F20"/>
                <w:spacing w:val="-1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TESZT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spacing w:before="66"/>
              <w:ind w:left="280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REP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PROGRAM</w:t>
            </w: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95580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Urinal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felhelyezése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95590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10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Ágytál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kacsa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használatának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megtanítása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betegnek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95600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Ergoterápiás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diagnózis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felállítása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95610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Ergoterápia,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manuális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gyakorlás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95620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Ergoterápia,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kreatív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terápia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95630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Ergoterápia,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konstruktív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terápia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–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műhelygyakorlat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95640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Ergoterápia,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önellátó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funkciók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begyakorlása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95650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Ergoterápia,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írás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tanítása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95660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103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Ergoterápia,</w:t>
            </w:r>
            <w:r>
              <w:rPr>
                <w:color w:val="231F20"/>
                <w:spacing w:val="2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manuális</w:t>
            </w:r>
            <w:r>
              <w:rPr>
                <w:color w:val="231F20"/>
                <w:spacing w:val="2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segédeszközök</w:t>
            </w:r>
            <w:r>
              <w:rPr>
                <w:color w:val="231F20"/>
                <w:spacing w:val="2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adaptációja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(evés,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ivás,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konyhai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munka)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95670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Ergoterápia,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mentális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tréning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95680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Ergoterápia,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iskolai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korrepetálás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gyermekek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számára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95690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Ergoterápia,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szabadidős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tevékenységek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szervezése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95700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Ergoterápia,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felkészítés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otthoni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életre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–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tanácsadás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89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95710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Közlekedésképesség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fejlesztése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kerekesszékkel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(10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95720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Közlekedésképesség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fejlesztése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kerekesszéken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kívül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(10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95740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31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Közlekedésképesség</w:t>
            </w:r>
            <w:r>
              <w:rPr>
                <w:color w:val="231F20"/>
                <w:spacing w:val="3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fejlesztése</w:t>
            </w:r>
            <w:r>
              <w:rPr>
                <w:color w:val="231F20"/>
                <w:spacing w:val="3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modell</w:t>
            </w:r>
            <w:r>
              <w:rPr>
                <w:color w:val="231F20"/>
                <w:spacing w:val="3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személygépkocsival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(10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perc)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95750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Közlekedésképesség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fejlesztése,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gépkocsivezetés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(30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95760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Közlekedésképesség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fejlesztése,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tömegközlekedés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(60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95770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31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Közlekedésképesség</w:t>
            </w:r>
            <w:r>
              <w:rPr>
                <w:color w:val="231F20"/>
                <w:spacing w:val="3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fejlesztése</w:t>
            </w:r>
            <w:r>
              <w:rPr>
                <w:color w:val="231F20"/>
                <w:spacing w:val="3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modell</w:t>
            </w:r>
            <w:r>
              <w:rPr>
                <w:color w:val="231F20"/>
                <w:spacing w:val="3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személygépkocsival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(30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perc)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95780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Számítógépes</w:t>
            </w:r>
            <w:r>
              <w:rPr>
                <w:color w:val="231F20"/>
                <w:spacing w:val="3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edzéstervezés</w:t>
            </w:r>
            <w:r>
              <w:rPr>
                <w:color w:val="231F20"/>
                <w:spacing w:val="3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sérülésspecifikusan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95810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Konduktív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pedagógiai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beszédterápia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95820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Konduktív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pedagógiai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kéztorna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95830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Konduktív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pedagógiai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csoportos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torna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(betegenként)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95840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Járáspróba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futószőnyegen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95850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Amputációs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csonk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formázását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célzó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rugalmas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pólyázás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95860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Csonkedzés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pneumatikus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ballonnal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95890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Járásgyakorlás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guruló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mankóval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95930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Járástanítás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pneumatikus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protézissel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95940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Művégtag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próbálása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alsóvégtag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amputáltra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95950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Művégtag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felvételének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tanítása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95960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Dupla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alsóvégtag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amputált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rehabilitálhatóságának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próbája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95970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Dupla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alsóvégtag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amputált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járástanítása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95990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Kerekesszék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használatának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tanítása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95993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Izomrehabilitáció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tornáztató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géppel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96001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Komplex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milieu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intervenció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96002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Krízisintervenció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96004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Readaptációs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betegvezetés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96006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Habilitációs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foglalkozás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96016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 w:right="91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Egész testre kiterjedő komplex habilitációs kezelés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(idegfejlődési zavar, sérülés esetén) legalább 60 perc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4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96017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 w:right="82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Egész testre kiterjedő komplex habilitációs kezelés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(idegfejlődési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esetén)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60–90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között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D115A" w:rsidRDefault="003D115A" w:rsidP="003D115A">
      <w:pPr>
        <w:rPr>
          <w:rFonts w:ascii="Times New Roman"/>
          <w:sz w:val="16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w:lastRenderedPageBreak/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6" name="Csoportba foglalás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7" name="Line 1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9D3D99A" id="Csoportba foglalás 1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ywRvO4QC&#10;AACIBQAADgAAAAAAAAAAAAAAAAAuAgAAZHJzL2Uyb0RvYy54bWxQSwECLQAUAAYACAAAACEAYiZD&#10;f9oAAAACAQAADwAAAAAAAAAAAAAAAADeBAAAZHJzL2Rvd25yZXYueG1sUEsFBgAAAAAEAAQA8wAA&#10;AOUFAAAAAA==&#10;">
                <v:line id="Line 1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4922"/>
        <w:gridCol w:w="1530"/>
        <w:gridCol w:w="1416"/>
      </w:tblGrid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66"/>
              <w:ind w:left="64" w:right="5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OENO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66"/>
              <w:ind w:left="2137" w:right="213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OENO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66"/>
              <w:ind w:left="122" w:right="115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FUNKCIONÁLIS</w:t>
            </w:r>
            <w:r>
              <w:rPr>
                <w:color w:val="231F20"/>
                <w:spacing w:val="-1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TESZT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spacing w:before="66"/>
              <w:ind w:left="280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REP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PROGRAM</w:t>
            </w: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96018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79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Egész testre kiterjedő komplex habilitációs kezelés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(idegfejlődési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esetén)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mint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90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96023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Alap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pszichoterápiás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ülés,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rövid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(min.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30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96024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Alap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pszichoterápiás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ülés,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középhosszú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(min.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40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96025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Alap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pszichoterápiás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ülés,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hosszú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(min.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50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96026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Pszichoterápiás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ülés,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rövid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(min.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30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96027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Pszichoterápiás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ülés,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középhosszú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(min.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40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96028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Pszichoterápiás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ülés, hosszú (min. 50 perc)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96029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Szakpszichoterápiás ülés, rövid (min. 30 perc)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Szakpszichoterápiás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ülés,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középhosszú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(min.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40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96031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Szakpszichoterápiás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ülés,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hosszú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(min.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50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96033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Relaxációs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tréning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csoportban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részvétel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96034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Alap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pszichoterápiás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csoportban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részvétel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96035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Pszichoterápiás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csoportban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részvétel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96036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Szakpszichoterápiás</w:t>
            </w:r>
            <w:r>
              <w:rPr>
                <w:color w:val="231F20"/>
                <w:spacing w:val="2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csoportban</w:t>
            </w:r>
            <w:r>
              <w:rPr>
                <w:color w:val="231F20"/>
                <w:spacing w:val="2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részvétel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49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96421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31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Alappszichoterápiás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ülés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családnak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(2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családtag,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ideje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45–90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96423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43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Szakpszichoterápiás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ülés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családnak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(2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több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családtag,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ideje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45–90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96431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Pszichológiai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kognitív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tréning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96432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Pszichológiai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viselkedés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tréning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96435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Kreatív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zenés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gyakorlatok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(csoportos)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min.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60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97311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Pszichológiai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gyermekgondozás,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vezetés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97451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Pszichológiai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problémaorientált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konzílium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szülővel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P0010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z w:val="18"/>
              </w:rPr>
              <w:t>Barthel-index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7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P0020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FIM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Funkcionális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függetlenség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mértéke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(motoros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6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3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P0030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FIM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Funkcionális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függetlenség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mértéke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(összes)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6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3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P0040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10-méteres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járásteszt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6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3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P0050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3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perces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járásteszt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2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P0060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6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perces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járásteszt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2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P0070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ASIA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score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2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P0080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BASDAI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(Bath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Ankylosing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Spondylitis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Disease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Activity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Index)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1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P0090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BASFI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(Bath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Ankylosing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Spondylitis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Functional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Index)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1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P0110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8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BMI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Body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Mass</w:t>
            </w:r>
            <w:r>
              <w:rPr>
                <w:color w:val="231F20"/>
                <w:spacing w:val="-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Index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1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P0120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8"/>
              <w:rPr>
                <w:sz w:val="18"/>
              </w:rPr>
            </w:pPr>
            <w:r>
              <w:rPr>
                <w:color w:val="231F20"/>
                <w:sz w:val="18"/>
              </w:rPr>
              <w:t>Célskála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left="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0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P0130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Cobb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fok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szerinti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left="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60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P0140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8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DAS28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(Disease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Activity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Score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EULAR)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left="2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P0150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Ejekciós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frakció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left="2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P0160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Fontaine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stádium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left="2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P0170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Frankel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skála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left="1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P0180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GCS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Glasgow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Kóma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Skála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left="1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P0190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sz w:val="18"/>
              </w:rPr>
              <w:t>GMFCS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left="1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P0200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HAQ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Health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Assessment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Questionnaire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8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P0210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sz w:val="18"/>
              </w:rPr>
              <w:t>Izomerő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8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P0220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6"/>
              <w:rPr>
                <w:sz w:val="18"/>
              </w:rPr>
            </w:pPr>
            <w:r>
              <w:rPr>
                <w:color w:val="231F20"/>
                <w:sz w:val="18"/>
              </w:rPr>
              <w:t>Karnofsky-index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8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P0230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6"/>
              <w:rPr>
                <w:sz w:val="18"/>
              </w:rPr>
            </w:pPr>
            <w:r>
              <w:rPr>
                <w:color w:val="231F20"/>
                <w:sz w:val="18"/>
              </w:rPr>
              <w:t>MUST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D115A" w:rsidRDefault="003D115A" w:rsidP="003D115A">
      <w:pPr>
        <w:rPr>
          <w:rFonts w:ascii="Times New Roman"/>
          <w:sz w:val="16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4" name="Csoportba foglalás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5" name="Line 1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D624ED3" id="Csoportba foglalás 1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">
                <v:line id="Line 1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4922"/>
        <w:gridCol w:w="1530"/>
        <w:gridCol w:w="1416"/>
      </w:tblGrid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66"/>
              <w:ind w:left="64" w:right="5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OENO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66"/>
              <w:ind w:left="2137" w:right="213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OENO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66"/>
              <w:ind w:left="122" w:right="115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FUNKCIONÁLIS</w:t>
            </w:r>
            <w:r>
              <w:rPr>
                <w:color w:val="231F20"/>
                <w:spacing w:val="-1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TESZT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spacing w:before="66"/>
              <w:ind w:left="280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REP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PROGRAM</w:t>
            </w: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P0240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NRS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2002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7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P0250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Nyugalmi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légzésfunkció,</w:t>
            </w:r>
            <w:r>
              <w:rPr>
                <w:color w:val="231F20"/>
                <w:spacing w:val="-1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FEV1ref%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7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P0260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Oswestry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Low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back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pain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questionnaire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6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3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P0270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Roland-Morris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kérdőív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hátfájásról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6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3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P0280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ROM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6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3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P0290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Russek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skála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2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P0300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Testsúly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2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P0310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Tinetti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féle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egyensúly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teszt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1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P0320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TUG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(Timed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Up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and Go)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járásteszt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1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P0330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8"/>
              <w:rPr>
                <w:sz w:val="18"/>
              </w:rPr>
            </w:pPr>
            <w:r>
              <w:rPr>
                <w:color w:val="231F20"/>
                <w:sz w:val="18"/>
              </w:rPr>
              <w:t>VAS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1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P0340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8"/>
              <w:rPr>
                <w:sz w:val="18"/>
              </w:rPr>
            </w:pPr>
            <w:r>
              <w:rPr>
                <w:color w:val="231F20"/>
                <w:sz w:val="18"/>
              </w:rPr>
              <w:t>VCref%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0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P0350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8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WOMAC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0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P0360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Fejlődési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teszt-csoport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0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P0410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IQ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teszt-csoport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2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P0420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Pericardiális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folyadék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(mm)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2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89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P0430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Pleurális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folyadék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(cm)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2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P0440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sz w:val="18"/>
              </w:rPr>
              <w:t>CAT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left="1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P0450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MMRC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left="1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P0470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FMS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8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P0480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Lombay-féle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score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8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P0510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ingerképző/ingervezető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tevékenységének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zavara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8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P0520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6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ADL</w:t>
            </w:r>
            <w:r>
              <w:rPr>
                <w:color w:val="231F20"/>
                <w:spacing w:val="-8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funkciók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P0530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6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AHA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teszt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P0540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Aktivitási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szint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P0550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6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Anatómiai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kéz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index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8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P0560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BECK-féle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depresszó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kérdőív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8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P0570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5"/>
              <w:rPr>
                <w:sz w:val="18"/>
              </w:rPr>
            </w:pPr>
            <w:r>
              <w:rPr>
                <w:color w:val="231F20"/>
                <w:sz w:val="18"/>
              </w:rPr>
              <w:t>BL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8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P0580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Canadian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Cardiovascular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Society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(CCS)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angina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pectoris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skála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7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P0590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FAC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(Funkcionális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járási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kategórizálás)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7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P0600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5"/>
              <w:rPr>
                <w:sz w:val="18"/>
              </w:rPr>
            </w:pPr>
            <w:r>
              <w:rPr>
                <w:color w:val="231F20"/>
                <w:sz w:val="18"/>
              </w:rPr>
              <w:t>CRP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7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P0610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5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Depressziós</w:t>
            </w:r>
            <w:r>
              <w:rPr>
                <w:color w:val="231F20"/>
                <w:spacing w:val="-1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skála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6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P0620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5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DN4</w:t>
            </w:r>
            <w:r>
              <w:rPr>
                <w:color w:val="231F20"/>
                <w:spacing w:val="-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kérdőív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6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P0630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4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Dohányzási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státusz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2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5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P0640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4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Életminőség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kérdőívek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2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5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P0650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4"/>
              <w:rPr>
                <w:sz w:val="18"/>
              </w:rPr>
            </w:pPr>
            <w:r>
              <w:rPr>
                <w:color w:val="231F20"/>
                <w:sz w:val="18"/>
              </w:rPr>
              <w:t>ENG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2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5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P0660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4"/>
              <w:rPr>
                <w:sz w:val="18"/>
              </w:rPr>
            </w:pPr>
            <w:r>
              <w:rPr>
                <w:color w:val="231F20"/>
                <w:sz w:val="18"/>
              </w:rPr>
              <w:t>EQ5D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P0670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4"/>
              <w:rPr>
                <w:sz w:val="18"/>
              </w:rPr>
            </w:pPr>
            <w:r>
              <w:rPr>
                <w:color w:val="231F20"/>
                <w:sz w:val="18"/>
              </w:rPr>
              <w:t>Érzéskvalitások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P0680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3"/>
              <w:rPr>
                <w:sz w:val="18"/>
              </w:rPr>
            </w:pPr>
            <w:r>
              <w:rPr>
                <w:color w:val="231F20"/>
                <w:sz w:val="18"/>
              </w:rPr>
              <w:t>FAC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P0690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3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Fizikai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terhelhetőség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kerékpárergométeren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3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P0700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3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Flugl-Meyer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teszt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3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P0720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3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Glasgow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Outcome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Scale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(GOS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–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E)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–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bővített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változat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3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P0730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3"/>
              <w:rPr>
                <w:sz w:val="18"/>
              </w:rPr>
            </w:pPr>
            <w:r>
              <w:rPr>
                <w:color w:val="231F20"/>
                <w:sz w:val="18"/>
              </w:rPr>
              <w:t>GMFM-66,88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2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P0740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3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Izomerő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változás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2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P0750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térfogat,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jobb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oldal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6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1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P0760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Felső végtag térfogat, bal oldal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6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1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P0770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térfogat,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jobb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oldal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6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D115A" w:rsidRDefault="003D115A" w:rsidP="003D115A">
      <w:pPr>
        <w:rPr>
          <w:rFonts w:ascii="Times New Roman"/>
          <w:sz w:val="16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  <w:bookmarkStart w:id="0" w:name="_GoBack"/>
      <w:bookmarkEnd w:id="0"/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12" name="Csoportba foglalás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3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D2E0A53" id="Csoportba foglalás 1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sC1L2oQC&#10;AACIBQAADgAAAAAAAAAAAAAAAAAuAgAAZHJzL2Uyb0RvYy54bWxQSwECLQAUAAYACAAAACEAYiZD&#10;f9oAAAACAQAADwAAAAAAAAAAAAAAAADeBAAAZHJzL2Rvd25yZXYueG1sUEsFBgAAAAAEAAQA8wAA&#10;AOUFAAAAAA==&#10;">
                <v:line id="Line 1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4922"/>
        <w:gridCol w:w="1530"/>
        <w:gridCol w:w="1416"/>
      </w:tblGrid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66"/>
              <w:ind w:left="64" w:right="5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OENO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66"/>
              <w:ind w:left="2137" w:right="213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OENO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66"/>
              <w:ind w:left="122" w:right="115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FUNKCIONÁLIS</w:t>
            </w:r>
            <w:r>
              <w:rPr>
                <w:color w:val="231F20"/>
                <w:spacing w:val="-1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TESZT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spacing w:before="66"/>
              <w:ind w:left="268" w:right="260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REP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PROGRAM</w:t>
            </w: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P0780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térfogat,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bal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oldal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7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P0790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Két-pont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diszkrimináció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6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3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P0810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Kómás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állapot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6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3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P0820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Légúti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váladék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mennyiségi,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minőségi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ellenőrzése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6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3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P0830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Manuális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Izomerő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felmérés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MMT8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2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P0850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Mért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vagy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becsült</w:t>
            </w:r>
            <w:r>
              <w:rPr>
                <w:color w:val="231F20"/>
                <w:spacing w:val="-9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oxigénfogyasztás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5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2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P0860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Mikrobiológiai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próbák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1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P0880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Módosított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Ashworth</w:t>
            </w:r>
            <w:r>
              <w:rPr>
                <w:color w:val="231F20"/>
                <w:spacing w:val="-7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skála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1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P0890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8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Neuropszichológiai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tesztek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1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P0900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Nyelvi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teszt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0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P0910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8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NYHA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New</w:t>
            </w:r>
            <w:r>
              <w:rPr>
                <w:color w:val="231F20"/>
                <w:spacing w:val="-21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York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Heart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Association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EF5129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60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P0930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78" w:right="10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Önellátási tevékenységek javulása, izomerő 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kardiorespiratorikus</w:t>
            </w:r>
            <w:r>
              <w:rPr>
                <w:color w:val="231F20"/>
                <w:spacing w:val="2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kapacitás</w:t>
            </w:r>
            <w:r>
              <w:rPr>
                <w:color w:val="231F20"/>
                <w:spacing w:val="2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növekedése</w:t>
            </w:r>
            <w:r>
              <w:rPr>
                <w:color w:val="231F20"/>
                <w:spacing w:val="2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(VO2-max)</w:t>
            </w:r>
            <w:r>
              <w:rPr>
                <w:color w:val="231F20"/>
                <w:spacing w:val="2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fájdalom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fáradékonyság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mérséklődése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(vizuális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analóg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skálák)</w:t>
            </w:r>
          </w:p>
        </w:tc>
        <w:tc>
          <w:tcPr>
            <w:tcW w:w="1530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60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P0940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Pszichológiai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/neuropszichológiai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tesztek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2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89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P0950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8"/>
              <w:rPr>
                <w:sz w:val="18"/>
              </w:rPr>
            </w:pPr>
            <w:r>
              <w:rPr>
                <w:color w:val="231F20"/>
                <w:sz w:val="18"/>
              </w:rPr>
              <w:t>PTA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2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P0960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7"/>
              <w:rPr>
                <w:sz w:val="18"/>
              </w:rPr>
            </w:pPr>
            <w:r>
              <w:rPr>
                <w:color w:val="231F20"/>
                <w:sz w:val="18"/>
              </w:rPr>
              <w:t>Scleroderma-HAQ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2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P0970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7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Shwachman</w:t>
            </w:r>
            <w:r>
              <w:rPr>
                <w:color w:val="231F20"/>
                <w:spacing w:val="-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–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féle</w:t>
            </w:r>
            <w:r>
              <w:rPr>
                <w:color w:val="231F20"/>
                <w:spacing w:val="-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összpontszám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1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P0980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7"/>
              <w:rPr>
                <w:sz w:val="18"/>
              </w:rPr>
            </w:pPr>
            <w:r>
              <w:rPr>
                <w:color w:val="231F20"/>
                <w:sz w:val="18"/>
              </w:rPr>
              <w:t>SLEDAI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left="1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55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173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P0990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77" w:right="414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Speciális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ortopéd-traumatológiai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skálák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az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aktuális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ízület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eltérések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felmérésére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17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58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P1000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7"/>
              <w:rPr>
                <w:sz w:val="18"/>
              </w:rPr>
            </w:pPr>
            <w:r>
              <w:rPr>
                <w:color w:val="231F20"/>
                <w:sz w:val="18"/>
              </w:rPr>
              <w:t>Spirometria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58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P1020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6"/>
              <w:rPr>
                <w:sz w:val="18"/>
              </w:rPr>
            </w:pPr>
            <w:r>
              <w:rPr>
                <w:color w:val="231F20"/>
                <w:sz w:val="18"/>
              </w:rPr>
              <w:t>SULC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58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P1030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Sztereognózis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teszt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P1040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Tápláltsági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állapot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meghatározása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P1050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6"/>
              <w:rPr>
                <w:sz w:val="18"/>
              </w:rPr>
            </w:pPr>
            <w:r>
              <w:rPr>
                <w:color w:val="231F20"/>
                <w:sz w:val="18"/>
              </w:rPr>
              <w:t>WAB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59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P1060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6"/>
              <w:rPr>
                <w:sz w:val="18"/>
              </w:rPr>
            </w:pPr>
            <w:r>
              <w:rPr>
                <w:color w:val="231F20"/>
                <w:sz w:val="18"/>
              </w:rPr>
              <w:t>Vérgáz-analízis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58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P1070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6"/>
              <w:rPr>
                <w:sz w:val="18"/>
              </w:rPr>
            </w:pPr>
            <w:r>
              <w:rPr>
                <w:color w:val="231F20"/>
                <w:sz w:val="18"/>
              </w:rPr>
              <w:t>Vérsüllyedés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58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P1080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5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NO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58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P1090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Radiológiai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státusz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3"/>
              <w:ind w:left="57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P1100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7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Speciális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égések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3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7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P1130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Negatív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bakteriológiai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státusz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44"/>
              <w:ind w:left="57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P1170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4"/>
              <w:ind w:left="75"/>
              <w:rPr>
                <w:sz w:val="18"/>
              </w:rPr>
            </w:pPr>
            <w:r>
              <w:rPr>
                <w:color w:val="231F20"/>
                <w:sz w:val="18"/>
              </w:rPr>
              <w:t>Haskörfogat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44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D115A" w:rsidTr="00EF5129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56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R0110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7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Stroke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állapotban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(kivéve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subarachnoideális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vérzés)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 funkciózavar 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 miatt szükséges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Pr="00EF5129" w:rsidRDefault="003D115A" w:rsidP="00EF5129">
            <w:pPr>
              <w:pStyle w:val="TableParagraph"/>
              <w:ind w:left="56" w:right="59"/>
              <w:jc w:val="center"/>
              <w:rPr>
                <w:color w:val="231F20"/>
                <w:sz w:val="18"/>
              </w:rPr>
            </w:pPr>
            <w:r w:rsidRPr="00EF5129">
              <w:rPr>
                <w:color w:val="231F20"/>
                <w:sz w:val="18"/>
              </w:rPr>
              <w:t>*</w:t>
            </w:r>
          </w:p>
        </w:tc>
      </w:tr>
      <w:tr w:rsidR="003D115A" w:rsidTr="00EF5129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56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R0111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7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Stroke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állapotban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(kivéve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subarachnoideális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vérzés)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 funkciózavar 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 miatt szükséges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Pr="00EF5129" w:rsidRDefault="003D115A" w:rsidP="00EF5129">
            <w:pPr>
              <w:pStyle w:val="TableParagraph"/>
              <w:ind w:left="56" w:right="59"/>
              <w:jc w:val="center"/>
              <w:rPr>
                <w:color w:val="231F20"/>
                <w:sz w:val="18"/>
              </w:rPr>
            </w:pPr>
            <w:r w:rsidRPr="00EF5129">
              <w:rPr>
                <w:color w:val="231F20"/>
                <w:sz w:val="18"/>
              </w:rPr>
              <w:t>*</w:t>
            </w:r>
          </w:p>
        </w:tc>
      </w:tr>
      <w:tr w:rsidR="003D115A" w:rsidTr="00EF5129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4"/>
              <w:ind w:left="56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R0210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75" w:right="18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Sclerosis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multiplex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progrediáló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neurológiai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</w:t>
            </w:r>
            <w:r>
              <w:rPr>
                <w:color w:val="231F20"/>
                <w:spacing w:val="-49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Pr="00EF5129" w:rsidRDefault="003D115A" w:rsidP="00EF5129">
            <w:pPr>
              <w:pStyle w:val="TableParagraph"/>
              <w:ind w:left="56" w:right="59"/>
              <w:jc w:val="center"/>
              <w:rPr>
                <w:color w:val="231F20"/>
                <w:sz w:val="18"/>
              </w:rPr>
            </w:pPr>
            <w:r w:rsidRPr="00EF5129">
              <w:rPr>
                <w:color w:val="231F20"/>
                <w:sz w:val="18"/>
              </w:rPr>
              <w:t>*</w:t>
            </w:r>
          </w:p>
        </w:tc>
      </w:tr>
      <w:tr w:rsidR="003D115A" w:rsidTr="00EF5129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4"/>
              <w:ind w:left="56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R0211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75" w:right="18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Sclerosis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multiplex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egyéb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progrediáló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neurológiai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betegség</w:t>
            </w:r>
            <w:r>
              <w:rPr>
                <w:color w:val="231F20"/>
                <w:spacing w:val="-49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Pr="00EF5129" w:rsidRDefault="003D115A" w:rsidP="00EF5129">
            <w:pPr>
              <w:pStyle w:val="TableParagraph"/>
              <w:ind w:left="56" w:right="59"/>
              <w:jc w:val="center"/>
              <w:rPr>
                <w:color w:val="231F20"/>
                <w:sz w:val="18"/>
              </w:rPr>
            </w:pPr>
            <w:r w:rsidRPr="00EF5129">
              <w:rPr>
                <w:color w:val="231F20"/>
                <w:sz w:val="18"/>
              </w:rPr>
              <w:t>*</w:t>
            </w:r>
          </w:p>
        </w:tc>
      </w:tr>
      <w:tr w:rsidR="003D115A" w:rsidTr="00EF5129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56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R0220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75" w:right="10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Heine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Medin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cerebralis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paresis,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stb.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 felnőttkori funkciózavar / fogyatékosság miatt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Pr="00EF5129" w:rsidRDefault="003D115A" w:rsidP="00EF5129">
            <w:pPr>
              <w:pStyle w:val="TableParagraph"/>
              <w:ind w:left="56" w:right="59"/>
              <w:jc w:val="center"/>
              <w:rPr>
                <w:color w:val="231F20"/>
                <w:sz w:val="18"/>
              </w:rPr>
            </w:pPr>
            <w:r w:rsidRPr="00EF5129">
              <w:rPr>
                <w:color w:val="231F20"/>
                <w:sz w:val="18"/>
              </w:rPr>
              <w:t>*</w:t>
            </w:r>
          </w:p>
        </w:tc>
      </w:tr>
    </w:tbl>
    <w:p w:rsidR="003D115A" w:rsidRDefault="003D115A" w:rsidP="003D115A">
      <w:pPr>
        <w:jc w:val="center"/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10" name="Csoportba foglalás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11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D3AB63" id="Csoportba foglalás 10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">
                <v:line id="Line 11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4922"/>
        <w:gridCol w:w="1530"/>
        <w:gridCol w:w="1416"/>
      </w:tblGrid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66"/>
              <w:ind w:left="64" w:right="5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OENO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66"/>
              <w:ind w:left="2137" w:right="213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OENO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66"/>
              <w:ind w:left="136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FUNKCIONÁLIS</w:t>
            </w:r>
            <w:r>
              <w:rPr>
                <w:color w:val="231F20"/>
                <w:spacing w:val="-1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TESZT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spacing w:before="66"/>
              <w:ind w:left="268" w:right="260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REP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PROGRAM</w:t>
            </w:r>
          </w:p>
        </w:tc>
      </w:tr>
      <w:tr w:rsidR="003D115A" w:rsidTr="00EF5129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R0221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10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Heine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Medin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cerebralis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paresis,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stb.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 felnőttkori funkciózavar / fogyatékosság miatt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EF5129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R0230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285"/>
              <w:jc w:val="both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Perifériás neuropathia következtében kialakult funkciózavar /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 miatt szükséges rehabilitáció ellátási program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terve,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EF5129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R0231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285"/>
              <w:jc w:val="both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Perifériás neuropathia következtében kialakult funkciózavar /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 miatt szükséges rehabilitáció ellátási program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terve,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EF5129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R0240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Parkinson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kór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esetén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terve,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EF5129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R0241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Parkinson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kór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esetén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terve,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EF5129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R0310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10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Komplex traumás és nem traumás kéz (felsővégtag)</w:t>
            </w:r>
            <w:r>
              <w:rPr>
                <w:color w:val="231F20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EF5129">
        <w:trPr>
          <w:trHeight w:val="809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R0311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 w:right="10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Komplex traumás és nem traumás kéz (felsővégtag)</w:t>
            </w:r>
            <w:r>
              <w:rPr>
                <w:color w:val="231F20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EF5129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R0410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 w:right="1036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Krónikus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fájdalom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miatt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szükséges</w:t>
            </w:r>
            <w:r>
              <w:rPr>
                <w:color w:val="231F20"/>
                <w:spacing w:val="-48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rehabilitációs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EF5129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R0411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1036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Krónikus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daganatos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fájdalom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miatt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szükséges</w:t>
            </w:r>
            <w:r>
              <w:rPr>
                <w:color w:val="231F20"/>
                <w:spacing w:val="-48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rehabilitációs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EF5129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R0420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Daganatos fájdalom és következményes funkciózavar 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terve,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EF5129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R0421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Daganatos fájdalom és következményes funkciózavar 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terve,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EF5129">
        <w:trPr>
          <w:trHeight w:val="107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68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R0510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204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Szisztémás autoimmun és egyéb gyulladásos reumatológiai</w:t>
            </w:r>
            <w:r>
              <w:rPr>
                <w:color w:val="231F20"/>
                <w:spacing w:val="1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betegségek következtében kialakult funkciózavar,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rehabilitációs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terve,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68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EF5129">
        <w:trPr>
          <w:trHeight w:val="107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68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R0511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204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Szisztémás autoimmun és egyéb gyulladásos reumatológiai</w:t>
            </w:r>
            <w:r>
              <w:rPr>
                <w:color w:val="231F20"/>
                <w:spacing w:val="1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betegségek következtében kialakult funkciózavar,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rehabilitációs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terve,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67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EF5129">
        <w:trPr>
          <w:trHeight w:val="107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67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R0520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31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Degeneratív ízületi és gerinc betegségek /kórállapotok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következtében vagy legalább 6 hónappal a beavatkozások</w:t>
            </w:r>
            <w:r>
              <w:rPr>
                <w:color w:val="231F20"/>
                <w:spacing w:val="-49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67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EF5129">
        <w:trPr>
          <w:trHeight w:val="107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67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R0521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 w:right="31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Degeneratív ízületi és gerinc betegségek /kórállapotok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következtében vagy legalább 6 hónappal a beavatkozások</w:t>
            </w:r>
            <w:r>
              <w:rPr>
                <w:color w:val="231F20"/>
                <w:spacing w:val="-49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66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EF5129">
        <w:trPr>
          <w:trHeight w:val="107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66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R0530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komplikált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csont-ízületi-szalagrendszeri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műtétek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állapotokban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TEP,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hernia,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discopathia,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gerinccsatorna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műtét,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stabilizáló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gerincműtét,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vertebroplastica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66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</w:tbl>
    <w:p w:rsidR="003D115A" w:rsidRDefault="003D115A" w:rsidP="003D115A">
      <w:pPr>
        <w:jc w:val="center"/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8" name="Csoportba foglalás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9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E36C267" id="Csoportba foglalás 8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">
                <v:line id="Line 9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4922"/>
        <w:gridCol w:w="1530"/>
        <w:gridCol w:w="1416"/>
      </w:tblGrid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66"/>
              <w:ind w:left="64" w:right="5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OENO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66"/>
              <w:ind w:left="2137" w:right="213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OENO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66"/>
              <w:ind w:left="136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FUNKCIONÁLIS</w:t>
            </w:r>
            <w:r>
              <w:rPr>
                <w:color w:val="231F20"/>
                <w:spacing w:val="-1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TESZT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spacing w:before="66"/>
              <w:ind w:left="268" w:right="260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REP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PROGRAM</w:t>
            </w:r>
          </w:p>
        </w:tc>
      </w:tr>
      <w:tr w:rsidR="003D115A" w:rsidTr="005533C8">
        <w:trPr>
          <w:trHeight w:val="107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68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R0531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komplikált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csont-ízületi-szalagrendszeri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műtétek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állapotokban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TEP,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hernia,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discopathia,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gerinccsatorna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szűkület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műtét,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stabilizáló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gerincműtét,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vertebroplastica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67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159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62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R0540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 w:line="297" w:lineRule="auto"/>
              <w:ind w:left="80" w:right="73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Csont-ízületi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komplikált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esetei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(neurológiai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tünetek,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szeptikus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szövődményt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követő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állapotok),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tumor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végzett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csont-ízületi műtétek utáni állapotok, valamint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protetizálások,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műtétek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szövődményei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</w:p>
          <w:p w:rsidR="003D115A" w:rsidRDefault="003D115A" w:rsidP="00813220">
            <w:pPr>
              <w:pStyle w:val="TableParagraph"/>
              <w:spacing w:before="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</w:p>
          <w:p w:rsidR="003D115A" w:rsidRDefault="003D115A" w:rsidP="00813220">
            <w:pPr>
              <w:pStyle w:val="TableParagraph"/>
              <w:spacing w:before="51"/>
              <w:ind w:left="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terve,</w:t>
            </w:r>
            <w:r>
              <w:rPr>
                <w:color w:val="231F20"/>
                <w:spacing w:val="2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61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159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61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R0541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 w:line="297" w:lineRule="auto"/>
              <w:ind w:left="80" w:right="73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Csont-ízületi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betegségek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komplikált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esetei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(neurológiai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tünetek,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szeptikus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szövődményt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követő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állapotok),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tumor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végzett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csont-ízületi műtétek utáni állapotok, valamint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protetizálások,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műtétek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szövődményei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</w:p>
          <w:p w:rsidR="003D115A" w:rsidRDefault="003D115A" w:rsidP="00813220">
            <w:pPr>
              <w:pStyle w:val="TableParagraph"/>
              <w:spacing w:before="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</w:p>
          <w:p w:rsidR="003D115A" w:rsidRDefault="003D115A" w:rsidP="00813220">
            <w:pPr>
              <w:pStyle w:val="TableParagraph"/>
              <w:spacing w:before="50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61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09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R0610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Szeptikus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csont-ízületi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folyamatok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R0611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Szeptikus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csont-ízületi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folyamatok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107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67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R0620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 w:right="26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verőér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betegségek,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krónikus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vénás elégtelenség következtében kialakult funkciózavar 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terve,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66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107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66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R0621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 w:right="26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Alsó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felső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verőér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betegségek,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krónikus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vénás elégtelenség következtében kialakult funkciózavar 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terve,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66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R0630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2" w:line="260" w:lineRule="exact"/>
              <w:ind w:left="80" w:right="10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Diabeteses láb szövődményei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 kialakult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R0631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2" w:line="260" w:lineRule="exact"/>
              <w:ind w:left="80" w:right="10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Diabeteses láb szövődményei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 kialakult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R0710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 w:right="73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Trauma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miatti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amputáció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 / fogyatékosság miatt szükséges rehabilitáció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R0711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 w:right="73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Trauma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daganat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miatti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amputáció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 / fogyatékosság miatt szükséges rehabilitáció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R0720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érbetegség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miatti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amputációt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követően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1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R0721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Perifériás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érbetegség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miatti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amputációt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követően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1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R0730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Dysmelia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végtaghiány,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ill.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 funkciózavar / fogyatékosság miatt szükséges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(alsóvégtagi),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</w:tbl>
    <w:p w:rsidR="003D115A" w:rsidRDefault="003D115A" w:rsidP="003D115A">
      <w:pPr>
        <w:jc w:val="center"/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6" name="Csoportba foglalás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7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9011238" id="Csoportba foglalás 6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">
                <v:line id="Line 7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4922"/>
        <w:gridCol w:w="1530"/>
        <w:gridCol w:w="1416"/>
      </w:tblGrid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66"/>
              <w:ind w:left="64" w:right="5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OENO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66"/>
              <w:ind w:left="2137" w:right="213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OENO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66"/>
              <w:ind w:left="136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FUNKCIONÁLIS</w:t>
            </w:r>
            <w:r>
              <w:rPr>
                <w:color w:val="231F20"/>
                <w:spacing w:val="-1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TESZT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spacing w:before="66"/>
              <w:ind w:left="268" w:right="260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REP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PROGRAM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R0731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Dysmelia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végtaghiány,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ill.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 funkciózavar / fogyatékosság miatt szükséges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(alsóvégtagi),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R0740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Dysmelia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végtaghiány,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ill.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 funkciózavar / fogyatékosság miatt szükséges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(felsővégtagi),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R0741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Dysmelia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okozta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végtaghiány,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ill.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rendellenesség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 funkciózavar / fogyatékosság miatt szükséges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(felsővégtagi),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R0810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50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Égés,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maródás,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fagyás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hegesedés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következtében</w:t>
            </w:r>
            <w:r>
              <w:rPr>
                <w:color w:val="231F20"/>
                <w:spacing w:val="-48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 funkciózavar / fogyatékosság miatt szükséges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R0811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50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Égés,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maródás,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fagyás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egyéb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hegesedés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következtében</w:t>
            </w:r>
            <w:r>
              <w:rPr>
                <w:color w:val="231F20"/>
                <w:spacing w:val="-48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 funkciózavar / fogyatékosság miatt szükséges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09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R0820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Lymphoedema következtében kialakult funkciózavar 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terve,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R0821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Lymphoedema következtében kialakult funkciózavar 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terve,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R0910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Multi- és politraumakövetkeztében kialakult funkciózavar 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terve,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R0911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5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Multi- és politraumakövetkeztében kialakult funkciózavar 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terve,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</w:p>
        </w:tc>
      </w:tr>
      <w:tr w:rsidR="003D115A" w:rsidTr="005533C8">
        <w:trPr>
          <w:trHeight w:val="107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68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R0920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10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Monotrauma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melyet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követő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komplett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összetett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szövődményes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volta,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illetve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multimorbiditása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tesz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szükségessé,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68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107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68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R0921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10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Monotrauma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funkciózavar,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melyet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követő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komplett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rehabilitációt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sérülés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összetett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szövődményes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volta,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illetve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sérült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vagy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multimorbiditása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tesz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szükségessé,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67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R0930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Sportolók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sportsérülései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</w:p>
          <w:p w:rsidR="003D115A" w:rsidRDefault="003D115A" w:rsidP="00813220">
            <w:pPr>
              <w:pStyle w:val="TableParagraph"/>
              <w:spacing w:line="260" w:lineRule="atLeas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terve,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R0931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Sportolók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sportsérülései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</w:p>
          <w:p w:rsidR="003D115A" w:rsidRDefault="003D115A" w:rsidP="00813220">
            <w:pPr>
              <w:pStyle w:val="TableParagraph"/>
              <w:spacing w:line="260" w:lineRule="atLeas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terve,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R1010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43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Krónikus bélbetegség és malnutríció során kialakult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R1011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43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Krónikus bélbetegség és malnutríció során kialakult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R1020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Obezitás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szövődményes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eseteiben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terve,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</w:tbl>
    <w:p w:rsidR="003D115A" w:rsidRDefault="003D115A" w:rsidP="003D115A">
      <w:pPr>
        <w:jc w:val="center"/>
        <w:rPr>
          <w:sz w:val="18"/>
        </w:rPr>
        <w:sectPr w:rsidR="003D115A">
          <w:pgSz w:w="11910" w:h="16840"/>
          <w:pgMar w:top="1400" w:right="1000" w:bottom="280" w:left="1020" w:header="1217" w:footer="0" w:gutter="0"/>
          <w:cols w:space="708"/>
        </w:sectPr>
      </w:pPr>
    </w:p>
    <w:p w:rsidR="003D115A" w:rsidRDefault="003D115A" w:rsidP="003D115A">
      <w:pPr>
        <w:pStyle w:val="Szvegtrzs"/>
        <w:spacing w:before="8"/>
        <w:ind w:left="0"/>
        <w:rPr>
          <w:rFonts w:ascii="Tahoma"/>
          <w:b/>
          <w:sz w:val="5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10160" r="10795" b="5715"/>
                <wp:docPr id="4" name="Csoportba foglalás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5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43CF39D" id="Csoportba foglalás 4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">
                <v:line id="Line 5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12"/>
        <w:ind w:left="0"/>
        <w:rPr>
          <w:rFonts w:ascii="Tahoma"/>
          <w:b/>
          <w:sz w:val="16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4922"/>
        <w:gridCol w:w="1530"/>
        <w:gridCol w:w="1416"/>
      </w:tblGrid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66"/>
              <w:ind w:left="64" w:right="5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OENO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66"/>
              <w:ind w:left="2137" w:right="213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OENO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66"/>
              <w:ind w:left="136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FUNKCIONÁLIS</w:t>
            </w:r>
            <w:r>
              <w:rPr>
                <w:color w:val="231F20"/>
                <w:spacing w:val="-1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TESZT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spacing w:before="66"/>
              <w:ind w:left="268" w:right="260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REP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PROGRAM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R1021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Obezitás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szövődményes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eseteiben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terve,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107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68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R1410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 xml:space="preserve">Az agy traumás </w:t>
            </w:r>
            <w:r>
              <w:rPr>
                <w:color w:val="231F20"/>
                <w:w w:val="95"/>
                <w:sz w:val="18"/>
              </w:rPr>
              <w:t>és egyéb károsodása (beleértve a</w:t>
            </w:r>
            <w:r>
              <w:rPr>
                <w:color w:val="231F20"/>
                <w:spacing w:val="1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subarachnoideális vérzés) következményeiként kialakult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terve,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67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107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67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R1411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 xml:space="preserve">Az agy traumás </w:t>
            </w:r>
            <w:r>
              <w:rPr>
                <w:color w:val="231F20"/>
                <w:w w:val="95"/>
                <w:sz w:val="18"/>
              </w:rPr>
              <w:t>és egyéb károsodása (beleértve a</w:t>
            </w:r>
            <w:r>
              <w:rPr>
                <w:color w:val="231F20"/>
                <w:spacing w:val="1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subarachnoideális vérzés) következményeiként kialakult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terve,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67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R1510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687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gerincvelő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traumás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traumás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károsodása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miatt</w:t>
            </w:r>
            <w:r>
              <w:rPr>
                <w:color w:val="231F20"/>
                <w:spacing w:val="-49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R1511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 w:right="687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5"/>
                <w:sz w:val="18"/>
              </w:rPr>
              <w:t>gerincvelő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traumás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nem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traumás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károsodása</w:t>
            </w:r>
            <w:r>
              <w:rPr>
                <w:color w:val="231F20"/>
                <w:spacing w:val="-13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miatt</w:t>
            </w:r>
            <w:r>
              <w:rPr>
                <w:color w:val="231F20"/>
                <w:spacing w:val="-49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49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R1610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 w:right="43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Szívizom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infarktus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R1611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 w:right="43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Szívizom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infarktus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R1620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Szívműtét/érműtét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észlelt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funkciózavar/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R1621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 w:right="10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Szívműtét/érműtét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észlelt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funkciózavar/</w:t>
            </w:r>
            <w:r>
              <w:rPr>
                <w:color w:val="231F20"/>
                <w:spacing w:val="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R1630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 w:right="593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szívbetegség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R1631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 w:right="593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szívbetegség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1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R1710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TBC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R1711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TBC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-4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2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R1720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 w:right="466"/>
              <w:jc w:val="both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Krónikus obstructív légzészavarok következtében kialakult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 / fogyatékosság miatt szükséges rehabilitáció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R1721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 w:right="466"/>
              <w:jc w:val="both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Krónikus obstructív légzészavarok következtében kialakult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 / fogyatékosság miatt szükséges rehabilitáció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R1730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2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Restriktív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légzészavarok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</w:p>
          <w:p w:rsidR="003D115A" w:rsidRDefault="003D115A" w:rsidP="00813220">
            <w:pPr>
              <w:pStyle w:val="TableParagraph"/>
              <w:spacing w:line="260" w:lineRule="atLeas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terve,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R1731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2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Restriktív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légzészavarok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</w:p>
          <w:p w:rsidR="003D115A" w:rsidRDefault="003D115A" w:rsidP="00813220">
            <w:pPr>
              <w:pStyle w:val="TableParagraph"/>
              <w:spacing w:line="260" w:lineRule="atLeas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terve,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R1740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Cistas Fibrosis következtében kialakult funkciózavar 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terve,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R1741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3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Cistas Fibrosis következtében kialakult funkciózavar 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terve,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</w:tbl>
    <w:p w:rsidR="003D115A" w:rsidRDefault="003D115A" w:rsidP="003D115A">
      <w:pPr>
        <w:jc w:val="center"/>
        <w:rPr>
          <w:sz w:val="18"/>
        </w:rPr>
        <w:sectPr w:rsidR="003D115A">
          <w:pgSz w:w="11910" w:h="16840"/>
          <w:pgMar w:top="1400" w:right="1000" w:bottom="280" w:left="1020" w:header="1207" w:footer="0" w:gutter="0"/>
          <w:cols w:space="708"/>
        </w:sectPr>
      </w:pPr>
    </w:p>
    <w:p w:rsidR="003D115A" w:rsidRDefault="003D115A" w:rsidP="003D115A">
      <w:pPr>
        <w:pStyle w:val="Szvegtrzs"/>
        <w:spacing w:before="10"/>
        <w:ind w:left="0"/>
        <w:rPr>
          <w:rFonts w:ascii="Tahoma"/>
          <w:b/>
          <w:sz w:val="4"/>
        </w:rPr>
      </w:pPr>
    </w:p>
    <w:p w:rsidR="003D115A" w:rsidRDefault="003D115A" w:rsidP="003D115A">
      <w:pPr>
        <w:pStyle w:val="Szvegtrzs"/>
        <w:spacing w:before="0" w:line="20" w:lineRule="exact"/>
        <w:ind w:left="110"/>
        <w:rPr>
          <w:rFonts w:ascii="Tahoma"/>
          <w:sz w:val="2"/>
        </w:rPr>
      </w:pPr>
      <w:r>
        <w:rPr>
          <w:rFonts w:ascii="Tahoma"/>
          <w:noProof/>
          <w:sz w:val="2"/>
          <w:lang w:eastAsia="hu-HU"/>
        </w:rPr>
        <mc:AlternateContent>
          <mc:Choice Requires="wpg">
            <w:drawing>
              <wp:inline distT="0" distB="0" distL="0" distR="0">
                <wp:extent cx="6120130" cy="3175"/>
                <wp:effectExtent l="12700" t="3810" r="10795" b="12065"/>
                <wp:docPr id="2" name="Csoportba foglalá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130" cy="3175"/>
                          <a:chOff x="0" y="0"/>
                          <a:chExt cx="9638" cy="5"/>
                        </a:xfrm>
                      </wpg:grpSpPr>
                      <wps:wsp>
                        <wps:cNvPr id="3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45BABD4" id="Csoportba foglalás 2" o:spid="_x0000_s1026" style="width:481.9pt;height:.25pt;mso-position-horizontal-relative:char;mso-position-vertical-relative:line" coordsize="963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">
                <v:line id="Line 3" o:spid="_x0000_s1027" style="position:absolute;visibility:visible;mso-wrap-style:square" from="0,3" to="9638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" strokecolor="#231f20" strokeweight=".25pt"/>
                <w10:anchorlock/>
              </v:group>
            </w:pict>
          </mc:Fallback>
        </mc:AlternateContent>
      </w:r>
    </w:p>
    <w:p w:rsidR="003D115A" w:rsidRDefault="003D115A" w:rsidP="003D115A">
      <w:pPr>
        <w:pStyle w:val="Szvegtrzs"/>
        <w:spacing w:before="0"/>
        <w:ind w:left="0"/>
        <w:rPr>
          <w:rFonts w:ascii="Tahoma"/>
          <w:b/>
          <w:sz w:val="17"/>
        </w:rPr>
      </w:pPr>
    </w:p>
    <w:tbl>
      <w:tblPr>
        <w:tblStyle w:val="TableNormal"/>
        <w:tblW w:w="0" w:type="auto"/>
        <w:tblInd w:w="1082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4922"/>
        <w:gridCol w:w="1530"/>
        <w:gridCol w:w="1416"/>
      </w:tblGrid>
      <w:tr w:rsidR="003D115A" w:rsidTr="00813220">
        <w:trPr>
          <w:trHeight w:val="290"/>
        </w:trPr>
        <w:tc>
          <w:tcPr>
            <w:tcW w:w="812" w:type="dxa"/>
          </w:tcPr>
          <w:p w:rsidR="003D115A" w:rsidRDefault="003D115A" w:rsidP="00813220">
            <w:pPr>
              <w:pStyle w:val="TableParagraph"/>
              <w:spacing w:before="66"/>
              <w:ind w:left="64" w:right="59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OENO</w:t>
            </w:r>
            <w:r>
              <w:rPr>
                <w:color w:val="231F20"/>
                <w:spacing w:val="-12"/>
                <w:sz w:val="14"/>
              </w:rPr>
              <w:t xml:space="preserve"> </w:t>
            </w:r>
            <w:r>
              <w:rPr>
                <w:color w:val="231F20"/>
                <w:sz w:val="14"/>
              </w:rPr>
              <w:t>KÓD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66"/>
              <w:ind w:left="2137" w:right="213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OENO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NÉV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spacing w:before="66"/>
              <w:ind w:left="136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FUNKCIONÁLIS</w:t>
            </w:r>
            <w:r>
              <w:rPr>
                <w:color w:val="231F20"/>
                <w:spacing w:val="-1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TESZT</w:t>
            </w:r>
          </w:p>
        </w:tc>
        <w:tc>
          <w:tcPr>
            <w:tcW w:w="1416" w:type="dxa"/>
          </w:tcPr>
          <w:p w:rsidR="003D115A" w:rsidRDefault="003D115A" w:rsidP="00813220">
            <w:pPr>
              <w:pStyle w:val="TableParagraph"/>
              <w:spacing w:before="66"/>
              <w:ind w:left="268" w:right="260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REP</w:t>
            </w:r>
            <w:r>
              <w:rPr>
                <w:color w:val="231F20"/>
                <w:spacing w:val="-2"/>
                <w:w w:val="95"/>
                <w:sz w:val="14"/>
              </w:rPr>
              <w:t xml:space="preserve"> </w:t>
            </w:r>
            <w:r>
              <w:rPr>
                <w:color w:val="231F20"/>
                <w:w w:val="95"/>
                <w:sz w:val="14"/>
              </w:rPr>
              <w:t>PROGRAM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R1750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43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Tüdőrezekciós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mellkasi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műtétek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előtt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R1751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764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Tüdőrezekciós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mellkasi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műtétek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előtt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után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R1760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26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Tüdőtranszplantációt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megelőzően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ezt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követően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szükséges</w:t>
            </w:r>
            <w:r>
              <w:rPr>
                <w:color w:val="231F20"/>
                <w:spacing w:val="-49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R1761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260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Tüdőtranszplantációt</w:t>
            </w:r>
            <w:r>
              <w:rPr>
                <w:color w:val="231F20"/>
                <w:spacing w:val="-1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megelőzően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és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ezt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követően</w:t>
            </w:r>
            <w:r>
              <w:rPr>
                <w:color w:val="231F20"/>
                <w:spacing w:val="-1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szükséges</w:t>
            </w:r>
            <w:r>
              <w:rPr>
                <w:color w:val="231F20"/>
                <w:spacing w:val="-49"/>
                <w:w w:val="9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R1810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Cerebralis paresis következtében kialakult funkciózavar 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terve,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R1811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Cerebralis paresis következtében kialakult funkciózavar 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terve,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09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R1820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Meningomyelocele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terve,</w:t>
            </w:r>
            <w:r>
              <w:rPr>
                <w:color w:val="231F20"/>
                <w:spacing w:val="-1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R1821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Meningomyelocele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következtében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kialakult</w:t>
            </w:r>
            <w:r>
              <w:rPr>
                <w:color w:val="231F20"/>
                <w:spacing w:val="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2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terve,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spacing w:val="-1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R1830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 strukturális elváltozása következtében kialakult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R1831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Gerinc strukturális elváltozása következtében kialakult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R1840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 rendellenességek következtében kialakult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81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R1841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Veleszületett rendellenességek következtében kialakult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funkciózavar</w:t>
            </w:r>
            <w:r>
              <w:rPr>
                <w:color w:val="231F20"/>
                <w:spacing w:val="1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/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fogyatékosság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15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R1850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43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Újszülöttkori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plexus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brachialis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lézió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R1851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43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Újszülöttkori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plexus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brachialis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lézió</w:t>
            </w:r>
            <w:r>
              <w:rPr>
                <w:color w:val="231F20"/>
                <w:spacing w:val="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8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1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R1860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44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Táplálás, nyelés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és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egyéb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táplálék-felvételi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akadályozottság</w:t>
            </w:r>
            <w:r>
              <w:rPr>
                <w:color w:val="231F20"/>
                <w:spacing w:val="-4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-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55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R1861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" w:line="260" w:lineRule="exact"/>
              <w:ind w:left="80" w:right="10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Táplálás, nyelés és egyéb táplálék-felvételi akadályozottság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miatt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szükséges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ellátási</w:t>
            </w:r>
            <w:r>
              <w:rPr>
                <w:color w:val="231F20"/>
                <w:spacing w:val="4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program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terve,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bővített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173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29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R2000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rehabilitációs célú</w:t>
            </w:r>
            <w:r>
              <w:rPr>
                <w:color w:val="231F20"/>
                <w:spacing w:val="-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43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29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R3000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Átmenetileg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rehabilitálható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beteg</w:t>
            </w:r>
            <w:r>
              <w:rPr>
                <w:color w:val="231F20"/>
                <w:spacing w:val="9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ellátása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43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29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R4000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Rehabilitáció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befejeződött,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áthelyezés</w:t>
            </w:r>
            <w:r>
              <w:rPr>
                <w:color w:val="231F20"/>
                <w:spacing w:val="1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1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megoldható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43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  <w:tr w:rsidR="003D115A" w:rsidTr="005533C8">
        <w:trPr>
          <w:trHeight w:val="290"/>
        </w:trPr>
        <w:tc>
          <w:tcPr>
            <w:tcW w:w="812" w:type="dxa"/>
            <w:vAlign w:val="center"/>
          </w:tcPr>
          <w:p w:rsidR="003D115A" w:rsidRDefault="003D115A" w:rsidP="00813220">
            <w:pPr>
              <w:pStyle w:val="TableParagraph"/>
              <w:spacing w:before="43"/>
              <w:ind w:left="64" w:right="5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R5000</w:t>
            </w:r>
          </w:p>
        </w:tc>
        <w:tc>
          <w:tcPr>
            <w:tcW w:w="4922" w:type="dxa"/>
          </w:tcPr>
          <w:p w:rsidR="003D115A" w:rsidRDefault="003D115A" w:rsidP="00813220">
            <w:pPr>
              <w:pStyle w:val="TableParagraph"/>
              <w:spacing w:before="43"/>
              <w:ind w:left="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Nem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REP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alapján</w:t>
            </w:r>
            <w:r>
              <w:rPr>
                <w:color w:val="231F20"/>
                <w:spacing w:val="2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végzett</w:t>
            </w:r>
            <w:r>
              <w:rPr>
                <w:color w:val="231F20"/>
                <w:spacing w:val="3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rehabilitáció</w:t>
            </w:r>
          </w:p>
        </w:tc>
        <w:tc>
          <w:tcPr>
            <w:tcW w:w="1530" w:type="dxa"/>
          </w:tcPr>
          <w:p w:rsidR="003D115A" w:rsidRDefault="003D115A" w:rsidP="0081322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6" w:type="dxa"/>
            <w:vAlign w:val="center"/>
          </w:tcPr>
          <w:p w:rsidR="003D115A" w:rsidRDefault="003D115A" w:rsidP="00813220">
            <w:pPr>
              <w:pStyle w:val="TableParagraph"/>
              <w:spacing w:before="43"/>
              <w:ind w:left="9"/>
              <w:jc w:val="center"/>
              <w:rPr>
                <w:sz w:val="18"/>
              </w:rPr>
            </w:pPr>
            <w:r>
              <w:rPr>
                <w:color w:val="231F20"/>
                <w:w w:val="113"/>
                <w:sz w:val="18"/>
              </w:rPr>
              <w:t>*</w:t>
            </w:r>
          </w:p>
        </w:tc>
      </w:tr>
    </w:tbl>
    <w:p w:rsidR="00E911FC" w:rsidRDefault="003D115A" w:rsidP="005533C8">
      <w:pPr>
        <w:pStyle w:val="Szvegtrzs"/>
        <w:spacing w:before="8"/>
        <w:ind w:left="0"/>
      </w:pPr>
      <w:r>
        <w:rPr>
          <w:noProof/>
          <w:lang w:eastAsia="hu-HU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3131820</wp:posOffset>
                </wp:positionH>
                <wp:positionV relativeFrom="paragraph">
                  <wp:posOffset>240030</wp:posOffset>
                </wp:positionV>
                <wp:extent cx="1908175" cy="1270"/>
                <wp:effectExtent l="7620" t="6350" r="8255" b="11430"/>
                <wp:wrapTopAndBottom/>
                <wp:docPr id="1" name="Szabadkézi sokszög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08175" cy="1270"/>
                        </a:xfrm>
                        <a:custGeom>
                          <a:avLst/>
                          <a:gdLst>
                            <a:gd name="T0" fmla="+- 0 4932 4932"/>
                            <a:gd name="T1" fmla="*/ T0 w 3005"/>
                            <a:gd name="T2" fmla="+- 0 7937 4932"/>
                            <a:gd name="T3" fmla="*/ T2 w 300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005">
                              <a:moveTo>
                                <a:pt x="0" y="0"/>
                              </a:moveTo>
                              <a:lnTo>
                                <a:pt x="3005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231F2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411350" id="Szabadkézi sokszög 1" o:spid="_x0000_s1026" style="position:absolute;margin-left:246.6pt;margin-top:18.9pt;width:150.25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0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" path="m,l3005,e" filled="f" strokecolor="#231f20" strokeweight=".5pt">
                <v:path arrowok="t" o:connecttype="custom" o:connectlocs="0,0;1908175,0" o:connectangles="0,0"/>
                <w10:wrap type="topAndBottom" anchorx="page"/>
              </v:shape>
            </w:pict>
          </mc:Fallback>
        </mc:AlternateContent>
      </w:r>
      <w:bookmarkStart w:id="1" w:name="Az_innovációért_és_technológiáért_felelő"/>
      <w:bookmarkStart w:id="2" w:name="az_útügyi_igazgatásról"/>
      <w:bookmarkStart w:id="3" w:name="_bookmark8"/>
      <w:bookmarkEnd w:id="1"/>
      <w:bookmarkEnd w:id="2"/>
      <w:bookmarkEnd w:id="3"/>
    </w:p>
    <w:sectPr w:rsidR="00E911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0A2D" w:rsidRDefault="00040A2D" w:rsidP="003D115A">
      <w:r>
        <w:separator/>
      </w:r>
    </w:p>
  </w:endnote>
  <w:endnote w:type="continuationSeparator" w:id="0">
    <w:p w:rsidR="00040A2D" w:rsidRDefault="00040A2D" w:rsidP="003D1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0A2D" w:rsidRDefault="00040A2D" w:rsidP="003D115A">
      <w:r>
        <w:separator/>
      </w:r>
    </w:p>
  </w:footnote>
  <w:footnote w:type="continuationSeparator" w:id="0">
    <w:p w:rsidR="00040A2D" w:rsidRDefault="00040A2D" w:rsidP="003D11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3220" w:rsidRDefault="00813220">
    <w:pPr>
      <w:pStyle w:val="Szvegtrzs"/>
      <w:spacing w:before="0" w:line="14" w:lineRule="auto"/>
      <w:ind w:left="0"/>
      <w:rPr>
        <w:sz w:val="20"/>
      </w:rPr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page">
                <wp:posOffset>681990</wp:posOffset>
              </wp:positionH>
              <wp:positionV relativeFrom="page">
                <wp:posOffset>758825</wp:posOffset>
              </wp:positionV>
              <wp:extent cx="287020" cy="147955"/>
              <wp:effectExtent l="0" t="0" r="2540" b="0"/>
              <wp:wrapNone/>
              <wp:docPr id="216" name="Szövegdoboz 2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020" cy="1479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3220" w:rsidRDefault="00813220">
                          <w:pPr>
                            <w:spacing w:before="22"/>
                            <w:ind w:left="6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color w:val="231F20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color w:val="231F20"/>
                              <w:sz w:val="16"/>
                            </w:rPr>
                            <w:t>5704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zövegdoboz 216" o:spid="_x0000_s1026" type="#_x0000_t202" style="position:absolute;margin-left:53.7pt;margin-top:59.75pt;width:22.6pt;height:11.65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" filled="f" stroked="f">
              <v:textbox inset="0,0,0,0">
                <w:txbxContent>
                  <w:p w:rsidR="00813220" w:rsidRDefault="00813220">
                    <w:pPr>
                      <w:spacing w:before="22"/>
                      <w:ind w:left="6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color w:val="231F20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color w:val="231F20"/>
                        <w:sz w:val="16"/>
                      </w:rPr>
                      <w:t>5704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page">
                <wp:posOffset>5004435</wp:posOffset>
              </wp:positionH>
              <wp:positionV relativeFrom="page">
                <wp:posOffset>770890</wp:posOffset>
              </wp:positionV>
              <wp:extent cx="1849120" cy="132715"/>
              <wp:effectExtent l="3810" t="0" r="4445" b="1270"/>
              <wp:wrapNone/>
              <wp:docPr id="215" name="Szövegdoboz 2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49120" cy="1327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3220" w:rsidRDefault="00813220">
                          <w:pPr>
                            <w:spacing w:before="22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M</w:t>
                          </w:r>
                          <w:r>
                            <w:rPr>
                              <w:color w:val="231F20"/>
                              <w:spacing w:val="-5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A</w:t>
                          </w:r>
                          <w:r>
                            <w:rPr>
                              <w:color w:val="231F20"/>
                              <w:spacing w:val="-5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G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Y</w:t>
                          </w:r>
                          <w:r>
                            <w:rPr>
                              <w:color w:val="231F20"/>
                              <w:spacing w:val="-16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A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R</w:t>
                          </w:r>
                          <w:r>
                            <w:rPr>
                              <w:color w:val="231F20"/>
                              <w:spacing w:val="6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K</w:t>
                          </w:r>
                          <w:r>
                            <w:rPr>
                              <w:color w:val="231F20"/>
                              <w:spacing w:val="-6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Ö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Z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L</w:t>
                          </w:r>
                          <w:r>
                            <w:rPr>
                              <w:color w:val="231F20"/>
                              <w:spacing w:val="-9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Ö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N</w:t>
                          </w:r>
                          <w:r>
                            <w:rPr>
                              <w:color w:val="231F20"/>
                              <w:spacing w:val="-4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Y</w:t>
                          </w:r>
                          <w:r>
                            <w:rPr>
                              <w:color w:val="231F20"/>
                              <w:spacing w:val="6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•</w:t>
                          </w:r>
                          <w:r>
                            <w:rPr>
                              <w:color w:val="231F20"/>
                              <w:spacing w:val="6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2021.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évi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121.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szám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Szövegdoboz 215" o:spid="_x0000_s1027" type="#_x0000_t202" style="position:absolute;margin-left:394.05pt;margin-top:60.7pt;width:145.6pt;height:10.45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" filled="f" stroked="f">
              <v:textbox inset="0,0,0,0">
                <w:txbxContent>
                  <w:p w:rsidR="00813220" w:rsidRDefault="00813220">
                    <w:pPr>
                      <w:spacing w:before="22"/>
                      <w:ind w:left="20"/>
                      <w:rPr>
                        <w:sz w:val="14"/>
                      </w:rPr>
                    </w:pPr>
                    <w:r>
                      <w:rPr>
                        <w:color w:val="231F20"/>
                        <w:w w:val="90"/>
                        <w:sz w:val="14"/>
                      </w:rPr>
                      <w:t>M</w:t>
                    </w:r>
                    <w:r>
                      <w:rPr>
                        <w:color w:val="231F20"/>
                        <w:spacing w:val="-5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A</w:t>
                    </w:r>
                    <w:r>
                      <w:rPr>
                        <w:color w:val="231F20"/>
                        <w:spacing w:val="-5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G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Y</w:t>
                    </w:r>
                    <w:r>
                      <w:rPr>
                        <w:color w:val="231F20"/>
                        <w:spacing w:val="-16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A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R</w:t>
                    </w:r>
                    <w:r>
                      <w:rPr>
                        <w:color w:val="231F20"/>
                        <w:spacing w:val="63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K</w:t>
                    </w:r>
                    <w:r>
                      <w:rPr>
                        <w:color w:val="231F20"/>
                        <w:spacing w:val="-6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Ö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Z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L</w:t>
                    </w:r>
                    <w:r>
                      <w:rPr>
                        <w:color w:val="231F20"/>
                        <w:spacing w:val="-9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Ö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N</w:t>
                    </w:r>
                    <w:r>
                      <w:rPr>
                        <w:color w:val="231F20"/>
                        <w:spacing w:val="-4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Y</w:t>
                    </w:r>
                    <w:r>
                      <w:rPr>
                        <w:color w:val="231F20"/>
                        <w:spacing w:val="63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•</w:t>
                    </w:r>
                    <w:r>
                      <w:rPr>
                        <w:color w:val="231F20"/>
                        <w:spacing w:val="63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2021.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évi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121.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szám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3220" w:rsidRDefault="00813220">
    <w:pPr>
      <w:pStyle w:val="Szvegtrzs"/>
      <w:spacing w:before="0" w:line="14" w:lineRule="auto"/>
      <w:ind w:left="0"/>
      <w:rPr>
        <w:sz w:val="20"/>
      </w:rPr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69504" behindDoc="1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939165</wp:posOffset>
              </wp:positionV>
              <wp:extent cx="6120130" cy="0"/>
              <wp:effectExtent l="5715" t="5715" r="8255" b="13335"/>
              <wp:wrapNone/>
              <wp:docPr id="212" name="Egyenes összekötő 2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231F2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6047646" id="Egyenes összekötő 212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6.7pt,73.95pt" to="538.6pt,7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" strokecolor="#231f20" strokeweight=".25pt">
              <w10:wrap anchorx="page" anchory="page"/>
            </v:line>
          </w:pict>
        </mc:Fallback>
      </mc:AlternateContent>
    </w: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page">
                <wp:posOffset>681990</wp:posOffset>
              </wp:positionH>
              <wp:positionV relativeFrom="page">
                <wp:posOffset>758825</wp:posOffset>
              </wp:positionV>
              <wp:extent cx="287020" cy="147955"/>
              <wp:effectExtent l="0" t="0" r="2540" b="0"/>
              <wp:wrapNone/>
              <wp:docPr id="211" name="Szövegdoboz 2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020" cy="1479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3220" w:rsidRDefault="00813220">
                          <w:pPr>
                            <w:spacing w:before="22"/>
                            <w:ind w:left="6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color w:val="231F20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color w:val="231F20"/>
                              <w:sz w:val="16"/>
                            </w:rPr>
                            <w:t>5708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zövegdoboz 211" o:spid="_x0000_s1028" type="#_x0000_t202" style="position:absolute;margin-left:53.7pt;margin-top:59.75pt;width:22.6pt;height:11.65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" filled="f" stroked="f">
              <v:textbox inset="0,0,0,0">
                <w:txbxContent>
                  <w:p w:rsidR="00813220" w:rsidRDefault="00813220">
                    <w:pPr>
                      <w:spacing w:before="22"/>
                      <w:ind w:left="6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color w:val="231F20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color w:val="231F20"/>
                        <w:sz w:val="16"/>
                      </w:rPr>
                      <w:t>5708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71552" behindDoc="1" locked="0" layoutInCell="1" allowOverlap="1">
              <wp:simplePos x="0" y="0"/>
              <wp:positionH relativeFrom="page">
                <wp:posOffset>5004435</wp:posOffset>
              </wp:positionH>
              <wp:positionV relativeFrom="page">
                <wp:posOffset>770890</wp:posOffset>
              </wp:positionV>
              <wp:extent cx="1849120" cy="132715"/>
              <wp:effectExtent l="3810" t="0" r="4445" b="1270"/>
              <wp:wrapNone/>
              <wp:docPr id="210" name="Szövegdoboz 2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49120" cy="1327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3220" w:rsidRDefault="00813220">
                          <w:pPr>
                            <w:spacing w:before="22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M</w:t>
                          </w:r>
                          <w:r>
                            <w:rPr>
                              <w:color w:val="231F20"/>
                              <w:spacing w:val="-5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A</w:t>
                          </w:r>
                          <w:r>
                            <w:rPr>
                              <w:color w:val="231F20"/>
                              <w:spacing w:val="-5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G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Y</w:t>
                          </w:r>
                          <w:r>
                            <w:rPr>
                              <w:color w:val="231F20"/>
                              <w:spacing w:val="-16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A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R</w:t>
                          </w:r>
                          <w:r>
                            <w:rPr>
                              <w:color w:val="231F20"/>
                              <w:spacing w:val="6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K</w:t>
                          </w:r>
                          <w:r>
                            <w:rPr>
                              <w:color w:val="231F20"/>
                              <w:spacing w:val="-6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Ö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Z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L</w:t>
                          </w:r>
                          <w:r>
                            <w:rPr>
                              <w:color w:val="231F20"/>
                              <w:spacing w:val="-9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Ö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N</w:t>
                          </w:r>
                          <w:r>
                            <w:rPr>
                              <w:color w:val="231F20"/>
                              <w:spacing w:val="-4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Y</w:t>
                          </w:r>
                          <w:r>
                            <w:rPr>
                              <w:color w:val="231F20"/>
                              <w:spacing w:val="6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•</w:t>
                          </w:r>
                          <w:r>
                            <w:rPr>
                              <w:color w:val="231F20"/>
                              <w:spacing w:val="6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2021.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évi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121.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szám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Szövegdoboz 210" o:spid="_x0000_s1029" type="#_x0000_t202" style="position:absolute;margin-left:394.05pt;margin-top:60.7pt;width:145.6pt;height:10.45pt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" filled="f" stroked="f">
              <v:textbox inset="0,0,0,0">
                <w:txbxContent>
                  <w:p w:rsidR="00813220" w:rsidRDefault="00813220">
                    <w:pPr>
                      <w:spacing w:before="22"/>
                      <w:ind w:left="20"/>
                      <w:rPr>
                        <w:sz w:val="14"/>
                      </w:rPr>
                    </w:pPr>
                    <w:r>
                      <w:rPr>
                        <w:color w:val="231F20"/>
                        <w:w w:val="90"/>
                        <w:sz w:val="14"/>
                      </w:rPr>
                      <w:t>M</w:t>
                    </w:r>
                    <w:r>
                      <w:rPr>
                        <w:color w:val="231F20"/>
                        <w:spacing w:val="-5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A</w:t>
                    </w:r>
                    <w:r>
                      <w:rPr>
                        <w:color w:val="231F20"/>
                        <w:spacing w:val="-5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G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Y</w:t>
                    </w:r>
                    <w:r>
                      <w:rPr>
                        <w:color w:val="231F20"/>
                        <w:spacing w:val="-16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A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R</w:t>
                    </w:r>
                    <w:r>
                      <w:rPr>
                        <w:color w:val="231F20"/>
                        <w:spacing w:val="63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K</w:t>
                    </w:r>
                    <w:r>
                      <w:rPr>
                        <w:color w:val="231F20"/>
                        <w:spacing w:val="-6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Ö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Z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L</w:t>
                    </w:r>
                    <w:r>
                      <w:rPr>
                        <w:color w:val="231F20"/>
                        <w:spacing w:val="-9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Ö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N</w:t>
                    </w:r>
                    <w:r>
                      <w:rPr>
                        <w:color w:val="231F20"/>
                        <w:spacing w:val="-4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Y</w:t>
                    </w:r>
                    <w:r>
                      <w:rPr>
                        <w:color w:val="231F20"/>
                        <w:spacing w:val="63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•</w:t>
                    </w:r>
                    <w:r>
                      <w:rPr>
                        <w:color w:val="231F20"/>
                        <w:spacing w:val="63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2021.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évi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121.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szám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3220" w:rsidRDefault="00813220">
    <w:pPr>
      <w:pStyle w:val="Szvegtrzs"/>
      <w:spacing w:before="0" w:line="14" w:lineRule="auto"/>
      <w:ind w:left="0"/>
      <w:rPr>
        <w:sz w:val="20"/>
      </w:rPr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72576" behindDoc="1" locked="0" layoutInCell="1" allowOverlap="1">
              <wp:simplePos x="0" y="0"/>
              <wp:positionH relativeFrom="page">
                <wp:posOffset>6591935</wp:posOffset>
              </wp:positionH>
              <wp:positionV relativeFrom="page">
                <wp:posOffset>765175</wp:posOffset>
              </wp:positionV>
              <wp:extent cx="287020" cy="147955"/>
              <wp:effectExtent l="635" t="3175" r="0" b="1270"/>
              <wp:wrapNone/>
              <wp:docPr id="209" name="Szövegdoboz 20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020" cy="1479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3220" w:rsidRDefault="00813220">
                          <w:pPr>
                            <w:spacing w:before="22"/>
                            <w:ind w:left="6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color w:val="231F20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C785A">
                            <w:rPr>
                              <w:noProof/>
                              <w:color w:val="231F20"/>
                              <w:sz w:val="16"/>
                            </w:rPr>
                            <w:t>5709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zövegdoboz 209" o:spid="_x0000_s1030" type="#_x0000_t202" style="position:absolute;margin-left:519.05pt;margin-top:60.25pt;width:22.6pt;height:11.65pt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" filled="f" stroked="f">
              <v:textbox inset="0,0,0,0">
                <w:txbxContent>
                  <w:p w:rsidR="00813220" w:rsidRDefault="00813220">
                    <w:pPr>
                      <w:spacing w:before="22"/>
                      <w:ind w:left="6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color w:val="231F20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C785A">
                      <w:rPr>
                        <w:noProof/>
                        <w:color w:val="231F20"/>
                        <w:sz w:val="16"/>
                      </w:rPr>
                      <w:t>5709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73600" behindDoc="1" locked="0" layoutInCell="1" allowOverlap="1">
              <wp:simplePos x="0" y="0"/>
              <wp:positionH relativeFrom="page">
                <wp:posOffset>707390</wp:posOffset>
              </wp:positionH>
              <wp:positionV relativeFrom="page">
                <wp:posOffset>777240</wp:posOffset>
              </wp:positionV>
              <wp:extent cx="1849120" cy="132715"/>
              <wp:effectExtent l="2540" t="0" r="0" b="4445"/>
              <wp:wrapNone/>
              <wp:docPr id="208" name="Szövegdoboz 20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49120" cy="1327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3220" w:rsidRDefault="00813220">
                          <w:pPr>
                            <w:spacing w:before="22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M</w:t>
                          </w:r>
                          <w:r>
                            <w:rPr>
                              <w:color w:val="231F20"/>
                              <w:spacing w:val="-5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A</w:t>
                          </w:r>
                          <w:r>
                            <w:rPr>
                              <w:color w:val="231F20"/>
                              <w:spacing w:val="-5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G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Y</w:t>
                          </w:r>
                          <w:r>
                            <w:rPr>
                              <w:color w:val="231F20"/>
                              <w:spacing w:val="-16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A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R</w:t>
                          </w:r>
                          <w:r>
                            <w:rPr>
                              <w:color w:val="231F20"/>
                              <w:spacing w:val="6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K</w:t>
                          </w:r>
                          <w:r>
                            <w:rPr>
                              <w:color w:val="231F20"/>
                              <w:spacing w:val="-6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Ö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Z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L</w:t>
                          </w:r>
                          <w:r>
                            <w:rPr>
                              <w:color w:val="231F20"/>
                              <w:spacing w:val="-9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Ö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N</w:t>
                          </w:r>
                          <w:r>
                            <w:rPr>
                              <w:color w:val="231F20"/>
                              <w:spacing w:val="-4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Y</w:t>
                          </w:r>
                          <w:r>
                            <w:rPr>
                              <w:color w:val="231F20"/>
                              <w:spacing w:val="6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•</w:t>
                          </w:r>
                          <w:r>
                            <w:rPr>
                              <w:color w:val="231F20"/>
                              <w:spacing w:val="6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2021.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évi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121.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szám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Szövegdoboz 208" o:spid="_x0000_s1031" type="#_x0000_t202" style="position:absolute;margin-left:55.7pt;margin-top:61.2pt;width:145.6pt;height:10.45pt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" filled="f" stroked="f">
              <v:textbox inset="0,0,0,0">
                <w:txbxContent>
                  <w:p w:rsidR="00813220" w:rsidRDefault="00813220">
                    <w:pPr>
                      <w:spacing w:before="22"/>
                      <w:ind w:left="20"/>
                      <w:rPr>
                        <w:sz w:val="14"/>
                      </w:rPr>
                    </w:pPr>
                    <w:r>
                      <w:rPr>
                        <w:color w:val="231F20"/>
                        <w:w w:val="90"/>
                        <w:sz w:val="14"/>
                      </w:rPr>
                      <w:t>M</w:t>
                    </w:r>
                    <w:r>
                      <w:rPr>
                        <w:color w:val="231F20"/>
                        <w:spacing w:val="-5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A</w:t>
                    </w:r>
                    <w:r>
                      <w:rPr>
                        <w:color w:val="231F20"/>
                        <w:spacing w:val="-5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G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Y</w:t>
                    </w:r>
                    <w:r>
                      <w:rPr>
                        <w:color w:val="231F20"/>
                        <w:spacing w:val="-16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A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R</w:t>
                    </w:r>
                    <w:r>
                      <w:rPr>
                        <w:color w:val="231F20"/>
                        <w:spacing w:val="63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K</w:t>
                    </w:r>
                    <w:r>
                      <w:rPr>
                        <w:color w:val="231F20"/>
                        <w:spacing w:val="-6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Ö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Z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L</w:t>
                    </w:r>
                    <w:r>
                      <w:rPr>
                        <w:color w:val="231F20"/>
                        <w:spacing w:val="-9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Ö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N</w:t>
                    </w:r>
                    <w:r>
                      <w:rPr>
                        <w:color w:val="231F20"/>
                        <w:spacing w:val="-4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Y</w:t>
                    </w:r>
                    <w:r>
                      <w:rPr>
                        <w:color w:val="231F20"/>
                        <w:spacing w:val="63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•</w:t>
                    </w:r>
                    <w:r>
                      <w:rPr>
                        <w:color w:val="231F20"/>
                        <w:spacing w:val="63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2021.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évi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121.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szám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3220" w:rsidRDefault="00813220">
    <w:pPr>
      <w:pStyle w:val="Szvegtrzs"/>
      <w:spacing w:before="0" w:line="14" w:lineRule="auto"/>
      <w:ind w:left="0"/>
      <w:rPr>
        <w:sz w:val="20"/>
      </w:rPr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74624" behindDoc="1" locked="0" layoutInCell="1" allowOverlap="1">
              <wp:simplePos x="0" y="0"/>
              <wp:positionH relativeFrom="page">
                <wp:posOffset>681990</wp:posOffset>
              </wp:positionH>
              <wp:positionV relativeFrom="page">
                <wp:posOffset>758825</wp:posOffset>
              </wp:positionV>
              <wp:extent cx="287020" cy="147955"/>
              <wp:effectExtent l="0" t="0" r="2540" b="0"/>
              <wp:wrapNone/>
              <wp:docPr id="207" name="Szövegdoboz 2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020" cy="1479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3220" w:rsidRDefault="00813220">
                          <w:pPr>
                            <w:spacing w:before="22"/>
                            <w:ind w:left="6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color w:val="231F20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color w:val="231F20"/>
                              <w:sz w:val="16"/>
                            </w:rPr>
                            <w:t>5740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zövegdoboz 207" o:spid="_x0000_s1032" type="#_x0000_t202" style="position:absolute;margin-left:53.7pt;margin-top:59.75pt;width:22.6pt;height:11.65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" filled="f" stroked="f">
              <v:textbox inset="0,0,0,0">
                <w:txbxContent>
                  <w:p w:rsidR="00813220" w:rsidRDefault="00813220">
                    <w:pPr>
                      <w:spacing w:before="22"/>
                      <w:ind w:left="6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color w:val="231F20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color w:val="231F20"/>
                        <w:sz w:val="16"/>
                      </w:rPr>
                      <w:t>5740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75648" behindDoc="1" locked="0" layoutInCell="1" allowOverlap="1">
              <wp:simplePos x="0" y="0"/>
              <wp:positionH relativeFrom="page">
                <wp:posOffset>5004435</wp:posOffset>
              </wp:positionH>
              <wp:positionV relativeFrom="page">
                <wp:posOffset>770890</wp:posOffset>
              </wp:positionV>
              <wp:extent cx="1849120" cy="132715"/>
              <wp:effectExtent l="3810" t="0" r="4445" b="1270"/>
              <wp:wrapNone/>
              <wp:docPr id="206" name="Szövegdoboz 20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49120" cy="1327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3220" w:rsidRDefault="00813220">
                          <w:pPr>
                            <w:spacing w:before="22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M</w:t>
                          </w:r>
                          <w:r>
                            <w:rPr>
                              <w:color w:val="231F20"/>
                              <w:spacing w:val="-5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A</w:t>
                          </w:r>
                          <w:r>
                            <w:rPr>
                              <w:color w:val="231F20"/>
                              <w:spacing w:val="-5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G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Y</w:t>
                          </w:r>
                          <w:r>
                            <w:rPr>
                              <w:color w:val="231F20"/>
                              <w:spacing w:val="-16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A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R</w:t>
                          </w:r>
                          <w:r>
                            <w:rPr>
                              <w:color w:val="231F20"/>
                              <w:spacing w:val="6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K</w:t>
                          </w:r>
                          <w:r>
                            <w:rPr>
                              <w:color w:val="231F20"/>
                              <w:spacing w:val="-6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Ö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Z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L</w:t>
                          </w:r>
                          <w:r>
                            <w:rPr>
                              <w:color w:val="231F20"/>
                              <w:spacing w:val="-9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Ö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N</w:t>
                          </w:r>
                          <w:r>
                            <w:rPr>
                              <w:color w:val="231F20"/>
                              <w:spacing w:val="-4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Y</w:t>
                          </w:r>
                          <w:r>
                            <w:rPr>
                              <w:color w:val="231F20"/>
                              <w:spacing w:val="6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•</w:t>
                          </w:r>
                          <w:r>
                            <w:rPr>
                              <w:color w:val="231F20"/>
                              <w:spacing w:val="6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2021.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évi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121.</w:t>
                          </w:r>
                          <w:r>
                            <w:rPr>
                              <w:color w:val="231F20"/>
                              <w:spacing w:val="-3"/>
                              <w:w w:val="9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4"/>
                            </w:rPr>
                            <w:t>szám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Szövegdoboz 206" o:spid="_x0000_s1033" type="#_x0000_t202" style="position:absolute;margin-left:394.05pt;margin-top:60.7pt;width:145.6pt;height:10.45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" filled="f" stroked="f">
              <v:textbox inset="0,0,0,0">
                <w:txbxContent>
                  <w:p w:rsidR="00813220" w:rsidRDefault="00813220">
                    <w:pPr>
                      <w:spacing w:before="22"/>
                      <w:ind w:left="20"/>
                      <w:rPr>
                        <w:sz w:val="14"/>
                      </w:rPr>
                    </w:pPr>
                    <w:r>
                      <w:rPr>
                        <w:color w:val="231F20"/>
                        <w:w w:val="90"/>
                        <w:sz w:val="14"/>
                      </w:rPr>
                      <w:t>M</w:t>
                    </w:r>
                    <w:r>
                      <w:rPr>
                        <w:color w:val="231F20"/>
                        <w:spacing w:val="-5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A</w:t>
                    </w:r>
                    <w:r>
                      <w:rPr>
                        <w:color w:val="231F20"/>
                        <w:spacing w:val="-5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G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Y</w:t>
                    </w:r>
                    <w:r>
                      <w:rPr>
                        <w:color w:val="231F20"/>
                        <w:spacing w:val="-16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A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R</w:t>
                    </w:r>
                    <w:r>
                      <w:rPr>
                        <w:color w:val="231F20"/>
                        <w:spacing w:val="63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K</w:t>
                    </w:r>
                    <w:r>
                      <w:rPr>
                        <w:color w:val="231F20"/>
                        <w:spacing w:val="-6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Ö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Z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L</w:t>
                    </w:r>
                    <w:r>
                      <w:rPr>
                        <w:color w:val="231F20"/>
                        <w:spacing w:val="-9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Ö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N</w:t>
                    </w:r>
                    <w:r>
                      <w:rPr>
                        <w:color w:val="231F20"/>
                        <w:spacing w:val="-4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Y</w:t>
                    </w:r>
                    <w:r>
                      <w:rPr>
                        <w:color w:val="231F20"/>
                        <w:spacing w:val="63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•</w:t>
                    </w:r>
                    <w:r>
                      <w:rPr>
                        <w:color w:val="231F20"/>
                        <w:spacing w:val="63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2021.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évi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121.</w:t>
                    </w:r>
                    <w:r>
                      <w:rPr>
                        <w:color w:val="231F20"/>
                        <w:spacing w:val="-3"/>
                        <w:w w:val="90"/>
                        <w:sz w:val="14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4"/>
                      </w:rPr>
                      <w:t>szám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3220" w:rsidRPr="003D115A" w:rsidRDefault="00813220" w:rsidP="003D115A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236520"/>
    <w:multiLevelType w:val="hybridMultilevel"/>
    <w:tmpl w:val="8C2627B2"/>
    <w:lvl w:ilvl="0" w:tplc="33CA3B94">
      <w:start w:val="1"/>
      <w:numFmt w:val="decimal"/>
      <w:lvlText w:val="%1."/>
      <w:lvlJc w:val="left"/>
      <w:pPr>
        <w:ind w:left="1077" w:hanging="184"/>
        <w:jc w:val="right"/>
      </w:pPr>
      <w:rPr>
        <w:rFonts w:hint="default"/>
        <w:b/>
        <w:bCs/>
        <w:w w:val="85"/>
        <w:lang w:val="hu-HU" w:eastAsia="en-US" w:bidi="ar-SA"/>
      </w:rPr>
    </w:lvl>
    <w:lvl w:ilvl="1" w:tplc="2BCCAD4A">
      <w:numFmt w:val="bullet"/>
      <w:lvlText w:val="•"/>
      <w:lvlJc w:val="left"/>
      <w:pPr>
        <w:ind w:left="1960" w:hanging="184"/>
      </w:pPr>
      <w:rPr>
        <w:rFonts w:hint="default"/>
        <w:lang w:val="hu-HU" w:eastAsia="en-US" w:bidi="ar-SA"/>
      </w:rPr>
    </w:lvl>
    <w:lvl w:ilvl="2" w:tplc="7520E4E0">
      <w:numFmt w:val="bullet"/>
      <w:lvlText w:val="•"/>
      <w:lvlJc w:val="left"/>
      <w:pPr>
        <w:ind w:left="2841" w:hanging="184"/>
      </w:pPr>
      <w:rPr>
        <w:rFonts w:hint="default"/>
        <w:lang w:val="hu-HU" w:eastAsia="en-US" w:bidi="ar-SA"/>
      </w:rPr>
    </w:lvl>
    <w:lvl w:ilvl="3" w:tplc="274837D0">
      <w:numFmt w:val="bullet"/>
      <w:lvlText w:val="•"/>
      <w:lvlJc w:val="left"/>
      <w:pPr>
        <w:ind w:left="3721" w:hanging="184"/>
      </w:pPr>
      <w:rPr>
        <w:rFonts w:hint="default"/>
        <w:lang w:val="hu-HU" w:eastAsia="en-US" w:bidi="ar-SA"/>
      </w:rPr>
    </w:lvl>
    <w:lvl w:ilvl="4" w:tplc="B47692DE">
      <w:numFmt w:val="bullet"/>
      <w:lvlText w:val="•"/>
      <w:lvlJc w:val="left"/>
      <w:pPr>
        <w:ind w:left="4602" w:hanging="184"/>
      </w:pPr>
      <w:rPr>
        <w:rFonts w:hint="default"/>
        <w:lang w:val="hu-HU" w:eastAsia="en-US" w:bidi="ar-SA"/>
      </w:rPr>
    </w:lvl>
    <w:lvl w:ilvl="5" w:tplc="C5307CC2">
      <w:numFmt w:val="bullet"/>
      <w:lvlText w:val="•"/>
      <w:lvlJc w:val="left"/>
      <w:pPr>
        <w:ind w:left="5482" w:hanging="184"/>
      </w:pPr>
      <w:rPr>
        <w:rFonts w:hint="default"/>
        <w:lang w:val="hu-HU" w:eastAsia="en-US" w:bidi="ar-SA"/>
      </w:rPr>
    </w:lvl>
    <w:lvl w:ilvl="6" w:tplc="A19C4482">
      <w:numFmt w:val="bullet"/>
      <w:lvlText w:val="•"/>
      <w:lvlJc w:val="left"/>
      <w:pPr>
        <w:ind w:left="6363" w:hanging="184"/>
      </w:pPr>
      <w:rPr>
        <w:rFonts w:hint="default"/>
        <w:lang w:val="hu-HU" w:eastAsia="en-US" w:bidi="ar-SA"/>
      </w:rPr>
    </w:lvl>
    <w:lvl w:ilvl="7" w:tplc="7E782102">
      <w:numFmt w:val="bullet"/>
      <w:lvlText w:val="•"/>
      <w:lvlJc w:val="left"/>
      <w:pPr>
        <w:ind w:left="7243" w:hanging="184"/>
      </w:pPr>
      <w:rPr>
        <w:rFonts w:hint="default"/>
        <w:lang w:val="hu-HU" w:eastAsia="en-US" w:bidi="ar-SA"/>
      </w:rPr>
    </w:lvl>
    <w:lvl w:ilvl="8" w:tplc="9744903A">
      <w:numFmt w:val="bullet"/>
      <w:lvlText w:val="•"/>
      <w:lvlJc w:val="left"/>
      <w:pPr>
        <w:ind w:left="8124" w:hanging="184"/>
      </w:pPr>
      <w:rPr>
        <w:rFonts w:hint="default"/>
        <w:lang w:val="hu-HU" w:eastAsia="en-US" w:bidi="ar-SA"/>
      </w:rPr>
    </w:lvl>
  </w:abstractNum>
  <w:abstractNum w:abstractNumId="1" w15:restartNumberingAfterBreak="0">
    <w:nsid w:val="13EE3E53"/>
    <w:multiLevelType w:val="hybridMultilevel"/>
    <w:tmpl w:val="5E00B124"/>
    <w:lvl w:ilvl="0" w:tplc="4C7CB594">
      <w:start w:val="2"/>
      <w:numFmt w:val="decimal"/>
      <w:lvlText w:val="(%1)"/>
      <w:lvlJc w:val="left"/>
      <w:pPr>
        <w:ind w:left="1077" w:hanging="308"/>
        <w:jc w:val="left"/>
      </w:pPr>
      <w:rPr>
        <w:rFonts w:ascii="Trebuchet MS" w:eastAsia="Trebuchet MS" w:hAnsi="Trebuchet MS" w:cs="Trebuchet MS" w:hint="default"/>
        <w:color w:val="231F20"/>
        <w:w w:val="85"/>
        <w:sz w:val="18"/>
        <w:szCs w:val="18"/>
        <w:lang w:val="hu-HU" w:eastAsia="en-US" w:bidi="ar-SA"/>
      </w:rPr>
    </w:lvl>
    <w:lvl w:ilvl="1" w:tplc="750023E6">
      <w:start w:val="1"/>
      <w:numFmt w:val="lowerLetter"/>
      <w:lvlText w:val="%2)"/>
      <w:lvlJc w:val="left"/>
      <w:pPr>
        <w:ind w:left="1587" w:hanging="511"/>
        <w:jc w:val="left"/>
      </w:pPr>
      <w:rPr>
        <w:rFonts w:ascii="Trebuchet MS" w:eastAsia="Trebuchet MS" w:hAnsi="Trebuchet MS" w:cs="Trebuchet MS" w:hint="default"/>
        <w:color w:val="231F20"/>
        <w:w w:val="85"/>
        <w:sz w:val="18"/>
        <w:szCs w:val="18"/>
        <w:lang w:val="hu-HU" w:eastAsia="en-US" w:bidi="ar-SA"/>
      </w:rPr>
    </w:lvl>
    <w:lvl w:ilvl="2" w:tplc="951837BC">
      <w:numFmt w:val="bullet"/>
      <w:lvlText w:val="•"/>
      <w:lvlJc w:val="left"/>
      <w:pPr>
        <w:ind w:left="2502" w:hanging="511"/>
      </w:pPr>
      <w:rPr>
        <w:rFonts w:hint="default"/>
        <w:lang w:val="hu-HU" w:eastAsia="en-US" w:bidi="ar-SA"/>
      </w:rPr>
    </w:lvl>
    <w:lvl w:ilvl="3" w:tplc="897020A2">
      <w:numFmt w:val="bullet"/>
      <w:lvlText w:val="•"/>
      <w:lvlJc w:val="left"/>
      <w:pPr>
        <w:ind w:left="3425" w:hanging="511"/>
      </w:pPr>
      <w:rPr>
        <w:rFonts w:hint="default"/>
        <w:lang w:val="hu-HU" w:eastAsia="en-US" w:bidi="ar-SA"/>
      </w:rPr>
    </w:lvl>
    <w:lvl w:ilvl="4" w:tplc="4A1C9680">
      <w:numFmt w:val="bullet"/>
      <w:lvlText w:val="•"/>
      <w:lvlJc w:val="left"/>
      <w:pPr>
        <w:ind w:left="4348" w:hanging="511"/>
      </w:pPr>
      <w:rPr>
        <w:rFonts w:hint="default"/>
        <w:lang w:val="hu-HU" w:eastAsia="en-US" w:bidi="ar-SA"/>
      </w:rPr>
    </w:lvl>
    <w:lvl w:ilvl="5" w:tplc="2746FDBA">
      <w:numFmt w:val="bullet"/>
      <w:lvlText w:val="•"/>
      <w:lvlJc w:val="left"/>
      <w:pPr>
        <w:ind w:left="5271" w:hanging="511"/>
      </w:pPr>
      <w:rPr>
        <w:rFonts w:hint="default"/>
        <w:lang w:val="hu-HU" w:eastAsia="en-US" w:bidi="ar-SA"/>
      </w:rPr>
    </w:lvl>
    <w:lvl w:ilvl="6" w:tplc="6B02A6FA">
      <w:numFmt w:val="bullet"/>
      <w:lvlText w:val="•"/>
      <w:lvlJc w:val="left"/>
      <w:pPr>
        <w:ind w:left="6194" w:hanging="511"/>
      </w:pPr>
      <w:rPr>
        <w:rFonts w:hint="default"/>
        <w:lang w:val="hu-HU" w:eastAsia="en-US" w:bidi="ar-SA"/>
      </w:rPr>
    </w:lvl>
    <w:lvl w:ilvl="7" w:tplc="68AAA69E">
      <w:numFmt w:val="bullet"/>
      <w:lvlText w:val="•"/>
      <w:lvlJc w:val="left"/>
      <w:pPr>
        <w:ind w:left="7117" w:hanging="511"/>
      </w:pPr>
      <w:rPr>
        <w:rFonts w:hint="default"/>
        <w:lang w:val="hu-HU" w:eastAsia="en-US" w:bidi="ar-SA"/>
      </w:rPr>
    </w:lvl>
    <w:lvl w:ilvl="8" w:tplc="9B580D48">
      <w:numFmt w:val="bullet"/>
      <w:lvlText w:val="•"/>
      <w:lvlJc w:val="left"/>
      <w:pPr>
        <w:ind w:left="8039" w:hanging="511"/>
      </w:pPr>
      <w:rPr>
        <w:rFonts w:hint="default"/>
        <w:lang w:val="hu-HU" w:eastAsia="en-US" w:bidi="ar-SA"/>
      </w:rPr>
    </w:lvl>
  </w:abstractNum>
  <w:abstractNum w:abstractNumId="2" w15:restartNumberingAfterBreak="0">
    <w:nsid w:val="177C296D"/>
    <w:multiLevelType w:val="hybridMultilevel"/>
    <w:tmpl w:val="ED243126"/>
    <w:lvl w:ilvl="0" w:tplc="D0C21908">
      <w:start w:val="2"/>
      <w:numFmt w:val="decimal"/>
      <w:lvlText w:val="(%1)"/>
      <w:lvlJc w:val="left"/>
      <w:pPr>
        <w:ind w:left="1077" w:hanging="308"/>
        <w:jc w:val="left"/>
      </w:pPr>
      <w:rPr>
        <w:rFonts w:ascii="Trebuchet MS" w:eastAsia="Trebuchet MS" w:hAnsi="Trebuchet MS" w:cs="Trebuchet MS" w:hint="default"/>
        <w:color w:val="231F20"/>
        <w:w w:val="85"/>
        <w:sz w:val="18"/>
        <w:szCs w:val="18"/>
        <w:lang w:val="hu-HU" w:eastAsia="en-US" w:bidi="ar-SA"/>
      </w:rPr>
    </w:lvl>
    <w:lvl w:ilvl="1" w:tplc="C9ECEAD2">
      <w:numFmt w:val="bullet"/>
      <w:lvlText w:val="•"/>
      <w:lvlJc w:val="left"/>
      <w:pPr>
        <w:ind w:left="1960" w:hanging="308"/>
      </w:pPr>
      <w:rPr>
        <w:rFonts w:hint="default"/>
        <w:lang w:val="hu-HU" w:eastAsia="en-US" w:bidi="ar-SA"/>
      </w:rPr>
    </w:lvl>
    <w:lvl w:ilvl="2" w:tplc="FECA3E7A">
      <w:numFmt w:val="bullet"/>
      <w:lvlText w:val="•"/>
      <w:lvlJc w:val="left"/>
      <w:pPr>
        <w:ind w:left="2841" w:hanging="308"/>
      </w:pPr>
      <w:rPr>
        <w:rFonts w:hint="default"/>
        <w:lang w:val="hu-HU" w:eastAsia="en-US" w:bidi="ar-SA"/>
      </w:rPr>
    </w:lvl>
    <w:lvl w:ilvl="3" w:tplc="4C68A4D8">
      <w:numFmt w:val="bullet"/>
      <w:lvlText w:val="•"/>
      <w:lvlJc w:val="left"/>
      <w:pPr>
        <w:ind w:left="3721" w:hanging="308"/>
      </w:pPr>
      <w:rPr>
        <w:rFonts w:hint="default"/>
        <w:lang w:val="hu-HU" w:eastAsia="en-US" w:bidi="ar-SA"/>
      </w:rPr>
    </w:lvl>
    <w:lvl w:ilvl="4" w:tplc="958CB920">
      <w:numFmt w:val="bullet"/>
      <w:lvlText w:val="•"/>
      <w:lvlJc w:val="left"/>
      <w:pPr>
        <w:ind w:left="4602" w:hanging="308"/>
      </w:pPr>
      <w:rPr>
        <w:rFonts w:hint="default"/>
        <w:lang w:val="hu-HU" w:eastAsia="en-US" w:bidi="ar-SA"/>
      </w:rPr>
    </w:lvl>
    <w:lvl w:ilvl="5" w:tplc="B408121E">
      <w:numFmt w:val="bullet"/>
      <w:lvlText w:val="•"/>
      <w:lvlJc w:val="left"/>
      <w:pPr>
        <w:ind w:left="5482" w:hanging="308"/>
      </w:pPr>
      <w:rPr>
        <w:rFonts w:hint="default"/>
        <w:lang w:val="hu-HU" w:eastAsia="en-US" w:bidi="ar-SA"/>
      </w:rPr>
    </w:lvl>
    <w:lvl w:ilvl="6" w:tplc="7DDA7DA6">
      <w:numFmt w:val="bullet"/>
      <w:lvlText w:val="•"/>
      <w:lvlJc w:val="left"/>
      <w:pPr>
        <w:ind w:left="6363" w:hanging="308"/>
      </w:pPr>
      <w:rPr>
        <w:rFonts w:hint="default"/>
        <w:lang w:val="hu-HU" w:eastAsia="en-US" w:bidi="ar-SA"/>
      </w:rPr>
    </w:lvl>
    <w:lvl w:ilvl="7" w:tplc="AB8A5214">
      <w:numFmt w:val="bullet"/>
      <w:lvlText w:val="•"/>
      <w:lvlJc w:val="left"/>
      <w:pPr>
        <w:ind w:left="7243" w:hanging="308"/>
      </w:pPr>
      <w:rPr>
        <w:rFonts w:hint="default"/>
        <w:lang w:val="hu-HU" w:eastAsia="en-US" w:bidi="ar-SA"/>
      </w:rPr>
    </w:lvl>
    <w:lvl w:ilvl="8" w:tplc="5AC8289E">
      <w:numFmt w:val="bullet"/>
      <w:lvlText w:val="•"/>
      <w:lvlJc w:val="left"/>
      <w:pPr>
        <w:ind w:left="8124" w:hanging="308"/>
      </w:pPr>
      <w:rPr>
        <w:rFonts w:hint="default"/>
        <w:lang w:val="hu-HU" w:eastAsia="en-US" w:bidi="ar-SA"/>
      </w:rPr>
    </w:lvl>
  </w:abstractNum>
  <w:abstractNum w:abstractNumId="3" w15:restartNumberingAfterBreak="0">
    <w:nsid w:val="188A12B0"/>
    <w:multiLevelType w:val="hybridMultilevel"/>
    <w:tmpl w:val="23EC6ED4"/>
    <w:lvl w:ilvl="0" w:tplc="1938D012">
      <w:start w:val="2"/>
      <w:numFmt w:val="decimal"/>
      <w:lvlText w:val="(%1)"/>
      <w:lvlJc w:val="left"/>
      <w:pPr>
        <w:ind w:left="1077" w:hanging="308"/>
        <w:jc w:val="left"/>
      </w:pPr>
      <w:rPr>
        <w:rFonts w:ascii="Trebuchet MS" w:eastAsia="Trebuchet MS" w:hAnsi="Trebuchet MS" w:cs="Trebuchet MS" w:hint="default"/>
        <w:color w:val="231F20"/>
        <w:w w:val="85"/>
        <w:sz w:val="18"/>
        <w:szCs w:val="18"/>
        <w:lang w:val="hu-HU" w:eastAsia="en-US" w:bidi="ar-SA"/>
      </w:rPr>
    </w:lvl>
    <w:lvl w:ilvl="1" w:tplc="B974421C">
      <w:numFmt w:val="bullet"/>
      <w:lvlText w:val="•"/>
      <w:lvlJc w:val="left"/>
      <w:pPr>
        <w:ind w:left="1960" w:hanging="308"/>
      </w:pPr>
      <w:rPr>
        <w:rFonts w:hint="default"/>
        <w:lang w:val="hu-HU" w:eastAsia="en-US" w:bidi="ar-SA"/>
      </w:rPr>
    </w:lvl>
    <w:lvl w:ilvl="2" w:tplc="7F2C24C6">
      <w:numFmt w:val="bullet"/>
      <w:lvlText w:val="•"/>
      <w:lvlJc w:val="left"/>
      <w:pPr>
        <w:ind w:left="2841" w:hanging="308"/>
      </w:pPr>
      <w:rPr>
        <w:rFonts w:hint="default"/>
        <w:lang w:val="hu-HU" w:eastAsia="en-US" w:bidi="ar-SA"/>
      </w:rPr>
    </w:lvl>
    <w:lvl w:ilvl="3" w:tplc="423E9496">
      <w:numFmt w:val="bullet"/>
      <w:lvlText w:val="•"/>
      <w:lvlJc w:val="left"/>
      <w:pPr>
        <w:ind w:left="3721" w:hanging="308"/>
      </w:pPr>
      <w:rPr>
        <w:rFonts w:hint="default"/>
        <w:lang w:val="hu-HU" w:eastAsia="en-US" w:bidi="ar-SA"/>
      </w:rPr>
    </w:lvl>
    <w:lvl w:ilvl="4" w:tplc="A9DE4404">
      <w:numFmt w:val="bullet"/>
      <w:lvlText w:val="•"/>
      <w:lvlJc w:val="left"/>
      <w:pPr>
        <w:ind w:left="4602" w:hanging="308"/>
      </w:pPr>
      <w:rPr>
        <w:rFonts w:hint="default"/>
        <w:lang w:val="hu-HU" w:eastAsia="en-US" w:bidi="ar-SA"/>
      </w:rPr>
    </w:lvl>
    <w:lvl w:ilvl="5" w:tplc="9A3430B4">
      <w:numFmt w:val="bullet"/>
      <w:lvlText w:val="•"/>
      <w:lvlJc w:val="left"/>
      <w:pPr>
        <w:ind w:left="5482" w:hanging="308"/>
      </w:pPr>
      <w:rPr>
        <w:rFonts w:hint="default"/>
        <w:lang w:val="hu-HU" w:eastAsia="en-US" w:bidi="ar-SA"/>
      </w:rPr>
    </w:lvl>
    <w:lvl w:ilvl="6" w:tplc="DDF231F0">
      <w:numFmt w:val="bullet"/>
      <w:lvlText w:val="•"/>
      <w:lvlJc w:val="left"/>
      <w:pPr>
        <w:ind w:left="6363" w:hanging="308"/>
      </w:pPr>
      <w:rPr>
        <w:rFonts w:hint="default"/>
        <w:lang w:val="hu-HU" w:eastAsia="en-US" w:bidi="ar-SA"/>
      </w:rPr>
    </w:lvl>
    <w:lvl w:ilvl="7" w:tplc="217E48A8">
      <w:numFmt w:val="bullet"/>
      <w:lvlText w:val="•"/>
      <w:lvlJc w:val="left"/>
      <w:pPr>
        <w:ind w:left="7243" w:hanging="308"/>
      </w:pPr>
      <w:rPr>
        <w:rFonts w:hint="default"/>
        <w:lang w:val="hu-HU" w:eastAsia="en-US" w:bidi="ar-SA"/>
      </w:rPr>
    </w:lvl>
    <w:lvl w:ilvl="8" w:tplc="D070F11E">
      <w:numFmt w:val="bullet"/>
      <w:lvlText w:val="•"/>
      <w:lvlJc w:val="left"/>
      <w:pPr>
        <w:ind w:left="8124" w:hanging="308"/>
      </w:pPr>
      <w:rPr>
        <w:rFonts w:hint="default"/>
        <w:lang w:val="hu-HU" w:eastAsia="en-US" w:bidi="ar-SA"/>
      </w:rPr>
    </w:lvl>
  </w:abstractNum>
  <w:abstractNum w:abstractNumId="4" w15:restartNumberingAfterBreak="0">
    <w:nsid w:val="1941168A"/>
    <w:multiLevelType w:val="hybridMultilevel"/>
    <w:tmpl w:val="DF04279A"/>
    <w:lvl w:ilvl="0" w:tplc="9B663CA0">
      <w:start w:val="3"/>
      <w:numFmt w:val="decimal"/>
      <w:lvlText w:val="%1."/>
      <w:lvlJc w:val="left"/>
      <w:pPr>
        <w:ind w:left="1077" w:hanging="184"/>
        <w:jc w:val="right"/>
      </w:pPr>
      <w:rPr>
        <w:rFonts w:hint="default"/>
        <w:b/>
        <w:bCs/>
        <w:w w:val="85"/>
        <w:lang w:val="hu-HU" w:eastAsia="en-US" w:bidi="ar-SA"/>
      </w:rPr>
    </w:lvl>
    <w:lvl w:ilvl="1" w:tplc="5992976C">
      <w:numFmt w:val="bullet"/>
      <w:lvlText w:val="•"/>
      <w:lvlJc w:val="left"/>
      <w:pPr>
        <w:ind w:left="1960" w:hanging="184"/>
      </w:pPr>
      <w:rPr>
        <w:rFonts w:hint="default"/>
        <w:lang w:val="hu-HU" w:eastAsia="en-US" w:bidi="ar-SA"/>
      </w:rPr>
    </w:lvl>
    <w:lvl w:ilvl="2" w:tplc="9C2CBFBA">
      <w:numFmt w:val="bullet"/>
      <w:lvlText w:val="•"/>
      <w:lvlJc w:val="left"/>
      <w:pPr>
        <w:ind w:left="2841" w:hanging="184"/>
      </w:pPr>
      <w:rPr>
        <w:rFonts w:hint="default"/>
        <w:lang w:val="hu-HU" w:eastAsia="en-US" w:bidi="ar-SA"/>
      </w:rPr>
    </w:lvl>
    <w:lvl w:ilvl="3" w:tplc="E988BD22">
      <w:numFmt w:val="bullet"/>
      <w:lvlText w:val="•"/>
      <w:lvlJc w:val="left"/>
      <w:pPr>
        <w:ind w:left="3721" w:hanging="184"/>
      </w:pPr>
      <w:rPr>
        <w:rFonts w:hint="default"/>
        <w:lang w:val="hu-HU" w:eastAsia="en-US" w:bidi="ar-SA"/>
      </w:rPr>
    </w:lvl>
    <w:lvl w:ilvl="4" w:tplc="56A8CC08">
      <w:numFmt w:val="bullet"/>
      <w:lvlText w:val="•"/>
      <w:lvlJc w:val="left"/>
      <w:pPr>
        <w:ind w:left="4602" w:hanging="184"/>
      </w:pPr>
      <w:rPr>
        <w:rFonts w:hint="default"/>
        <w:lang w:val="hu-HU" w:eastAsia="en-US" w:bidi="ar-SA"/>
      </w:rPr>
    </w:lvl>
    <w:lvl w:ilvl="5" w:tplc="05088066">
      <w:numFmt w:val="bullet"/>
      <w:lvlText w:val="•"/>
      <w:lvlJc w:val="left"/>
      <w:pPr>
        <w:ind w:left="5482" w:hanging="184"/>
      </w:pPr>
      <w:rPr>
        <w:rFonts w:hint="default"/>
        <w:lang w:val="hu-HU" w:eastAsia="en-US" w:bidi="ar-SA"/>
      </w:rPr>
    </w:lvl>
    <w:lvl w:ilvl="6" w:tplc="43BE6444">
      <w:numFmt w:val="bullet"/>
      <w:lvlText w:val="•"/>
      <w:lvlJc w:val="left"/>
      <w:pPr>
        <w:ind w:left="6363" w:hanging="184"/>
      </w:pPr>
      <w:rPr>
        <w:rFonts w:hint="default"/>
        <w:lang w:val="hu-HU" w:eastAsia="en-US" w:bidi="ar-SA"/>
      </w:rPr>
    </w:lvl>
    <w:lvl w:ilvl="7" w:tplc="E6B07AE2">
      <w:numFmt w:val="bullet"/>
      <w:lvlText w:val="•"/>
      <w:lvlJc w:val="left"/>
      <w:pPr>
        <w:ind w:left="7243" w:hanging="184"/>
      </w:pPr>
      <w:rPr>
        <w:rFonts w:hint="default"/>
        <w:lang w:val="hu-HU" w:eastAsia="en-US" w:bidi="ar-SA"/>
      </w:rPr>
    </w:lvl>
    <w:lvl w:ilvl="8" w:tplc="BC021D00">
      <w:numFmt w:val="bullet"/>
      <w:lvlText w:val="•"/>
      <w:lvlJc w:val="left"/>
      <w:pPr>
        <w:ind w:left="8124" w:hanging="184"/>
      </w:pPr>
      <w:rPr>
        <w:rFonts w:hint="default"/>
        <w:lang w:val="hu-HU" w:eastAsia="en-US" w:bidi="ar-SA"/>
      </w:rPr>
    </w:lvl>
  </w:abstractNum>
  <w:abstractNum w:abstractNumId="5" w15:restartNumberingAfterBreak="0">
    <w:nsid w:val="1BD14744"/>
    <w:multiLevelType w:val="hybridMultilevel"/>
    <w:tmpl w:val="A29A9560"/>
    <w:lvl w:ilvl="0" w:tplc="E7AA1B20">
      <w:start w:val="2"/>
      <w:numFmt w:val="decimal"/>
      <w:lvlText w:val="%1."/>
      <w:lvlJc w:val="left"/>
      <w:pPr>
        <w:ind w:left="296" w:hanging="184"/>
        <w:jc w:val="right"/>
      </w:pPr>
      <w:rPr>
        <w:rFonts w:hint="default"/>
        <w:b/>
        <w:bCs/>
        <w:w w:val="85"/>
        <w:lang w:val="hu-HU" w:eastAsia="en-US" w:bidi="ar-SA"/>
      </w:rPr>
    </w:lvl>
    <w:lvl w:ilvl="1" w:tplc="FF46BA46">
      <w:start w:val="1"/>
      <w:numFmt w:val="lowerLetter"/>
      <w:lvlText w:val="%2)"/>
      <w:lvlJc w:val="left"/>
      <w:pPr>
        <w:ind w:left="1587" w:hanging="511"/>
        <w:jc w:val="left"/>
      </w:pPr>
      <w:rPr>
        <w:rFonts w:ascii="Trebuchet MS" w:eastAsia="Trebuchet MS" w:hAnsi="Trebuchet MS" w:cs="Trebuchet MS" w:hint="default"/>
        <w:color w:val="231F20"/>
        <w:w w:val="85"/>
        <w:sz w:val="18"/>
        <w:szCs w:val="18"/>
        <w:lang w:val="hu-HU" w:eastAsia="en-US" w:bidi="ar-SA"/>
      </w:rPr>
    </w:lvl>
    <w:lvl w:ilvl="2" w:tplc="89BA216A">
      <w:numFmt w:val="bullet"/>
      <w:lvlText w:val="•"/>
      <w:lvlJc w:val="left"/>
      <w:pPr>
        <w:ind w:left="2502" w:hanging="511"/>
      </w:pPr>
      <w:rPr>
        <w:rFonts w:hint="default"/>
        <w:lang w:val="hu-HU" w:eastAsia="en-US" w:bidi="ar-SA"/>
      </w:rPr>
    </w:lvl>
    <w:lvl w:ilvl="3" w:tplc="2D44D834">
      <w:numFmt w:val="bullet"/>
      <w:lvlText w:val="•"/>
      <w:lvlJc w:val="left"/>
      <w:pPr>
        <w:ind w:left="3425" w:hanging="511"/>
      </w:pPr>
      <w:rPr>
        <w:rFonts w:hint="default"/>
        <w:lang w:val="hu-HU" w:eastAsia="en-US" w:bidi="ar-SA"/>
      </w:rPr>
    </w:lvl>
    <w:lvl w:ilvl="4" w:tplc="C5B67EA6">
      <w:numFmt w:val="bullet"/>
      <w:lvlText w:val="•"/>
      <w:lvlJc w:val="left"/>
      <w:pPr>
        <w:ind w:left="4348" w:hanging="511"/>
      </w:pPr>
      <w:rPr>
        <w:rFonts w:hint="default"/>
        <w:lang w:val="hu-HU" w:eastAsia="en-US" w:bidi="ar-SA"/>
      </w:rPr>
    </w:lvl>
    <w:lvl w:ilvl="5" w:tplc="18D06886">
      <w:numFmt w:val="bullet"/>
      <w:lvlText w:val="•"/>
      <w:lvlJc w:val="left"/>
      <w:pPr>
        <w:ind w:left="5271" w:hanging="511"/>
      </w:pPr>
      <w:rPr>
        <w:rFonts w:hint="default"/>
        <w:lang w:val="hu-HU" w:eastAsia="en-US" w:bidi="ar-SA"/>
      </w:rPr>
    </w:lvl>
    <w:lvl w:ilvl="6" w:tplc="3E5CBA20">
      <w:numFmt w:val="bullet"/>
      <w:lvlText w:val="•"/>
      <w:lvlJc w:val="left"/>
      <w:pPr>
        <w:ind w:left="6194" w:hanging="511"/>
      </w:pPr>
      <w:rPr>
        <w:rFonts w:hint="default"/>
        <w:lang w:val="hu-HU" w:eastAsia="en-US" w:bidi="ar-SA"/>
      </w:rPr>
    </w:lvl>
    <w:lvl w:ilvl="7" w:tplc="16588E1C">
      <w:numFmt w:val="bullet"/>
      <w:lvlText w:val="•"/>
      <w:lvlJc w:val="left"/>
      <w:pPr>
        <w:ind w:left="7117" w:hanging="511"/>
      </w:pPr>
      <w:rPr>
        <w:rFonts w:hint="default"/>
        <w:lang w:val="hu-HU" w:eastAsia="en-US" w:bidi="ar-SA"/>
      </w:rPr>
    </w:lvl>
    <w:lvl w:ilvl="8" w:tplc="67DE04F2">
      <w:numFmt w:val="bullet"/>
      <w:lvlText w:val="•"/>
      <w:lvlJc w:val="left"/>
      <w:pPr>
        <w:ind w:left="8039" w:hanging="511"/>
      </w:pPr>
      <w:rPr>
        <w:rFonts w:hint="default"/>
        <w:lang w:val="hu-HU" w:eastAsia="en-US" w:bidi="ar-SA"/>
      </w:rPr>
    </w:lvl>
  </w:abstractNum>
  <w:abstractNum w:abstractNumId="6" w15:restartNumberingAfterBreak="0">
    <w:nsid w:val="22E73C92"/>
    <w:multiLevelType w:val="hybridMultilevel"/>
    <w:tmpl w:val="CB6EF1EC"/>
    <w:lvl w:ilvl="0" w:tplc="9EB0593E">
      <w:numFmt w:val="decimal"/>
      <w:lvlText w:val=".%1"/>
      <w:lvlJc w:val="left"/>
      <w:pPr>
        <w:ind w:left="1246" w:hanging="168"/>
        <w:jc w:val="left"/>
      </w:pPr>
      <w:rPr>
        <w:rFonts w:ascii="Trebuchet MS" w:eastAsia="Trebuchet MS" w:hAnsi="Trebuchet MS" w:cs="Trebuchet MS" w:hint="default"/>
        <w:color w:val="231F20"/>
        <w:w w:val="80"/>
        <w:sz w:val="18"/>
        <w:szCs w:val="18"/>
        <w:lang w:val="hu-HU" w:eastAsia="en-US" w:bidi="ar-SA"/>
      </w:rPr>
    </w:lvl>
    <w:lvl w:ilvl="1" w:tplc="28B8A6D2">
      <w:numFmt w:val="bullet"/>
      <w:lvlText w:val="•"/>
      <w:lvlJc w:val="left"/>
      <w:pPr>
        <w:ind w:left="2104" w:hanging="168"/>
      </w:pPr>
      <w:rPr>
        <w:rFonts w:hint="default"/>
        <w:lang w:val="hu-HU" w:eastAsia="en-US" w:bidi="ar-SA"/>
      </w:rPr>
    </w:lvl>
    <w:lvl w:ilvl="2" w:tplc="524CA04C">
      <w:numFmt w:val="bullet"/>
      <w:lvlText w:val="•"/>
      <w:lvlJc w:val="left"/>
      <w:pPr>
        <w:ind w:left="2969" w:hanging="168"/>
      </w:pPr>
      <w:rPr>
        <w:rFonts w:hint="default"/>
        <w:lang w:val="hu-HU" w:eastAsia="en-US" w:bidi="ar-SA"/>
      </w:rPr>
    </w:lvl>
    <w:lvl w:ilvl="3" w:tplc="0C988B8A">
      <w:numFmt w:val="bullet"/>
      <w:lvlText w:val="•"/>
      <w:lvlJc w:val="left"/>
      <w:pPr>
        <w:ind w:left="3833" w:hanging="168"/>
      </w:pPr>
      <w:rPr>
        <w:rFonts w:hint="default"/>
        <w:lang w:val="hu-HU" w:eastAsia="en-US" w:bidi="ar-SA"/>
      </w:rPr>
    </w:lvl>
    <w:lvl w:ilvl="4" w:tplc="B1C673EE">
      <w:numFmt w:val="bullet"/>
      <w:lvlText w:val="•"/>
      <w:lvlJc w:val="left"/>
      <w:pPr>
        <w:ind w:left="4698" w:hanging="168"/>
      </w:pPr>
      <w:rPr>
        <w:rFonts w:hint="default"/>
        <w:lang w:val="hu-HU" w:eastAsia="en-US" w:bidi="ar-SA"/>
      </w:rPr>
    </w:lvl>
    <w:lvl w:ilvl="5" w:tplc="F4CE44C0">
      <w:numFmt w:val="bullet"/>
      <w:lvlText w:val="•"/>
      <w:lvlJc w:val="left"/>
      <w:pPr>
        <w:ind w:left="5562" w:hanging="168"/>
      </w:pPr>
      <w:rPr>
        <w:rFonts w:hint="default"/>
        <w:lang w:val="hu-HU" w:eastAsia="en-US" w:bidi="ar-SA"/>
      </w:rPr>
    </w:lvl>
    <w:lvl w:ilvl="6" w:tplc="E3C8082A">
      <w:numFmt w:val="bullet"/>
      <w:lvlText w:val="•"/>
      <w:lvlJc w:val="left"/>
      <w:pPr>
        <w:ind w:left="6427" w:hanging="168"/>
      </w:pPr>
      <w:rPr>
        <w:rFonts w:hint="default"/>
        <w:lang w:val="hu-HU" w:eastAsia="en-US" w:bidi="ar-SA"/>
      </w:rPr>
    </w:lvl>
    <w:lvl w:ilvl="7" w:tplc="8C840504">
      <w:numFmt w:val="bullet"/>
      <w:lvlText w:val="•"/>
      <w:lvlJc w:val="left"/>
      <w:pPr>
        <w:ind w:left="7291" w:hanging="168"/>
      </w:pPr>
      <w:rPr>
        <w:rFonts w:hint="default"/>
        <w:lang w:val="hu-HU" w:eastAsia="en-US" w:bidi="ar-SA"/>
      </w:rPr>
    </w:lvl>
    <w:lvl w:ilvl="8" w:tplc="AD66B442">
      <w:numFmt w:val="bullet"/>
      <w:lvlText w:val="•"/>
      <w:lvlJc w:val="left"/>
      <w:pPr>
        <w:ind w:left="8156" w:hanging="168"/>
      </w:pPr>
      <w:rPr>
        <w:rFonts w:hint="default"/>
        <w:lang w:val="hu-HU" w:eastAsia="en-US" w:bidi="ar-SA"/>
      </w:rPr>
    </w:lvl>
  </w:abstractNum>
  <w:abstractNum w:abstractNumId="7" w15:restartNumberingAfterBreak="0">
    <w:nsid w:val="24B56092"/>
    <w:multiLevelType w:val="hybridMultilevel"/>
    <w:tmpl w:val="FAFC37B0"/>
    <w:lvl w:ilvl="0" w:tplc="B34A9B2E">
      <w:start w:val="5"/>
      <w:numFmt w:val="decimal"/>
      <w:lvlText w:val="%1."/>
      <w:lvlJc w:val="left"/>
      <w:pPr>
        <w:ind w:left="1246" w:hanging="168"/>
        <w:jc w:val="right"/>
      </w:pPr>
      <w:rPr>
        <w:rFonts w:hint="default"/>
        <w:w w:val="80"/>
        <w:lang w:val="hu-HU" w:eastAsia="en-US" w:bidi="ar-SA"/>
      </w:rPr>
    </w:lvl>
    <w:lvl w:ilvl="1" w:tplc="C988F010">
      <w:start w:val="1"/>
      <w:numFmt w:val="decimal"/>
      <w:lvlText w:val="%2."/>
      <w:lvlJc w:val="left"/>
      <w:pPr>
        <w:ind w:left="1270" w:hanging="194"/>
        <w:jc w:val="left"/>
      </w:pPr>
      <w:rPr>
        <w:rFonts w:ascii="Tahoma" w:eastAsia="Tahoma" w:hAnsi="Tahoma" w:cs="Tahoma" w:hint="default"/>
        <w:b/>
        <w:bCs/>
        <w:color w:val="231F20"/>
        <w:w w:val="85"/>
        <w:sz w:val="19"/>
        <w:szCs w:val="19"/>
        <w:lang w:val="hu-HU" w:eastAsia="en-US" w:bidi="ar-SA"/>
      </w:rPr>
    </w:lvl>
    <w:lvl w:ilvl="2" w:tplc="45C8777C">
      <w:numFmt w:val="bullet"/>
      <w:lvlText w:val="•"/>
      <w:lvlJc w:val="left"/>
      <w:pPr>
        <w:ind w:left="2236" w:hanging="194"/>
      </w:pPr>
      <w:rPr>
        <w:rFonts w:hint="default"/>
        <w:lang w:val="hu-HU" w:eastAsia="en-US" w:bidi="ar-SA"/>
      </w:rPr>
    </w:lvl>
    <w:lvl w:ilvl="3" w:tplc="575AAE92">
      <w:numFmt w:val="bullet"/>
      <w:lvlText w:val="•"/>
      <w:lvlJc w:val="left"/>
      <w:pPr>
        <w:ind w:left="3192" w:hanging="194"/>
      </w:pPr>
      <w:rPr>
        <w:rFonts w:hint="default"/>
        <w:lang w:val="hu-HU" w:eastAsia="en-US" w:bidi="ar-SA"/>
      </w:rPr>
    </w:lvl>
    <w:lvl w:ilvl="4" w:tplc="9EE0A9C4">
      <w:numFmt w:val="bullet"/>
      <w:lvlText w:val="•"/>
      <w:lvlJc w:val="left"/>
      <w:pPr>
        <w:ind w:left="4148" w:hanging="194"/>
      </w:pPr>
      <w:rPr>
        <w:rFonts w:hint="default"/>
        <w:lang w:val="hu-HU" w:eastAsia="en-US" w:bidi="ar-SA"/>
      </w:rPr>
    </w:lvl>
    <w:lvl w:ilvl="5" w:tplc="39E45510">
      <w:numFmt w:val="bullet"/>
      <w:lvlText w:val="•"/>
      <w:lvlJc w:val="left"/>
      <w:pPr>
        <w:ind w:left="5104" w:hanging="194"/>
      </w:pPr>
      <w:rPr>
        <w:rFonts w:hint="default"/>
        <w:lang w:val="hu-HU" w:eastAsia="en-US" w:bidi="ar-SA"/>
      </w:rPr>
    </w:lvl>
    <w:lvl w:ilvl="6" w:tplc="9ECC946C">
      <w:numFmt w:val="bullet"/>
      <w:lvlText w:val="•"/>
      <w:lvlJc w:val="left"/>
      <w:pPr>
        <w:ind w:left="6060" w:hanging="194"/>
      </w:pPr>
      <w:rPr>
        <w:rFonts w:hint="default"/>
        <w:lang w:val="hu-HU" w:eastAsia="en-US" w:bidi="ar-SA"/>
      </w:rPr>
    </w:lvl>
    <w:lvl w:ilvl="7" w:tplc="A0008F62">
      <w:numFmt w:val="bullet"/>
      <w:lvlText w:val="•"/>
      <w:lvlJc w:val="left"/>
      <w:pPr>
        <w:ind w:left="7017" w:hanging="194"/>
      </w:pPr>
      <w:rPr>
        <w:rFonts w:hint="default"/>
        <w:lang w:val="hu-HU" w:eastAsia="en-US" w:bidi="ar-SA"/>
      </w:rPr>
    </w:lvl>
    <w:lvl w:ilvl="8" w:tplc="1690131A">
      <w:numFmt w:val="bullet"/>
      <w:lvlText w:val="•"/>
      <w:lvlJc w:val="left"/>
      <w:pPr>
        <w:ind w:left="7973" w:hanging="194"/>
      </w:pPr>
      <w:rPr>
        <w:rFonts w:hint="default"/>
        <w:lang w:val="hu-HU" w:eastAsia="en-US" w:bidi="ar-SA"/>
      </w:rPr>
    </w:lvl>
  </w:abstractNum>
  <w:abstractNum w:abstractNumId="8" w15:restartNumberingAfterBreak="0">
    <w:nsid w:val="2A151ABA"/>
    <w:multiLevelType w:val="hybridMultilevel"/>
    <w:tmpl w:val="0A48D4B2"/>
    <w:lvl w:ilvl="0" w:tplc="2C3C8810">
      <w:start w:val="2"/>
      <w:numFmt w:val="decimal"/>
      <w:lvlText w:val="(%1)"/>
      <w:lvlJc w:val="left"/>
      <w:pPr>
        <w:ind w:left="1077" w:hanging="308"/>
        <w:jc w:val="left"/>
      </w:pPr>
      <w:rPr>
        <w:rFonts w:ascii="Trebuchet MS" w:eastAsia="Trebuchet MS" w:hAnsi="Trebuchet MS" w:cs="Trebuchet MS" w:hint="default"/>
        <w:color w:val="231F20"/>
        <w:w w:val="85"/>
        <w:sz w:val="18"/>
        <w:szCs w:val="18"/>
        <w:lang w:val="hu-HU" w:eastAsia="en-US" w:bidi="ar-SA"/>
      </w:rPr>
    </w:lvl>
    <w:lvl w:ilvl="1" w:tplc="69E0530C">
      <w:numFmt w:val="bullet"/>
      <w:lvlText w:val="•"/>
      <w:lvlJc w:val="left"/>
      <w:pPr>
        <w:ind w:left="1960" w:hanging="308"/>
      </w:pPr>
      <w:rPr>
        <w:rFonts w:hint="default"/>
        <w:lang w:val="hu-HU" w:eastAsia="en-US" w:bidi="ar-SA"/>
      </w:rPr>
    </w:lvl>
    <w:lvl w:ilvl="2" w:tplc="439658BA">
      <w:numFmt w:val="bullet"/>
      <w:lvlText w:val="•"/>
      <w:lvlJc w:val="left"/>
      <w:pPr>
        <w:ind w:left="2841" w:hanging="308"/>
      </w:pPr>
      <w:rPr>
        <w:rFonts w:hint="default"/>
        <w:lang w:val="hu-HU" w:eastAsia="en-US" w:bidi="ar-SA"/>
      </w:rPr>
    </w:lvl>
    <w:lvl w:ilvl="3" w:tplc="4BC2DE3E">
      <w:numFmt w:val="bullet"/>
      <w:lvlText w:val="•"/>
      <w:lvlJc w:val="left"/>
      <w:pPr>
        <w:ind w:left="3721" w:hanging="308"/>
      </w:pPr>
      <w:rPr>
        <w:rFonts w:hint="default"/>
        <w:lang w:val="hu-HU" w:eastAsia="en-US" w:bidi="ar-SA"/>
      </w:rPr>
    </w:lvl>
    <w:lvl w:ilvl="4" w:tplc="A762FA34">
      <w:numFmt w:val="bullet"/>
      <w:lvlText w:val="•"/>
      <w:lvlJc w:val="left"/>
      <w:pPr>
        <w:ind w:left="4602" w:hanging="308"/>
      </w:pPr>
      <w:rPr>
        <w:rFonts w:hint="default"/>
        <w:lang w:val="hu-HU" w:eastAsia="en-US" w:bidi="ar-SA"/>
      </w:rPr>
    </w:lvl>
    <w:lvl w:ilvl="5" w:tplc="3B66482C">
      <w:numFmt w:val="bullet"/>
      <w:lvlText w:val="•"/>
      <w:lvlJc w:val="left"/>
      <w:pPr>
        <w:ind w:left="5482" w:hanging="308"/>
      </w:pPr>
      <w:rPr>
        <w:rFonts w:hint="default"/>
        <w:lang w:val="hu-HU" w:eastAsia="en-US" w:bidi="ar-SA"/>
      </w:rPr>
    </w:lvl>
    <w:lvl w:ilvl="6" w:tplc="3080182A">
      <w:numFmt w:val="bullet"/>
      <w:lvlText w:val="•"/>
      <w:lvlJc w:val="left"/>
      <w:pPr>
        <w:ind w:left="6363" w:hanging="308"/>
      </w:pPr>
      <w:rPr>
        <w:rFonts w:hint="default"/>
        <w:lang w:val="hu-HU" w:eastAsia="en-US" w:bidi="ar-SA"/>
      </w:rPr>
    </w:lvl>
    <w:lvl w:ilvl="7" w:tplc="8250ABA0">
      <w:numFmt w:val="bullet"/>
      <w:lvlText w:val="•"/>
      <w:lvlJc w:val="left"/>
      <w:pPr>
        <w:ind w:left="7243" w:hanging="308"/>
      </w:pPr>
      <w:rPr>
        <w:rFonts w:hint="default"/>
        <w:lang w:val="hu-HU" w:eastAsia="en-US" w:bidi="ar-SA"/>
      </w:rPr>
    </w:lvl>
    <w:lvl w:ilvl="8" w:tplc="87E01FA6">
      <w:numFmt w:val="bullet"/>
      <w:lvlText w:val="•"/>
      <w:lvlJc w:val="left"/>
      <w:pPr>
        <w:ind w:left="8124" w:hanging="308"/>
      </w:pPr>
      <w:rPr>
        <w:rFonts w:hint="default"/>
        <w:lang w:val="hu-HU" w:eastAsia="en-US" w:bidi="ar-SA"/>
      </w:rPr>
    </w:lvl>
  </w:abstractNum>
  <w:abstractNum w:abstractNumId="9" w15:restartNumberingAfterBreak="0">
    <w:nsid w:val="38967EAA"/>
    <w:multiLevelType w:val="hybridMultilevel"/>
    <w:tmpl w:val="3B14F6AE"/>
    <w:lvl w:ilvl="0" w:tplc="2A66ED70">
      <w:start w:val="7"/>
      <w:numFmt w:val="decimal"/>
      <w:lvlText w:val="(%1)"/>
      <w:lvlJc w:val="left"/>
      <w:pPr>
        <w:ind w:left="1820" w:hanging="233"/>
        <w:jc w:val="right"/>
      </w:pPr>
      <w:rPr>
        <w:rFonts w:ascii="Trebuchet MS" w:eastAsia="Trebuchet MS" w:hAnsi="Trebuchet MS" w:cs="Trebuchet MS" w:hint="default"/>
        <w:color w:val="231F20"/>
        <w:w w:val="85"/>
        <w:sz w:val="18"/>
        <w:szCs w:val="18"/>
        <w:lang w:val="hu-HU" w:eastAsia="en-US" w:bidi="ar-SA"/>
      </w:rPr>
    </w:lvl>
    <w:lvl w:ilvl="1" w:tplc="9F54E5B6">
      <w:numFmt w:val="bullet"/>
      <w:lvlText w:val="•"/>
      <w:lvlJc w:val="left"/>
      <w:pPr>
        <w:ind w:left="2626" w:hanging="233"/>
      </w:pPr>
      <w:rPr>
        <w:rFonts w:hint="default"/>
        <w:lang w:val="hu-HU" w:eastAsia="en-US" w:bidi="ar-SA"/>
      </w:rPr>
    </w:lvl>
    <w:lvl w:ilvl="2" w:tplc="20FA7660">
      <w:numFmt w:val="bullet"/>
      <w:lvlText w:val="•"/>
      <w:lvlJc w:val="left"/>
      <w:pPr>
        <w:ind w:left="3433" w:hanging="233"/>
      </w:pPr>
      <w:rPr>
        <w:rFonts w:hint="default"/>
        <w:lang w:val="hu-HU" w:eastAsia="en-US" w:bidi="ar-SA"/>
      </w:rPr>
    </w:lvl>
    <w:lvl w:ilvl="3" w:tplc="D5965310">
      <w:numFmt w:val="bullet"/>
      <w:lvlText w:val="•"/>
      <w:lvlJc w:val="left"/>
      <w:pPr>
        <w:ind w:left="4239" w:hanging="233"/>
      </w:pPr>
      <w:rPr>
        <w:rFonts w:hint="default"/>
        <w:lang w:val="hu-HU" w:eastAsia="en-US" w:bidi="ar-SA"/>
      </w:rPr>
    </w:lvl>
    <w:lvl w:ilvl="4" w:tplc="E656055C">
      <w:numFmt w:val="bullet"/>
      <w:lvlText w:val="•"/>
      <w:lvlJc w:val="left"/>
      <w:pPr>
        <w:ind w:left="5046" w:hanging="233"/>
      </w:pPr>
      <w:rPr>
        <w:rFonts w:hint="default"/>
        <w:lang w:val="hu-HU" w:eastAsia="en-US" w:bidi="ar-SA"/>
      </w:rPr>
    </w:lvl>
    <w:lvl w:ilvl="5" w:tplc="FD681C7C">
      <w:numFmt w:val="bullet"/>
      <w:lvlText w:val="•"/>
      <w:lvlJc w:val="left"/>
      <w:pPr>
        <w:ind w:left="5852" w:hanging="233"/>
      </w:pPr>
      <w:rPr>
        <w:rFonts w:hint="default"/>
        <w:lang w:val="hu-HU" w:eastAsia="en-US" w:bidi="ar-SA"/>
      </w:rPr>
    </w:lvl>
    <w:lvl w:ilvl="6" w:tplc="3F32D35C">
      <w:numFmt w:val="bullet"/>
      <w:lvlText w:val="•"/>
      <w:lvlJc w:val="left"/>
      <w:pPr>
        <w:ind w:left="6659" w:hanging="233"/>
      </w:pPr>
      <w:rPr>
        <w:rFonts w:hint="default"/>
        <w:lang w:val="hu-HU" w:eastAsia="en-US" w:bidi="ar-SA"/>
      </w:rPr>
    </w:lvl>
    <w:lvl w:ilvl="7" w:tplc="EA320B62">
      <w:numFmt w:val="bullet"/>
      <w:lvlText w:val="•"/>
      <w:lvlJc w:val="left"/>
      <w:pPr>
        <w:ind w:left="7465" w:hanging="233"/>
      </w:pPr>
      <w:rPr>
        <w:rFonts w:hint="default"/>
        <w:lang w:val="hu-HU" w:eastAsia="en-US" w:bidi="ar-SA"/>
      </w:rPr>
    </w:lvl>
    <w:lvl w:ilvl="8" w:tplc="14C66DFE">
      <w:numFmt w:val="bullet"/>
      <w:lvlText w:val="•"/>
      <w:lvlJc w:val="left"/>
      <w:pPr>
        <w:ind w:left="8272" w:hanging="233"/>
      </w:pPr>
      <w:rPr>
        <w:rFonts w:hint="default"/>
        <w:lang w:val="hu-HU" w:eastAsia="en-US" w:bidi="ar-SA"/>
      </w:rPr>
    </w:lvl>
  </w:abstractNum>
  <w:abstractNum w:abstractNumId="10" w15:restartNumberingAfterBreak="0">
    <w:nsid w:val="41897403"/>
    <w:multiLevelType w:val="hybridMultilevel"/>
    <w:tmpl w:val="DA7EC12C"/>
    <w:lvl w:ilvl="0" w:tplc="693A5ECC">
      <w:start w:val="2"/>
      <w:numFmt w:val="decimal"/>
      <w:lvlText w:val="(%1)"/>
      <w:lvlJc w:val="left"/>
      <w:pPr>
        <w:ind w:left="1077" w:hanging="308"/>
        <w:jc w:val="right"/>
      </w:pPr>
      <w:rPr>
        <w:rFonts w:ascii="Trebuchet MS" w:eastAsia="Trebuchet MS" w:hAnsi="Trebuchet MS" w:cs="Trebuchet MS" w:hint="default"/>
        <w:color w:val="231F20"/>
        <w:w w:val="85"/>
        <w:sz w:val="18"/>
        <w:szCs w:val="18"/>
        <w:lang w:val="hu-HU" w:eastAsia="en-US" w:bidi="ar-SA"/>
      </w:rPr>
    </w:lvl>
    <w:lvl w:ilvl="1" w:tplc="1AFEF9E2">
      <w:start w:val="1"/>
      <w:numFmt w:val="lowerLetter"/>
      <w:lvlText w:val="%2)"/>
      <w:lvlJc w:val="left"/>
      <w:pPr>
        <w:ind w:left="1587" w:hanging="511"/>
        <w:jc w:val="left"/>
      </w:pPr>
      <w:rPr>
        <w:rFonts w:ascii="Trebuchet MS" w:eastAsia="Trebuchet MS" w:hAnsi="Trebuchet MS" w:cs="Trebuchet MS" w:hint="default"/>
        <w:color w:val="231F20"/>
        <w:w w:val="85"/>
        <w:sz w:val="18"/>
        <w:szCs w:val="18"/>
        <w:lang w:val="hu-HU" w:eastAsia="en-US" w:bidi="ar-SA"/>
      </w:rPr>
    </w:lvl>
    <w:lvl w:ilvl="2" w:tplc="E7DEBD04">
      <w:numFmt w:val="bullet"/>
      <w:lvlText w:val="•"/>
      <w:lvlJc w:val="left"/>
      <w:pPr>
        <w:ind w:left="2502" w:hanging="511"/>
      </w:pPr>
      <w:rPr>
        <w:rFonts w:hint="default"/>
        <w:lang w:val="hu-HU" w:eastAsia="en-US" w:bidi="ar-SA"/>
      </w:rPr>
    </w:lvl>
    <w:lvl w:ilvl="3" w:tplc="C666CC9C">
      <w:numFmt w:val="bullet"/>
      <w:lvlText w:val="•"/>
      <w:lvlJc w:val="left"/>
      <w:pPr>
        <w:ind w:left="3425" w:hanging="511"/>
      </w:pPr>
      <w:rPr>
        <w:rFonts w:hint="default"/>
        <w:lang w:val="hu-HU" w:eastAsia="en-US" w:bidi="ar-SA"/>
      </w:rPr>
    </w:lvl>
    <w:lvl w:ilvl="4" w:tplc="F7AC3C14">
      <w:numFmt w:val="bullet"/>
      <w:lvlText w:val="•"/>
      <w:lvlJc w:val="left"/>
      <w:pPr>
        <w:ind w:left="4348" w:hanging="511"/>
      </w:pPr>
      <w:rPr>
        <w:rFonts w:hint="default"/>
        <w:lang w:val="hu-HU" w:eastAsia="en-US" w:bidi="ar-SA"/>
      </w:rPr>
    </w:lvl>
    <w:lvl w:ilvl="5" w:tplc="54304930">
      <w:numFmt w:val="bullet"/>
      <w:lvlText w:val="•"/>
      <w:lvlJc w:val="left"/>
      <w:pPr>
        <w:ind w:left="5271" w:hanging="511"/>
      </w:pPr>
      <w:rPr>
        <w:rFonts w:hint="default"/>
        <w:lang w:val="hu-HU" w:eastAsia="en-US" w:bidi="ar-SA"/>
      </w:rPr>
    </w:lvl>
    <w:lvl w:ilvl="6" w:tplc="2486A964">
      <w:numFmt w:val="bullet"/>
      <w:lvlText w:val="•"/>
      <w:lvlJc w:val="left"/>
      <w:pPr>
        <w:ind w:left="6194" w:hanging="511"/>
      </w:pPr>
      <w:rPr>
        <w:rFonts w:hint="default"/>
        <w:lang w:val="hu-HU" w:eastAsia="en-US" w:bidi="ar-SA"/>
      </w:rPr>
    </w:lvl>
    <w:lvl w:ilvl="7" w:tplc="CD48C796">
      <w:numFmt w:val="bullet"/>
      <w:lvlText w:val="•"/>
      <w:lvlJc w:val="left"/>
      <w:pPr>
        <w:ind w:left="7117" w:hanging="511"/>
      </w:pPr>
      <w:rPr>
        <w:rFonts w:hint="default"/>
        <w:lang w:val="hu-HU" w:eastAsia="en-US" w:bidi="ar-SA"/>
      </w:rPr>
    </w:lvl>
    <w:lvl w:ilvl="8" w:tplc="73A86070">
      <w:numFmt w:val="bullet"/>
      <w:lvlText w:val="•"/>
      <w:lvlJc w:val="left"/>
      <w:pPr>
        <w:ind w:left="8039" w:hanging="511"/>
      </w:pPr>
      <w:rPr>
        <w:rFonts w:hint="default"/>
        <w:lang w:val="hu-HU" w:eastAsia="en-US" w:bidi="ar-SA"/>
      </w:rPr>
    </w:lvl>
  </w:abstractNum>
  <w:abstractNum w:abstractNumId="11" w15:restartNumberingAfterBreak="0">
    <w:nsid w:val="44233953"/>
    <w:multiLevelType w:val="hybridMultilevel"/>
    <w:tmpl w:val="BEB82FC8"/>
    <w:lvl w:ilvl="0" w:tplc="734CB9CE">
      <w:start w:val="4"/>
      <w:numFmt w:val="decimal"/>
      <w:lvlText w:val="%1."/>
      <w:lvlJc w:val="left"/>
      <w:pPr>
        <w:ind w:left="1077" w:hanging="184"/>
        <w:jc w:val="left"/>
      </w:pPr>
      <w:rPr>
        <w:rFonts w:ascii="Tahoma" w:eastAsia="Tahoma" w:hAnsi="Tahoma" w:cs="Tahoma" w:hint="default"/>
        <w:b/>
        <w:bCs/>
        <w:color w:val="231F20"/>
        <w:w w:val="85"/>
        <w:sz w:val="18"/>
        <w:szCs w:val="18"/>
        <w:lang w:val="hu-HU" w:eastAsia="en-US" w:bidi="ar-SA"/>
      </w:rPr>
    </w:lvl>
    <w:lvl w:ilvl="1" w:tplc="C28E330E">
      <w:start w:val="5"/>
      <w:numFmt w:val="decimal"/>
      <w:lvlText w:val="%2."/>
      <w:lvlJc w:val="left"/>
      <w:pPr>
        <w:ind w:left="1270" w:hanging="194"/>
        <w:jc w:val="right"/>
      </w:pPr>
      <w:rPr>
        <w:rFonts w:hint="default"/>
        <w:b/>
        <w:bCs/>
        <w:w w:val="85"/>
        <w:lang w:val="hu-HU" w:eastAsia="en-US" w:bidi="ar-SA"/>
      </w:rPr>
    </w:lvl>
    <w:lvl w:ilvl="2" w:tplc="1A22C9BA">
      <w:start w:val="6"/>
      <w:numFmt w:val="decimal"/>
      <w:lvlText w:val="%3."/>
      <w:lvlJc w:val="left"/>
      <w:pPr>
        <w:ind w:left="1270" w:hanging="194"/>
        <w:jc w:val="right"/>
      </w:pPr>
      <w:rPr>
        <w:rFonts w:hint="default"/>
        <w:b/>
        <w:bCs/>
        <w:w w:val="85"/>
        <w:lang w:val="hu-HU" w:eastAsia="en-US" w:bidi="ar-SA"/>
      </w:rPr>
    </w:lvl>
    <w:lvl w:ilvl="3" w:tplc="87D454D0">
      <w:start w:val="7"/>
      <w:numFmt w:val="decimal"/>
      <w:lvlText w:val="%4."/>
      <w:lvlJc w:val="left"/>
      <w:pPr>
        <w:ind w:left="1077" w:hanging="194"/>
        <w:jc w:val="right"/>
      </w:pPr>
      <w:rPr>
        <w:rFonts w:hint="default"/>
        <w:b/>
        <w:bCs/>
        <w:w w:val="85"/>
        <w:lang w:val="hu-HU" w:eastAsia="en-US" w:bidi="ar-SA"/>
      </w:rPr>
    </w:lvl>
    <w:lvl w:ilvl="4" w:tplc="314ECD2A">
      <w:start w:val="1"/>
      <w:numFmt w:val="lowerLetter"/>
      <w:lvlText w:val="%5)"/>
      <w:lvlJc w:val="left"/>
      <w:pPr>
        <w:ind w:left="1587" w:hanging="511"/>
        <w:jc w:val="left"/>
      </w:pPr>
      <w:rPr>
        <w:rFonts w:ascii="Trebuchet MS" w:eastAsia="Trebuchet MS" w:hAnsi="Trebuchet MS" w:cs="Trebuchet MS" w:hint="default"/>
        <w:color w:val="231F20"/>
        <w:w w:val="85"/>
        <w:sz w:val="18"/>
        <w:szCs w:val="18"/>
        <w:lang w:val="hu-HU" w:eastAsia="en-US" w:bidi="ar-SA"/>
      </w:rPr>
    </w:lvl>
    <w:lvl w:ilvl="5" w:tplc="6966CD60">
      <w:numFmt w:val="bullet"/>
      <w:lvlText w:val="•"/>
      <w:lvlJc w:val="left"/>
      <w:pPr>
        <w:ind w:left="4694" w:hanging="511"/>
      </w:pPr>
      <w:rPr>
        <w:rFonts w:hint="default"/>
        <w:lang w:val="hu-HU" w:eastAsia="en-US" w:bidi="ar-SA"/>
      </w:rPr>
    </w:lvl>
    <w:lvl w:ilvl="6" w:tplc="7AA0BE3E">
      <w:numFmt w:val="bullet"/>
      <w:lvlText w:val="•"/>
      <w:lvlJc w:val="left"/>
      <w:pPr>
        <w:ind w:left="5732" w:hanging="511"/>
      </w:pPr>
      <w:rPr>
        <w:rFonts w:hint="default"/>
        <w:lang w:val="hu-HU" w:eastAsia="en-US" w:bidi="ar-SA"/>
      </w:rPr>
    </w:lvl>
    <w:lvl w:ilvl="7" w:tplc="FDF2D2D4">
      <w:numFmt w:val="bullet"/>
      <w:lvlText w:val="•"/>
      <w:lvlJc w:val="left"/>
      <w:pPr>
        <w:ind w:left="6770" w:hanging="511"/>
      </w:pPr>
      <w:rPr>
        <w:rFonts w:hint="default"/>
        <w:lang w:val="hu-HU" w:eastAsia="en-US" w:bidi="ar-SA"/>
      </w:rPr>
    </w:lvl>
    <w:lvl w:ilvl="8" w:tplc="C92418D8">
      <w:numFmt w:val="bullet"/>
      <w:lvlText w:val="•"/>
      <w:lvlJc w:val="left"/>
      <w:pPr>
        <w:ind w:left="7809" w:hanging="511"/>
      </w:pPr>
      <w:rPr>
        <w:rFonts w:hint="default"/>
        <w:lang w:val="hu-HU" w:eastAsia="en-US" w:bidi="ar-SA"/>
      </w:rPr>
    </w:lvl>
  </w:abstractNum>
  <w:abstractNum w:abstractNumId="12" w15:restartNumberingAfterBreak="0">
    <w:nsid w:val="451B6BC6"/>
    <w:multiLevelType w:val="hybridMultilevel"/>
    <w:tmpl w:val="B934AD18"/>
    <w:lvl w:ilvl="0" w:tplc="0EB82B9E">
      <w:start w:val="2"/>
      <w:numFmt w:val="decimal"/>
      <w:lvlText w:val="(%1)"/>
      <w:lvlJc w:val="left"/>
      <w:pPr>
        <w:ind w:left="1077" w:hanging="308"/>
        <w:jc w:val="left"/>
      </w:pPr>
      <w:rPr>
        <w:rFonts w:ascii="Trebuchet MS" w:eastAsia="Trebuchet MS" w:hAnsi="Trebuchet MS" w:cs="Trebuchet MS" w:hint="default"/>
        <w:color w:val="231F20"/>
        <w:w w:val="85"/>
        <w:sz w:val="18"/>
        <w:szCs w:val="18"/>
        <w:lang w:val="hu-HU" w:eastAsia="en-US" w:bidi="ar-SA"/>
      </w:rPr>
    </w:lvl>
    <w:lvl w:ilvl="1" w:tplc="C9BE1B16">
      <w:numFmt w:val="bullet"/>
      <w:lvlText w:val="•"/>
      <w:lvlJc w:val="left"/>
      <w:pPr>
        <w:ind w:left="1960" w:hanging="308"/>
      </w:pPr>
      <w:rPr>
        <w:rFonts w:hint="default"/>
        <w:lang w:val="hu-HU" w:eastAsia="en-US" w:bidi="ar-SA"/>
      </w:rPr>
    </w:lvl>
    <w:lvl w:ilvl="2" w:tplc="9006D062">
      <w:numFmt w:val="bullet"/>
      <w:lvlText w:val="•"/>
      <w:lvlJc w:val="left"/>
      <w:pPr>
        <w:ind w:left="2841" w:hanging="308"/>
      </w:pPr>
      <w:rPr>
        <w:rFonts w:hint="default"/>
        <w:lang w:val="hu-HU" w:eastAsia="en-US" w:bidi="ar-SA"/>
      </w:rPr>
    </w:lvl>
    <w:lvl w:ilvl="3" w:tplc="C99AB294">
      <w:numFmt w:val="bullet"/>
      <w:lvlText w:val="•"/>
      <w:lvlJc w:val="left"/>
      <w:pPr>
        <w:ind w:left="3721" w:hanging="308"/>
      </w:pPr>
      <w:rPr>
        <w:rFonts w:hint="default"/>
        <w:lang w:val="hu-HU" w:eastAsia="en-US" w:bidi="ar-SA"/>
      </w:rPr>
    </w:lvl>
    <w:lvl w:ilvl="4" w:tplc="70747F12">
      <w:numFmt w:val="bullet"/>
      <w:lvlText w:val="•"/>
      <w:lvlJc w:val="left"/>
      <w:pPr>
        <w:ind w:left="4602" w:hanging="308"/>
      </w:pPr>
      <w:rPr>
        <w:rFonts w:hint="default"/>
        <w:lang w:val="hu-HU" w:eastAsia="en-US" w:bidi="ar-SA"/>
      </w:rPr>
    </w:lvl>
    <w:lvl w:ilvl="5" w:tplc="655CEE9C">
      <w:numFmt w:val="bullet"/>
      <w:lvlText w:val="•"/>
      <w:lvlJc w:val="left"/>
      <w:pPr>
        <w:ind w:left="5482" w:hanging="308"/>
      </w:pPr>
      <w:rPr>
        <w:rFonts w:hint="default"/>
        <w:lang w:val="hu-HU" w:eastAsia="en-US" w:bidi="ar-SA"/>
      </w:rPr>
    </w:lvl>
    <w:lvl w:ilvl="6" w:tplc="93DCE894">
      <w:numFmt w:val="bullet"/>
      <w:lvlText w:val="•"/>
      <w:lvlJc w:val="left"/>
      <w:pPr>
        <w:ind w:left="6363" w:hanging="308"/>
      </w:pPr>
      <w:rPr>
        <w:rFonts w:hint="default"/>
        <w:lang w:val="hu-HU" w:eastAsia="en-US" w:bidi="ar-SA"/>
      </w:rPr>
    </w:lvl>
    <w:lvl w:ilvl="7" w:tplc="05EA43A0">
      <w:numFmt w:val="bullet"/>
      <w:lvlText w:val="•"/>
      <w:lvlJc w:val="left"/>
      <w:pPr>
        <w:ind w:left="7243" w:hanging="308"/>
      </w:pPr>
      <w:rPr>
        <w:rFonts w:hint="default"/>
        <w:lang w:val="hu-HU" w:eastAsia="en-US" w:bidi="ar-SA"/>
      </w:rPr>
    </w:lvl>
    <w:lvl w:ilvl="8" w:tplc="CF242A54">
      <w:numFmt w:val="bullet"/>
      <w:lvlText w:val="•"/>
      <w:lvlJc w:val="left"/>
      <w:pPr>
        <w:ind w:left="8124" w:hanging="308"/>
      </w:pPr>
      <w:rPr>
        <w:rFonts w:hint="default"/>
        <w:lang w:val="hu-HU" w:eastAsia="en-US" w:bidi="ar-SA"/>
      </w:rPr>
    </w:lvl>
  </w:abstractNum>
  <w:abstractNum w:abstractNumId="13" w15:restartNumberingAfterBreak="0">
    <w:nsid w:val="4738671F"/>
    <w:multiLevelType w:val="multilevel"/>
    <w:tmpl w:val="858EF7CC"/>
    <w:lvl w:ilvl="0">
      <w:start w:val="1"/>
      <w:numFmt w:val="decimal"/>
      <w:lvlText w:val="%1."/>
      <w:lvlJc w:val="left"/>
      <w:pPr>
        <w:ind w:left="282" w:hanging="169"/>
        <w:jc w:val="left"/>
      </w:pPr>
      <w:rPr>
        <w:rFonts w:ascii="Trebuchet MS" w:eastAsia="Trebuchet MS" w:hAnsi="Trebuchet MS" w:cs="Trebuchet MS" w:hint="default"/>
        <w:i/>
        <w:iCs/>
        <w:color w:val="231F20"/>
        <w:w w:val="78"/>
        <w:sz w:val="19"/>
        <w:szCs w:val="19"/>
        <w:lang w:val="hu-HU" w:eastAsia="en-US" w:bidi="ar-SA"/>
      </w:rPr>
    </w:lvl>
    <w:lvl w:ilvl="1">
      <w:start w:val="1"/>
      <w:numFmt w:val="decimal"/>
      <w:lvlText w:val="%2."/>
      <w:lvlJc w:val="left"/>
      <w:pPr>
        <w:ind w:left="1077" w:hanging="243"/>
        <w:jc w:val="left"/>
      </w:pPr>
      <w:rPr>
        <w:rFonts w:ascii="Trebuchet MS" w:eastAsia="Trebuchet MS" w:hAnsi="Trebuchet MS" w:cs="Trebuchet MS" w:hint="default"/>
        <w:color w:val="231F20"/>
        <w:w w:val="80"/>
        <w:sz w:val="18"/>
        <w:szCs w:val="18"/>
        <w:lang w:val="hu-HU" w:eastAsia="en-US" w:bidi="ar-SA"/>
      </w:rPr>
    </w:lvl>
    <w:lvl w:ilvl="2">
      <w:start w:val="1"/>
      <w:numFmt w:val="decimal"/>
      <w:lvlText w:val="%2.%3."/>
      <w:lvlJc w:val="left"/>
      <w:pPr>
        <w:ind w:left="1587" w:hanging="511"/>
        <w:jc w:val="left"/>
      </w:pPr>
      <w:rPr>
        <w:rFonts w:ascii="Trebuchet MS" w:eastAsia="Trebuchet MS" w:hAnsi="Trebuchet MS" w:cs="Trebuchet MS" w:hint="default"/>
        <w:color w:val="231F20"/>
        <w:w w:val="80"/>
        <w:sz w:val="18"/>
        <w:szCs w:val="18"/>
        <w:lang w:val="hu-HU" w:eastAsia="en-US" w:bidi="ar-SA"/>
      </w:rPr>
    </w:lvl>
    <w:lvl w:ilvl="3">
      <w:numFmt w:val="bullet"/>
      <w:lvlText w:val="•"/>
      <w:lvlJc w:val="left"/>
      <w:pPr>
        <w:ind w:left="1580" w:hanging="511"/>
      </w:pPr>
      <w:rPr>
        <w:rFonts w:hint="default"/>
        <w:lang w:val="hu-HU" w:eastAsia="en-US" w:bidi="ar-SA"/>
      </w:rPr>
    </w:lvl>
    <w:lvl w:ilvl="4">
      <w:numFmt w:val="bullet"/>
      <w:lvlText w:val="•"/>
      <w:lvlJc w:val="left"/>
      <w:pPr>
        <w:ind w:left="1720" w:hanging="511"/>
      </w:pPr>
      <w:rPr>
        <w:rFonts w:hint="default"/>
        <w:lang w:val="hu-HU" w:eastAsia="en-US" w:bidi="ar-SA"/>
      </w:rPr>
    </w:lvl>
    <w:lvl w:ilvl="5">
      <w:numFmt w:val="bullet"/>
      <w:lvlText w:val="•"/>
      <w:lvlJc w:val="left"/>
      <w:pPr>
        <w:ind w:left="3080" w:hanging="511"/>
      </w:pPr>
      <w:rPr>
        <w:rFonts w:hint="default"/>
        <w:lang w:val="hu-HU" w:eastAsia="en-US" w:bidi="ar-SA"/>
      </w:rPr>
    </w:lvl>
    <w:lvl w:ilvl="6">
      <w:numFmt w:val="bullet"/>
      <w:lvlText w:val="•"/>
      <w:lvlJc w:val="left"/>
      <w:pPr>
        <w:ind w:left="4441" w:hanging="511"/>
      </w:pPr>
      <w:rPr>
        <w:rFonts w:hint="default"/>
        <w:lang w:val="hu-HU" w:eastAsia="en-US" w:bidi="ar-SA"/>
      </w:rPr>
    </w:lvl>
    <w:lvl w:ilvl="7">
      <w:numFmt w:val="bullet"/>
      <w:lvlText w:val="•"/>
      <w:lvlJc w:val="left"/>
      <w:pPr>
        <w:ind w:left="5802" w:hanging="511"/>
      </w:pPr>
      <w:rPr>
        <w:rFonts w:hint="default"/>
        <w:lang w:val="hu-HU" w:eastAsia="en-US" w:bidi="ar-SA"/>
      </w:rPr>
    </w:lvl>
    <w:lvl w:ilvl="8">
      <w:numFmt w:val="bullet"/>
      <w:lvlText w:val="•"/>
      <w:lvlJc w:val="left"/>
      <w:pPr>
        <w:ind w:left="7163" w:hanging="511"/>
      </w:pPr>
      <w:rPr>
        <w:rFonts w:hint="default"/>
        <w:lang w:val="hu-HU" w:eastAsia="en-US" w:bidi="ar-SA"/>
      </w:rPr>
    </w:lvl>
  </w:abstractNum>
  <w:abstractNum w:abstractNumId="14" w15:restartNumberingAfterBreak="0">
    <w:nsid w:val="54A5772F"/>
    <w:multiLevelType w:val="hybridMultilevel"/>
    <w:tmpl w:val="51C2E8B8"/>
    <w:lvl w:ilvl="0" w:tplc="997E0714">
      <w:start w:val="2"/>
      <w:numFmt w:val="decimal"/>
      <w:lvlText w:val="(%1)"/>
      <w:lvlJc w:val="left"/>
      <w:pPr>
        <w:ind w:left="1077" w:hanging="308"/>
        <w:jc w:val="left"/>
      </w:pPr>
      <w:rPr>
        <w:rFonts w:ascii="Trebuchet MS" w:eastAsia="Trebuchet MS" w:hAnsi="Trebuchet MS" w:cs="Trebuchet MS" w:hint="default"/>
        <w:color w:val="231F20"/>
        <w:w w:val="85"/>
        <w:sz w:val="18"/>
        <w:szCs w:val="18"/>
        <w:lang w:val="hu-HU" w:eastAsia="en-US" w:bidi="ar-SA"/>
      </w:rPr>
    </w:lvl>
    <w:lvl w:ilvl="1" w:tplc="D48C99FC">
      <w:start w:val="1"/>
      <w:numFmt w:val="lowerLetter"/>
      <w:lvlText w:val="%2)"/>
      <w:lvlJc w:val="left"/>
      <w:pPr>
        <w:ind w:left="1587" w:hanging="511"/>
        <w:jc w:val="left"/>
      </w:pPr>
      <w:rPr>
        <w:rFonts w:ascii="Trebuchet MS" w:eastAsia="Trebuchet MS" w:hAnsi="Trebuchet MS" w:cs="Trebuchet MS" w:hint="default"/>
        <w:color w:val="231F20"/>
        <w:w w:val="85"/>
        <w:sz w:val="18"/>
        <w:szCs w:val="18"/>
        <w:lang w:val="hu-HU" w:eastAsia="en-US" w:bidi="ar-SA"/>
      </w:rPr>
    </w:lvl>
    <w:lvl w:ilvl="2" w:tplc="EC2E6998">
      <w:numFmt w:val="bullet"/>
      <w:lvlText w:val="•"/>
      <w:lvlJc w:val="left"/>
      <w:pPr>
        <w:ind w:left="2502" w:hanging="511"/>
      </w:pPr>
      <w:rPr>
        <w:rFonts w:hint="default"/>
        <w:lang w:val="hu-HU" w:eastAsia="en-US" w:bidi="ar-SA"/>
      </w:rPr>
    </w:lvl>
    <w:lvl w:ilvl="3" w:tplc="4E0C88C0">
      <w:numFmt w:val="bullet"/>
      <w:lvlText w:val="•"/>
      <w:lvlJc w:val="left"/>
      <w:pPr>
        <w:ind w:left="3425" w:hanging="511"/>
      </w:pPr>
      <w:rPr>
        <w:rFonts w:hint="default"/>
        <w:lang w:val="hu-HU" w:eastAsia="en-US" w:bidi="ar-SA"/>
      </w:rPr>
    </w:lvl>
    <w:lvl w:ilvl="4" w:tplc="943C5982">
      <w:numFmt w:val="bullet"/>
      <w:lvlText w:val="•"/>
      <w:lvlJc w:val="left"/>
      <w:pPr>
        <w:ind w:left="4348" w:hanging="511"/>
      </w:pPr>
      <w:rPr>
        <w:rFonts w:hint="default"/>
        <w:lang w:val="hu-HU" w:eastAsia="en-US" w:bidi="ar-SA"/>
      </w:rPr>
    </w:lvl>
    <w:lvl w:ilvl="5" w:tplc="32AC6BFE">
      <w:numFmt w:val="bullet"/>
      <w:lvlText w:val="•"/>
      <w:lvlJc w:val="left"/>
      <w:pPr>
        <w:ind w:left="5271" w:hanging="511"/>
      </w:pPr>
      <w:rPr>
        <w:rFonts w:hint="default"/>
        <w:lang w:val="hu-HU" w:eastAsia="en-US" w:bidi="ar-SA"/>
      </w:rPr>
    </w:lvl>
    <w:lvl w:ilvl="6" w:tplc="89423EDC">
      <w:numFmt w:val="bullet"/>
      <w:lvlText w:val="•"/>
      <w:lvlJc w:val="left"/>
      <w:pPr>
        <w:ind w:left="6194" w:hanging="511"/>
      </w:pPr>
      <w:rPr>
        <w:rFonts w:hint="default"/>
        <w:lang w:val="hu-HU" w:eastAsia="en-US" w:bidi="ar-SA"/>
      </w:rPr>
    </w:lvl>
    <w:lvl w:ilvl="7" w:tplc="CF7C7E10">
      <w:numFmt w:val="bullet"/>
      <w:lvlText w:val="•"/>
      <w:lvlJc w:val="left"/>
      <w:pPr>
        <w:ind w:left="7117" w:hanging="511"/>
      </w:pPr>
      <w:rPr>
        <w:rFonts w:hint="default"/>
        <w:lang w:val="hu-HU" w:eastAsia="en-US" w:bidi="ar-SA"/>
      </w:rPr>
    </w:lvl>
    <w:lvl w:ilvl="8" w:tplc="CA607AD4">
      <w:numFmt w:val="bullet"/>
      <w:lvlText w:val="•"/>
      <w:lvlJc w:val="left"/>
      <w:pPr>
        <w:ind w:left="8039" w:hanging="511"/>
      </w:pPr>
      <w:rPr>
        <w:rFonts w:hint="default"/>
        <w:lang w:val="hu-HU" w:eastAsia="en-US" w:bidi="ar-SA"/>
      </w:rPr>
    </w:lvl>
  </w:abstractNum>
  <w:abstractNum w:abstractNumId="15" w15:restartNumberingAfterBreak="0">
    <w:nsid w:val="54A62F7A"/>
    <w:multiLevelType w:val="hybridMultilevel"/>
    <w:tmpl w:val="11D0C7A0"/>
    <w:lvl w:ilvl="0" w:tplc="F6A01C8A">
      <w:start w:val="1"/>
      <w:numFmt w:val="decimal"/>
      <w:lvlText w:val="%1."/>
      <w:lvlJc w:val="left"/>
      <w:pPr>
        <w:ind w:left="282" w:hanging="169"/>
        <w:jc w:val="left"/>
      </w:pPr>
      <w:rPr>
        <w:rFonts w:ascii="Trebuchet MS" w:eastAsia="Trebuchet MS" w:hAnsi="Trebuchet MS" w:cs="Trebuchet MS" w:hint="default"/>
        <w:i/>
        <w:iCs/>
        <w:color w:val="231F20"/>
        <w:w w:val="78"/>
        <w:sz w:val="19"/>
        <w:szCs w:val="19"/>
        <w:lang w:val="hu-HU" w:eastAsia="en-US" w:bidi="ar-SA"/>
      </w:rPr>
    </w:lvl>
    <w:lvl w:ilvl="1" w:tplc="1ED8A50C">
      <w:start w:val="1"/>
      <w:numFmt w:val="decimal"/>
      <w:lvlText w:val="%2."/>
      <w:lvlJc w:val="left"/>
      <w:pPr>
        <w:ind w:left="1270" w:hanging="194"/>
        <w:jc w:val="left"/>
      </w:pPr>
      <w:rPr>
        <w:rFonts w:ascii="Tahoma" w:eastAsia="Tahoma" w:hAnsi="Tahoma" w:cs="Tahoma" w:hint="default"/>
        <w:b/>
        <w:bCs/>
        <w:color w:val="231F20"/>
        <w:w w:val="85"/>
        <w:sz w:val="19"/>
        <w:szCs w:val="19"/>
        <w:lang w:val="hu-HU" w:eastAsia="en-US" w:bidi="ar-SA"/>
      </w:rPr>
    </w:lvl>
    <w:lvl w:ilvl="2" w:tplc="6A105DD6">
      <w:numFmt w:val="bullet"/>
      <w:lvlText w:val="•"/>
      <w:lvlJc w:val="left"/>
      <w:pPr>
        <w:ind w:left="2236" w:hanging="194"/>
      </w:pPr>
      <w:rPr>
        <w:rFonts w:hint="default"/>
        <w:lang w:val="hu-HU" w:eastAsia="en-US" w:bidi="ar-SA"/>
      </w:rPr>
    </w:lvl>
    <w:lvl w:ilvl="3" w:tplc="64766056">
      <w:numFmt w:val="bullet"/>
      <w:lvlText w:val="•"/>
      <w:lvlJc w:val="left"/>
      <w:pPr>
        <w:ind w:left="3192" w:hanging="194"/>
      </w:pPr>
      <w:rPr>
        <w:rFonts w:hint="default"/>
        <w:lang w:val="hu-HU" w:eastAsia="en-US" w:bidi="ar-SA"/>
      </w:rPr>
    </w:lvl>
    <w:lvl w:ilvl="4" w:tplc="17FC6874">
      <w:numFmt w:val="bullet"/>
      <w:lvlText w:val="•"/>
      <w:lvlJc w:val="left"/>
      <w:pPr>
        <w:ind w:left="4148" w:hanging="194"/>
      </w:pPr>
      <w:rPr>
        <w:rFonts w:hint="default"/>
        <w:lang w:val="hu-HU" w:eastAsia="en-US" w:bidi="ar-SA"/>
      </w:rPr>
    </w:lvl>
    <w:lvl w:ilvl="5" w:tplc="8B7C797A">
      <w:numFmt w:val="bullet"/>
      <w:lvlText w:val="•"/>
      <w:lvlJc w:val="left"/>
      <w:pPr>
        <w:ind w:left="5104" w:hanging="194"/>
      </w:pPr>
      <w:rPr>
        <w:rFonts w:hint="default"/>
        <w:lang w:val="hu-HU" w:eastAsia="en-US" w:bidi="ar-SA"/>
      </w:rPr>
    </w:lvl>
    <w:lvl w:ilvl="6" w:tplc="A65CC18A">
      <w:numFmt w:val="bullet"/>
      <w:lvlText w:val="•"/>
      <w:lvlJc w:val="left"/>
      <w:pPr>
        <w:ind w:left="6060" w:hanging="194"/>
      </w:pPr>
      <w:rPr>
        <w:rFonts w:hint="default"/>
        <w:lang w:val="hu-HU" w:eastAsia="en-US" w:bidi="ar-SA"/>
      </w:rPr>
    </w:lvl>
    <w:lvl w:ilvl="7" w:tplc="3BCEDB60">
      <w:numFmt w:val="bullet"/>
      <w:lvlText w:val="•"/>
      <w:lvlJc w:val="left"/>
      <w:pPr>
        <w:ind w:left="7017" w:hanging="194"/>
      </w:pPr>
      <w:rPr>
        <w:rFonts w:hint="default"/>
        <w:lang w:val="hu-HU" w:eastAsia="en-US" w:bidi="ar-SA"/>
      </w:rPr>
    </w:lvl>
    <w:lvl w:ilvl="8" w:tplc="69E00C60">
      <w:numFmt w:val="bullet"/>
      <w:lvlText w:val="•"/>
      <w:lvlJc w:val="left"/>
      <w:pPr>
        <w:ind w:left="7973" w:hanging="194"/>
      </w:pPr>
      <w:rPr>
        <w:rFonts w:hint="default"/>
        <w:lang w:val="hu-HU" w:eastAsia="en-US" w:bidi="ar-SA"/>
      </w:rPr>
    </w:lvl>
  </w:abstractNum>
  <w:abstractNum w:abstractNumId="16" w15:restartNumberingAfterBreak="0">
    <w:nsid w:val="690D6C5B"/>
    <w:multiLevelType w:val="hybridMultilevel"/>
    <w:tmpl w:val="4C8E6E5A"/>
    <w:lvl w:ilvl="0" w:tplc="12A0E9DA">
      <w:start w:val="2"/>
      <w:numFmt w:val="decimal"/>
      <w:lvlText w:val="(%1)"/>
      <w:lvlJc w:val="left"/>
      <w:pPr>
        <w:ind w:left="1077" w:hanging="308"/>
        <w:jc w:val="left"/>
      </w:pPr>
      <w:rPr>
        <w:rFonts w:ascii="Trebuchet MS" w:eastAsia="Trebuchet MS" w:hAnsi="Trebuchet MS" w:cs="Trebuchet MS" w:hint="default"/>
        <w:color w:val="231F20"/>
        <w:w w:val="85"/>
        <w:sz w:val="18"/>
        <w:szCs w:val="18"/>
        <w:lang w:val="hu-HU" w:eastAsia="en-US" w:bidi="ar-SA"/>
      </w:rPr>
    </w:lvl>
    <w:lvl w:ilvl="1" w:tplc="12FCAC58">
      <w:start w:val="1"/>
      <w:numFmt w:val="lowerLetter"/>
      <w:lvlText w:val="%2)"/>
      <w:lvlJc w:val="left"/>
      <w:pPr>
        <w:ind w:left="1588" w:hanging="511"/>
        <w:jc w:val="left"/>
      </w:pPr>
      <w:rPr>
        <w:rFonts w:ascii="Trebuchet MS" w:eastAsia="Trebuchet MS" w:hAnsi="Trebuchet MS" w:cs="Trebuchet MS" w:hint="default"/>
        <w:color w:val="231F20"/>
        <w:w w:val="85"/>
        <w:sz w:val="18"/>
        <w:szCs w:val="18"/>
        <w:lang w:val="hu-HU" w:eastAsia="en-US" w:bidi="ar-SA"/>
      </w:rPr>
    </w:lvl>
    <w:lvl w:ilvl="2" w:tplc="49886F0A">
      <w:numFmt w:val="bullet"/>
      <w:lvlText w:val="•"/>
      <w:lvlJc w:val="left"/>
      <w:pPr>
        <w:ind w:left="2502" w:hanging="511"/>
      </w:pPr>
      <w:rPr>
        <w:rFonts w:hint="default"/>
        <w:lang w:val="hu-HU" w:eastAsia="en-US" w:bidi="ar-SA"/>
      </w:rPr>
    </w:lvl>
    <w:lvl w:ilvl="3" w:tplc="31085F92">
      <w:numFmt w:val="bullet"/>
      <w:lvlText w:val="•"/>
      <w:lvlJc w:val="left"/>
      <w:pPr>
        <w:ind w:left="3425" w:hanging="511"/>
      </w:pPr>
      <w:rPr>
        <w:rFonts w:hint="default"/>
        <w:lang w:val="hu-HU" w:eastAsia="en-US" w:bidi="ar-SA"/>
      </w:rPr>
    </w:lvl>
    <w:lvl w:ilvl="4" w:tplc="DCCC3FB2">
      <w:numFmt w:val="bullet"/>
      <w:lvlText w:val="•"/>
      <w:lvlJc w:val="left"/>
      <w:pPr>
        <w:ind w:left="4348" w:hanging="511"/>
      </w:pPr>
      <w:rPr>
        <w:rFonts w:hint="default"/>
        <w:lang w:val="hu-HU" w:eastAsia="en-US" w:bidi="ar-SA"/>
      </w:rPr>
    </w:lvl>
    <w:lvl w:ilvl="5" w:tplc="0B6CA784">
      <w:numFmt w:val="bullet"/>
      <w:lvlText w:val="•"/>
      <w:lvlJc w:val="left"/>
      <w:pPr>
        <w:ind w:left="5271" w:hanging="511"/>
      </w:pPr>
      <w:rPr>
        <w:rFonts w:hint="default"/>
        <w:lang w:val="hu-HU" w:eastAsia="en-US" w:bidi="ar-SA"/>
      </w:rPr>
    </w:lvl>
    <w:lvl w:ilvl="6" w:tplc="12B86834">
      <w:numFmt w:val="bullet"/>
      <w:lvlText w:val="•"/>
      <w:lvlJc w:val="left"/>
      <w:pPr>
        <w:ind w:left="6194" w:hanging="511"/>
      </w:pPr>
      <w:rPr>
        <w:rFonts w:hint="default"/>
        <w:lang w:val="hu-HU" w:eastAsia="en-US" w:bidi="ar-SA"/>
      </w:rPr>
    </w:lvl>
    <w:lvl w:ilvl="7" w:tplc="1962471E">
      <w:numFmt w:val="bullet"/>
      <w:lvlText w:val="•"/>
      <w:lvlJc w:val="left"/>
      <w:pPr>
        <w:ind w:left="7117" w:hanging="511"/>
      </w:pPr>
      <w:rPr>
        <w:rFonts w:hint="default"/>
        <w:lang w:val="hu-HU" w:eastAsia="en-US" w:bidi="ar-SA"/>
      </w:rPr>
    </w:lvl>
    <w:lvl w:ilvl="8" w:tplc="D86060BA">
      <w:numFmt w:val="bullet"/>
      <w:lvlText w:val="•"/>
      <w:lvlJc w:val="left"/>
      <w:pPr>
        <w:ind w:left="8039" w:hanging="511"/>
      </w:pPr>
      <w:rPr>
        <w:rFonts w:hint="default"/>
        <w:lang w:val="hu-HU" w:eastAsia="en-US" w:bidi="ar-SA"/>
      </w:rPr>
    </w:lvl>
  </w:abstractNum>
  <w:abstractNum w:abstractNumId="17" w15:restartNumberingAfterBreak="0">
    <w:nsid w:val="6E9D4B81"/>
    <w:multiLevelType w:val="hybridMultilevel"/>
    <w:tmpl w:val="B9462458"/>
    <w:lvl w:ilvl="0" w:tplc="9FD2CB06">
      <w:start w:val="8"/>
      <w:numFmt w:val="decimal"/>
      <w:lvlText w:val="%1."/>
      <w:lvlJc w:val="left"/>
      <w:pPr>
        <w:ind w:left="1270" w:hanging="194"/>
        <w:jc w:val="right"/>
      </w:pPr>
      <w:rPr>
        <w:rFonts w:hint="default"/>
        <w:b/>
        <w:bCs/>
        <w:w w:val="85"/>
        <w:lang w:val="hu-HU" w:eastAsia="en-US" w:bidi="ar-SA"/>
      </w:rPr>
    </w:lvl>
    <w:lvl w:ilvl="1" w:tplc="41DCE4CC">
      <w:numFmt w:val="bullet"/>
      <w:lvlText w:val="•"/>
      <w:lvlJc w:val="left"/>
      <w:pPr>
        <w:ind w:left="2140" w:hanging="194"/>
      </w:pPr>
      <w:rPr>
        <w:rFonts w:hint="default"/>
        <w:lang w:val="hu-HU" w:eastAsia="en-US" w:bidi="ar-SA"/>
      </w:rPr>
    </w:lvl>
    <w:lvl w:ilvl="2" w:tplc="F9608774">
      <w:numFmt w:val="bullet"/>
      <w:lvlText w:val="•"/>
      <w:lvlJc w:val="left"/>
      <w:pPr>
        <w:ind w:left="3001" w:hanging="194"/>
      </w:pPr>
      <w:rPr>
        <w:rFonts w:hint="default"/>
        <w:lang w:val="hu-HU" w:eastAsia="en-US" w:bidi="ar-SA"/>
      </w:rPr>
    </w:lvl>
    <w:lvl w:ilvl="3" w:tplc="D40C8DC8">
      <w:numFmt w:val="bullet"/>
      <w:lvlText w:val="•"/>
      <w:lvlJc w:val="left"/>
      <w:pPr>
        <w:ind w:left="3861" w:hanging="194"/>
      </w:pPr>
      <w:rPr>
        <w:rFonts w:hint="default"/>
        <w:lang w:val="hu-HU" w:eastAsia="en-US" w:bidi="ar-SA"/>
      </w:rPr>
    </w:lvl>
    <w:lvl w:ilvl="4" w:tplc="DCD2DEA0">
      <w:numFmt w:val="bullet"/>
      <w:lvlText w:val="•"/>
      <w:lvlJc w:val="left"/>
      <w:pPr>
        <w:ind w:left="4722" w:hanging="194"/>
      </w:pPr>
      <w:rPr>
        <w:rFonts w:hint="default"/>
        <w:lang w:val="hu-HU" w:eastAsia="en-US" w:bidi="ar-SA"/>
      </w:rPr>
    </w:lvl>
    <w:lvl w:ilvl="5" w:tplc="5D8C619E">
      <w:numFmt w:val="bullet"/>
      <w:lvlText w:val="•"/>
      <w:lvlJc w:val="left"/>
      <w:pPr>
        <w:ind w:left="5582" w:hanging="194"/>
      </w:pPr>
      <w:rPr>
        <w:rFonts w:hint="default"/>
        <w:lang w:val="hu-HU" w:eastAsia="en-US" w:bidi="ar-SA"/>
      </w:rPr>
    </w:lvl>
    <w:lvl w:ilvl="6" w:tplc="5F220700">
      <w:numFmt w:val="bullet"/>
      <w:lvlText w:val="•"/>
      <w:lvlJc w:val="left"/>
      <w:pPr>
        <w:ind w:left="6443" w:hanging="194"/>
      </w:pPr>
      <w:rPr>
        <w:rFonts w:hint="default"/>
        <w:lang w:val="hu-HU" w:eastAsia="en-US" w:bidi="ar-SA"/>
      </w:rPr>
    </w:lvl>
    <w:lvl w:ilvl="7" w:tplc="F9024EC4">
      <w:numFmt w:val="bullet"/>
      <w:lvlText w:val="•"/>
      <w:lvlJc w:val="left"/>
      <w:pPr>
        <w:ind w:left="7303" w:hanging="194"/>
      </w:pPr>
      <w:rPr>
        <w:rFonts w:hint="default"/>
        <w:lang w:val="hu-HU" w:eastAsia="en-US" w:bidi="ar-SA"/>
      </w:rPr>
    </w:lvl>
    <w:lvl w:ilvl="8" w:tplc="296A3E0E">
      <w:numFmt w:val="bullet"/>
      <w:lvlText w:val="•"/>
      <w:lvlJc w:val="left"/>
      <w:pPr>
        <w:ind w:left="8164" w:hanging="194"/>
      </w:pPr>
      <w:rPr>
        <w:rFonts w:hint="default"/>
        <w:lang w:val="hu-HU" w:eastAsia="en-US" w:bidi="ar-SA"/>
      </w:rPr>
    </w:lvl>
  </w:abstractNum>
  <w:abstractNum w:abstractNumId="18" w15:restartNumberingAfterBreak="0">
    <w:nsid w:val="6F295262"/>
    <w:multiLevelType w:val="multilevel"/>
    <w:tmpl w:val="82766658"/>
    <w:lvl w:ilvl="0">
      <w:start w:val="30"/>
      <w:numFmt w:val="lowerRoman"/>
      <w:lvlText w:val="%1"/>
      <w:lvlJc w:val="left"/>
      <w:pPr>
        <w:ind w:left="1495" w:hanging="418"/>
        <w:jc w:val="left"/>
      </w:pPr>
      <w:rPr>
        <w:rFonts w:hint="default"/>
        <w:lang w:val="hu-HU" w:eastAsia="en-US" w:bidi="ar-SA"/>
      </w:rPr>
    </w:lvl>
    <w:lvl w:ilvl="1">
      <w:numFmt w:val="decimal"/>
      <w:lvlText w:val="%1.%2"/>
      <w:lvlJc w:val="left"/>
      <w:pPr>
        <w:ind w:left="1495" w:hanging="418"/>
        <w:jc w:val="left"/>
      </w:pPr>
      <w:rPr>
        <w:rFonts w:ascii="Trebuchet MS" w:eastAsia="Trebuchet MS" w:hAnsi="Trebuchet MS" w:cs="Trebuchet MS" w:hint="default"/>
        <w:color w:val="231F20"/>
        <w:w w:val="88"/>
        <w:sz w:val="18"/>
        <w:szCs w:val="18"/>
        <w:lang w:val="hu-HU" w:eastAsia="en-US" w:bidi="ar-SA"/>
      </w:rPr>
    </w:lvl>
    <w:lvl w:ilvl="2">
      <w:numFmt w:val="bullet"/>
      <w:lvlText w:val="•"/>
      <w:lvlJc w:val="left"/>
      <w:pPr>
        <w:ind w:left="3177" w:hanging="418"/>
      </w:pPr>
      <w:rPr>
        <w:rFonts w:hint="default"/>
        <w:lang w:val="hu-HU" w:eastAsia="en-US" w:bidi="ar-SA"/>
      </w:rPr>
    </w:lvl>
    <w:lvl w:ilvl="3">
      <w:numFmt w:val="bullet"/>
      <w:lvlText w:val="•"/>
      <w:lvlJc w:val="left"/>
      <w:pPr>
        <w:ind w:left="4015" w:hanging="418"/>
      </w:pPr>
      <w:rPr>
        <w:rFonts w:hint="default"/>
        <w:lang w:val="hu-HU" w:eastAsia="en-US" w:bidi="ar-SA"/>
      </w:rPr>
    </w:lvl>
    <w:lvl w:ilvl="4">
      <w:numFmt w:val="bullet"/>
      <w:lvlText w:val="•"/>
      <w:lvlJc w:val="left"/>
      <w:pPr>
        <w:ind w:left="4854" w:hanging="418"/>
      </w:pPr>
      <w:rPr>
        <w:rFonts w:hint="default"/>
        <w:lang w:val="hu-HU" w:eastAsia="en-US" w:bidi="ar-SA"/>
      </w:rPr>
    </w:lvl>
    <w:lvl w:ilvl="5">
      <w:numFmt w:val="bullet"/>
      <w:lvlText w:val="•"/>
      <w:lvlJc w:val="left"/>
      <w:pPr>
        <w:ind w:left="5692" w:hanging="418"/>
      </w:pPr>
      <w:rPr>
        <w:rFonts w:hint="default"/>
        <w:lang w:val="hu-HU" w:eastAsia="en-US" w:bidi="ar-SA"/>
      </w:rPr>
    </w:lvl>
    <w:lvl w:ilvl="6">
      <w:numFmt w:val="bullet"/>
      <w:lvlText w:val="•"/>
      <w:lvlJc w:val="left"/>
      <w:pPr>
        <w:ind w:left="6531" w:hanging="418"/>
      </w:pPr>
      <w:rPr>
        <w:rFonts w:hint="default"/>
        <w:lang w:val="hu-HU" w:eastAsia="en-US" w:bidi="ar-SA"/>
      </w:rPr>
    </w:lvl>
    <w:lvl w:ilvl="7">
      <w:numFmt w:val="bullet"/>
      <w:lvlText w:val="•"/>
      <w:lvlJc w:val="left"/>
      <w:pPr>
        <w:ind w:left="7369" w:hanging="418"/>
      </w:pPr>
      <w:rPr>
        <w:rFonts w:hint="default"/>
        <w:lang w:val="hu-HU" w:eastAsia="en-US" w:bidi="ar-SA"/>
      </w:rPr>
    </w:lvl>
    <w:lvl w:ilvl="8">
      <w:numFmt w:val="bullet"/>
      <w:lvlText w:val="•"/>
      <w:lvlJc w:val="left"/>
      <w:pPr>
        <w:ind w:left="8208" w:hanging="418"/>
      </w:pPr>
      <w:rPr>
        <w:rFonts w:hint="default"/>
        <w:lang w:val="hu-HU" w:eastAsia="en-US" w:bidi="ar-SA"/>
      </w:rPr>
    </w:lvl>
  </w:abstractNum>
  <w:abstractNum w:abstractNumId="19" w15:restartNumberingAfterBreak="0">
    <w:nsid w:val="767958DC"/>
    <w:multiLevelType w:val="hybridMultilevel"/>
    <w:tmpl w:val="94F2AEE8"/>
    <w:lvl w:ilvl="0" w:tplc="939A1A6A">
      <w:numFmt w:val="decimal"/>
      <w:lvlText w:val=".%1"/>
      <w:lvlJc w:val="left"/>
      <w:pPr>
        <w:ind w:left="1246" w:hanging="168"/>
        <w:jc w:val="left"/>
      </w:pPr>
      <w:rPr>
        <w:rFonts w:ascii="Trebuchet MS" w:eastAsia="Trebuchet MS" w:hAnsi="Trebuchet MS" w:cs="Trebuchet MS" w:hint="default"/>
        <w:color w:val="231F20"/>
        <w:w w:val="80"/>
        <w:sz w:val="18"/>
        <w:szCs w:val="18"/>
        <w:lang w:val="hu-HU" w:eastAsia="en-US" w:bidi="ar-SA"/>
      </w:rPr>
    </w:lvl>
    <w:lvl w:ilvl="1" w:tplc="CBF86D58">
      <w:numFmt w:val="bullet"/>
      <w:lvlText w:val="•"/>
      <w:lvlJc w:val="left"/>
      <w:pPr>
        <w:ind w:left="2104" w:hanging="168"/>
      </w:pPr>
      <w:rPr>
        <w:rFonts w:hint="default"/>
        <w:lang w:val="hu-HU" w:eastAsia="en-US" w:bidi="ar-SA"/>
      </w:rPr>
    </w:lvl>
    <w:lvl w:ilvl="2" w:tplc="33162A96">
      <w:numFmt w:val="bullet"/>
      <w:lvlText w:val="•"/>
      <w:lvlJc w:val="left"/>
      <w:pPr>
        <w:ind w:left="2969" w:hanging="168"/>
      </w:pPr>
      <w:rPr>
        <w:rFonts w:hint="default"/>
        <w:lang w:val="hu-HU" w:eastAsia="en-US" w:bidi="ar-SA"/>
      </w:rPr>
    </w:lvl>
    <w:lvl w:ilvl="3" w:tplc="13C83464">
      <w:numFmt w:val="bullet"/>
      <w:lvlText w:val="•"/>
      <w:lvlJc w:val="left"/>
      <w:pPr>
        <w:ind w:left="3833" w:hanging="168"/>
      </w:pPr>
      <w:rPr>
        <w:rFonts w:hint="default"/>
        <w:lang w:val="hu-HU" w:eastAsia="en-US" w:bidi="ar-SA"/>
      </w:rPr>
    </w:lvl>
    <w:lvl w:ilvl="4" w:tplc="5B22AF20">
      <w:numFmt w:val="bullet"/>
      <w:lvlText w:val="•"/>
      <w:lvlJc w:val="left"/>
      <w:pPr>
        <w:ind w:left="4698" w:hanging="168"/>
      </w:pPr>
      <w:rPr>
        <w:rFonts w:hint="default"/>
        <w:lang w:val="hu-HU" w:eastAsia="en-US" w:bidi="ar-SA"/>
      </w:rPr>
    </w:lvl>
    <w:lvl w:ilvl="5" w:tplc="EADA5602">
      <w:numFmt w:val="bullet"/>
      <w:lvlText w:val="•"/>
      <w:lvlJc w:val="left"/>
      <w:pPr>
        <w:ind w:left="5562" w:hanging="168"/>
      </w:pPr>
      <w:rPr>
        <w:rFonts w:hint="default"/>
        <w:lang w:val="hu-HU" w:eastAsia="en-US" w:bidi="ar-SA"/>
      </w:rPr>
    </w:lvl>
    <w:lvl w:ilvl="6" w:tplc="19D0BF58">
      <w:numFmt w:val="bullet"/>
      <w:lvlText w:val="•"/>
      <w:lvlJc w:val="left"/>
      <w:pPr>
        <w:ind w:left="6427" w:hanging="168"/>
      </w:pPr>
      <w:rPr>
        <w:rFonts w:hint="default"/>
        <w:lang w:val="hu-HU" w:eastAsia="en-US" w:bidi="ar-SA"/>
      </w:rPr>
    </w:lvl>
    <w:lvl w:ilvl="7" w:tplc="0D70F280">
      <w:numFmt w:val="bullet"/>
      <w:lvlText w:val="•"/>
      <w:lvlJc w:val="left"/>
      <w:pPr>
        <w:ind w:left="7291" w:hanging="168"/>
      </w:pPr>
      <w:rPr>
        <w:rFonts w:hint="default"/>
        <w:lang w:val="hu-HU" w:eastAsia="en-US" w:bidi="ar-SA"/>
      </w:rPr>
    </w:lvl>
    <w:lvl w:ilvl="8" w:tplc="DD102C20">
      <w:numFmt w:val="bullet"/>
      <w:lvlText w:val="•"/>
      <w:lvlJc w:val="left"/>
      <w:pPr>
        <w:ind w:left="8156" w:hanging="168"/>
      </w:pPr>
      <w:rPr>
        <w:rFonts w:hint="default"/>
        <w:lang w:val="hu-HU" w:eastAsia="en-US" w:bidi="ar-SA"/>
      </w:rPr>
    </w:lvl>
  </w:abstractNum>
  <w:abstractNum w:abstractNumId="20" w15:restartNumberingAfterBreak="0">
    <w:nsid w:val="7DC83B94"/>
    <w:multiLevelType w:val="hybridMultilevel"/>
    <w:tmpl w:val="DE7E3892"/>
    <w:lvl w:ilvl="0" w:tplc="93E66D44">
      <w:start w:val="2"/>
      <w:numFmt w:val="decimal"/>
      <w:lvlText w:val="(%1)"/>
      <w:lvlJc w:val="left"/>
      <w:pPr>
        <w:ind w:left="1077" w:hanging="308"/>
        <w:jc w:val="left"/>
      </w:pPr>
      <w:rPr>
        <w:rFonts w:ascii="Trebuchet MS" w:eastAsia="Trebuchet MS" w:hAnsi="Trebuchet MS" w:cs="Trebuchet MS" w:hint="default"/>
        <w:color w:val="231F20"/>
        <w:w w:val="85"/>
        <w:sz w:val="18"/>
        <w:szCs w:val="18"/>
        <w:lang w:val="hu-HU" w:eastAsia="en-US" w:bidi="ar-SA"/>
      </w:rPr>
    </w:lvl>
    <w:lvl w:ilvl="1" w:tplc="3E104FD2">
      <w:numFmt w:val="bullet"/>
      <w:lvlText w:val="•"/>
      <w:lvlJc w:val="left"/>
      <w:pPr>
        <w:ind w:left="1960" w:hanging="308"/>
      </w:pPr>
      <w:rPr>
        <w:rFonts w:hint="default"/>
        <w:lang w:val="hu-HU" w:eastAsia="en-US" w:bidi="ar-SA"/>
      </w:rPr>
    </w:lvl>
    <w:lvl w:ilvl="2" w:tplc="A4643BF8">
      <w:numFmt w:val="bullet"/>
      <w:lvlText w:val="•"/>
      <w:lvlJc w:val="left"/>
      <w:pPr>
        <w:ind w:left="2841" w:hanging="308"/>
      </w:pPr>
      <w:rPr>
        <w:rFonts w:hint="default"/>
        <w:lang w:val="hu-HU" w:eastAsia="en-US" w:bidi="ar-SA"/>
      </w:rPr>
    </w:lvl>
    <w:lvl w:ilvl="3" w:tplc="E8BAD5A4">
      <w:numFmt w:val="bullet"/>
      <w:lvlText w:val="•"/>
      <w:lvlJc w:val="left"/>
      <w:pPr>
        <w:ind w:left="3721" w:hanging="308"/>
      </w:pPr>
      <w:rPr>
        <w:rFonts w:hint="default"/>
        <w:lang w:val="hu-HU" w:eastAsia="en-US" w:bidi="ar-SA"/>
      </w:rPr>
    </w:lvl>
    <w:lvl w:ilvl="4" w:tplc="A64A007C">
      <w:numFmt w:val="bullet"/>
      <w:lvlText w:val="•"/>
      <w:lvlJc w:val="left"/>
      <w:pPr>
        <w:ind w:left="4602" w:hanging="308"/>
      </w:pPr>
      <w:rPr>
        <w:rFonts w:hint="default"/>
        <w:lang w:val="hu-HU" w:eastAsia="en-US" w:bidi="ar-SA"/>
      </w:rPr>
    </w:lvl>
    <w:lvl w:ilvl="5" w:tplc="FB9EA396">
      <w:numFmt w:val="bullet"/>
      <w:lvlText w:val="•"/>
      <w:lvlJc w:val="left"/>
      <w:pPr>
        <w:ind w:left="5482" w:hanging="308"/>
      </w:pPr>
      <w:rPr>
        <w:rFonts w:hint="default"/>
        <w:lang w:val="hu-HU" w:eastAsia="en-US" w:bidi="ar-SA"/>
      </w:rPr>
    </w:lvl>
    <w:lvl w:ilvl="6" w:tplc="52ECAE12">
      <w:numFmt w:val="bullet"/>
      <w:lvlText w:val="•"/>
      <w:lvlJc w:val="left"/>
      <w:pPr>
        <w:ind w:left="6363" w:hanging="308"/>
      </w:pPr>
      <w:rPr>
        <w:rFonts w:hint="default"/>
        <w:lang w:val="hu-HU" w:eastAsia="en-US" w:bidi="ar-SA"/>
      </w:rPr>
    </w:lvl>
    <w:lvl w:ilvl="7" w:tplc="5EA41BE2">
      <w:numFmt w:val="bullet"/>
      <w:lvlText w:val="•"/>
      <w:lvlJc w:val="left"/>
      <w:pPr>
        <w:ind w:left="7243" w:hanging="308"/>
      </w:pPr>
      <w:rPr>
        <w:rFonts w:hint="default"/>
        <w:lang w:val="hu-HU" w:eastAsia="en-US" w:bidi="ar-SA"/>
      </w:rPr>
    </w:lvl>
    <w:lvl w:ilvl="8" w:tplc="1DE088F8">
      <w:numFmt w:val="bullet"/>
      <w:lvlText w:val="•"/>
      <w:lvlJc w:val="left"/>
      <w:pPr>
        <w:ind w:left="8124" w:hanging="308"/>
      </w:pPr>
      <w:rPr>
        <w:rFonts w:hint="default"/>
        <w:lang w:val="hu-HU" w:eastAsia="en-US" w:bidi="ar-SA"/>
      </w:rPr>
    </w:lvl>
  </w:abstractNum>
  <w:num w:numId="1">
    <w:abstractNumId w:val="19"/>
  </w:num>
  <w:num w:numId="2">
    <w:abstractNumId w:val="7"/>
  </w:num>
  <w:num w:numId="3">
    <w:abstractNumId w:val="6"/>
  </w:num>
  <w:num w:numId="4">
    <w:abstractNumId w:val="18"/>
  </w:num>
  <w:num w:numId="5">
    <w:abstractNumId w:val="13"/>
  </w:num>
  <w:num w:numId="6">
    <w:abstractNumId w:val="8"/>
  </w:num>
  <w:num w:numId="7">
    <w:abstractNumId w:val="9"/>
  </w:num>
  <w:num w:numId="8">
    <w:abstractNumId w:val="1"/>
  </w:num>
  <w:num w:numId="9">
    <w:abstractNumId w:val="17"/>
  </w:num>
  <w:num w:numId="10">
    <w:abstractNumId w:val="20"/>
  </w:num>
  <w:num w:numId="11">
    <w:abstractNumId w:val="3"/>
  </w:num>
  <w:num w:numId="12">
    <w:abstractNumId w:val="14"/>
  </w:num>
  <w:num w:numId="13">
    <w:abstractNumId w:val="10"/>
  </w:num>
  <w:num w:numId="14">
    <w:abstractNumId w:val="2"/>
  </w:num>
  <w:num w:numId="15">
    <w:abstractNumId w:val="11"/>
  </w:num>
  <w:num w:numId="16">
    <w:abstractNumId w:val="12"/>
  </w:num>
  <w:num w:numId="17">
    <w:abstractNumId w:val="4"/>
  </w:num>
  <w:num w:numId="18">
    <w:abstractNumId w:val="16"/>
  </w:num>
  <w:num w:numId="19">
    <w:abstractNumId w:val="5"/>
  </w:num>
  <w:num w:numId="20">
    <w:abstractNumId w:val="0"/>
  </w:num>
  <w:num w:numId="21">
    <w:abstractNumId w:val="15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15A"/>
    <w:rsid w:val="00040A2D"/>
    <w:rsid w:val="000C785A"/>
    <w:rsid w:val="003D115A"/>
    <w:rsid w:val="005533C8"/>
    <w:rsid w:val="00813220"/>
    <w:rsid w:val="00E911FC"/>
    <w:rsid w:val="00EF5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9DB7AA"/>
  <w15:chartTrackingRefBased/>
  <w15:docId w15:val="{4C9D2C59-D1B6-469D-9F81-F27255965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uiPriority w:val="1"/>
    <w:qFormat/>
    <w:rsid w:val="003D115A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</w:rPr>
  </w:style>
  <w:style w:type="paragraph" w:styleId="Cmsor1">
    <w:name w:val="heading 1"/>
    <w:basedOn w:val="Norml"/>
    <w:link w:val="Cmsor1Char"/>
    <w:uiPriority w:val="1"/>
    <w:qFormat/>
    <w:rsid w:val="003D115A"/>
    <w:pPr>
      <w:spacing w:before="134"/>
      <w:ind w:left="873" w:hanging="721"/>
      <w:jc w:val="both"/>
      <w:outlineLvl w:val="0"/>
    </w:pPr>
    <w:rPr>
      <w:rFonts w:ascii="Tahoma" w:eastAsia="Tahoma" w:hAnsi="Tahoma" w:cs="Tahoma"/>
      <w:b/>
      <w:bCs/>
      <w:sz w:val="34"/>
      <w:szCs w:val="34"/>
    </w:rPr>
  </w:style>
  <w:style w:type="paragraph" w:styleId="Cmsor2">
    <w:name w:val="heading 2"/>
    <w:basedOn w:val="Norml"/>
    <w:link w:val="Cmsor2Char"/>
    <w:uiPriority w:val="1"/>
    <w:qFormat/>
    <w:rsid w:val="003D115A"/>
    <w:pPr>
      <w:ind w:left="1117"/>
      <w:outlineLvl w:val="1"/>
    </w:pPr>
    <w:rPr>
      <w:rFonts w:ascii="Tahoma" w:eastAsia="Tahoma" w:hAnsi="Tahoma" w:cs="Tahoma"/>
      <w:b/>
      <w:bCs/>
      <w:sz w:val="19"/>
      <w:szCs w:val="19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1"/>
    <w:rsid w:val="003D115A"/>
    <w:rPr>
      <w:rFonts w:ascii="Tahoma" w:eastAsia="Tahoma" w:hAnsi="Tahoma" w:cs="Tahoma"/>
      <w:b/>
      <w:bCs/>
      <w:sz w:val="34"/>
      <w:szCs w:val="34"/>
    </w:rPr>
  </w:style>
  <w:style w:type="character" w:customStyle="1" w:styleId="Cmsor2Char">
    <w:name w:val="Címsor 2 Char"/>
    <w:basedOn w:val="Bekezdsalapbettpusa"/>
    <w:link w:val="Cmsor2"/>
    <w:uiPriority w:val="1"/>
    <w:rsid w:val="003D115A"/>
    <w:rPr>
      <w:rFonts w:ascii="Tahoma" w:eastAsia="Tahoma" w:hAnsi="Tahoma" w:cs="Tahoma"/>
      <w:b/>
      <w:bCs/>
      <w:sz w:val="19"/>
      <w:szCs w:val="19"/>
    </w:rPr>
  </w:style>
  <w:style w:type="table" w:customStyle="1" w:styleId="TableNormal">
    <w:name w:val="Table Normal"/>
    <w:uiPriority w:val="2"/>
    <w:semiHidden/>
    <w:unhideWhenUsed/>
    <w:qFormat/>
    <w:rsid w:val="003D115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zvegtrzs">
    <w:name w:val="Body Text"/>
    <w:basedOn w:val="Norml"/>
    <w:link w:val="SzvegtrzsChar"/>
    <w:uiPriority w:val="1"/>
    <w:qFormat/>
    <w:rsid w:val="003D115A"/>
    <w:pPr>
      <w:spacing w:before="51"/>
      <w:ind w:left="1117"/>
    </w:pPr>
    <w:rPr>
      <w:sz w:val="18"/>
      <w:szCs w:val="18"/>
    </w:rPr>
  </w:style>
  <w:style w:type="character" w:customStyle="1" w:styleId="SzvegtrzsChar">
    <w:name w:val="Szövegtörzs Char"/>
    <w:basedOn w:val="Bekezdsalapbettpusa"/>
    <w:link w:val="Szvegtrzs"/>
    <w:uiPriority w:val="1"/>
    <w:rsid w:val="003D115A"/>
    <w:rPr>
      <w:rFonts w:ascii="Trebuchet MS" w:eastAsia="Trebuchet MS" w:hAnsi="Trebuchet MS" w:cs="Trebuchet MS"/>
      <w:sz w:val="18"/>
      <w:szCs w:val="18"/>
    </w:rPr>
  </w:style>
  <w:style w:type="paragraph" w:styleId="Listaszerbekezds">
    <w:name w:val="List Paragraph"/>
    <w:basedOn w:val="Norml"/>
    <w:uiPriority w:val="1"/>
    <w:qFormat/>
    <w:rsid w:val="003D115A"/>
    <w:pPr>
      <w:spacing w:before="51"/>
      <w:ind w:left="1117" w:right="171" w:hanging="511"/>
      <w:jc w:val="both"/>
    </w:pPr>
  </w:style>
  <w:style w:type="paragraph" w:customStyle="1" w:styleId="TableParagraph">
    <w:name w:val="Table Paragraph"/>
    <w:basedOn w:val="Norml"/>
    <w:uiPriority w:val="1"/>
    <w:qFormat/>
    <w:rsid w:val="003D115A"/>
  </w:style>
  <w:style w:type="paragraph" w:styleId="llb">
    <w:name w:val="footer"/>
    <w:basedOn w:val="Norml"/>
    <w:link w:val="llbChar"/>
    <w:uiPriority w:val="99"/>
    <w:unhideWhenUsed/>
    <w:rsid w:val="003D115A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D115A"/>
    <w:rPr>
      <w:rFonts w:ascii="Trebuchet MS" w:eastAsia="Trebuchet MS" w:hAnsi="Trebuchet MS" w:cs="Trebuchet MS"/>
    </w:rPr>
  </w:style>
  <w:style w:type="paragraph" w:styleId="lfej">
    <w:name w:val="header"/>
    <w:basedOn w:val="Norml"/>
    <w:link w:val="lfejChar"/>
    <w:uiPriority w:val="99"/>
    <w:unhideWhenUsed/>
    <w:rsid w:val="003D115A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3D115A"/>
    <w:rPr>
      <w:rFonts w:ascii="Trebuchet MS" w:eastAsia="Trebuchet MS" w:hAnsi="Trebuchet MS" w:cs="Trebuchet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108</Pages>
  <Words>32158</Words>
  <Characters>221892</Characters>
  <Application>Microsoft Office Word</Application>
  <DocSecurity>0</DocSecurity>
  <Lines>1849</Lines>
  <Paragraphs>507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253543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NEAK</dc:creator>
  <cp:keywords/>
  <dc:description/>
  <cp:lastModifiedBy>NEAK</cp:lastModifiedBy>
  <cp:revision>3</cp:revision>
  <dcterms:created xsi:type="dcterms:W3CDTF">2021-07-01T08:22:00Z</dcterms:created>
  <dcterms:modified xsi:type="dcterms:W3CDTF">2021-07-01T08:53:00Z</dcterms:modified>
</cp:coreProperties>
</file>